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C9" w:rsidRDefault="00DA68C9" w:rsidP="00DA68C9">
      <w:pPr>
        <w:spacing w:after="0" w:line="240" w:lineRule="auto"/>
        <w:jc w:val="center"/>
        <w:rPr>
          <w:rFonts w:ascii="Georgia" w:eastAsia="Times New Roman" w:hAnsi="Georgia" w:cs="Times New Roman"/>
          <w:b/>
          <w:sz w:val="32"/>
          <w:szCs w:val="32"/>
          <w:lang w:val="uk-UA"/>
        </w:rPr>
      </w:pPr>
      <w:r>
        <w:rPr>
          <w:rFonts w:ascii="Georgia" w:eastAsia="Times New Roman" w:hAnsi="Georgia" w:cs="Times New Roman"/>
          <w:b/>
          <w:sz w:val="32"/>
          <w:szCs w:val="32"/>
          <w:lang w:val="uk-UA"/>
        </w:rPr>
        <w:t>ЗВІТ</w:t>
      </w:r>
    </w:p>
    <w:p w:rsidR="00DA68C9" w:rsidRDefault="00DA68C9" w:rsidP="00DA68C9">
      <w:pPr>
        <w:rPr>
          <w:rFonts w:ascii="Georgia" w:eastAsia="Times New Roman" w:hAnsi="Georgia" w:cs="Times New Roman"/>
          <w:b/>
          <w:sz w:val="32"/>
          <w:szCs w:val="32"/>
          <w:lang w:val="uk-UA"/>
        </w:rPr>
      </w:pPr>
      <w:r>
        <w:rPr>
          <w:rFonts w:ascii="Georgia" w:eastAsia="Times New Roman" w:hAnsi="Georgia" w:cs="Times New Roman"/>
          <w:b/>
          <w:sz w:val="32"/>
          <w:szCs w:val="32"/>
          <w:lang w:val="uk-UA"/>
        </w:rPr>
        <w:t xml:space="preserve">про проведення заходів до Міжнародного дня пам’яті жертв голокосту – 27 січня, в Дніпропетровському </w:t>
      </w:r>
      <w:r w:rsidR="00E95F55">
        <w:rPr>
          <w:rFonts w:ascii="Georgia" w:eastAsia="Times New Roman" w:hAnsi="Georgia" w:cs="Times New Roman"/>
          <w:b/>
          <w:sz w:val="32"/>
          <w:szCs w:val="32"/>
          <w:lang w:val="uk-UA"/>
        </w:rPr>
        <w:t>професійному залізничному ліцеї.</w:t>
      </w:r>
    </w:p>
    <w:p w:rsidR="00DA68C9" w:rsidRPr="00DA68C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68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-1227</wp:posOffset>
            </wp:positionV>
            <wp:extent cx="2546949" cy="2445249"/>
            <wp:effectExtent l="19050" t="0" r="5751" b="0"/>
            <wp:wrapThrough wrapText="bothSides">
              <wp:wrapPolygon edited="0">
                <wp:start x="-162" y="0"/>
                <wp:lineTo x="-162" y="21371"/>
                <wp:lineTo x="21649" y="21371"/>
                <wp:lineTo x="21649" y="0"/>
                <wp:lineTo x="-162" y="0"/>
              </wp:wrapPolygon>
            </wp:wrapThrough>
            <wp:docPr id="1" name="Рисунок 1" descr="http://historyschool.ucoz.ru/1422359339_medium_holokost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istoryschool.ucoz.ru/1422359339_medium_holokost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49" cy="24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C9" w:rsidRPr="00DA68C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Міжнародний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пам'яті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жертв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Голокосту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пам'ятна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дата,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запроваджена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68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68C9">
        <w:rPr>
          <w:rFonts w:ascii="Times New Roman" w:hAnsi="Times New Roman" w:cs="Times New Roman"/>
          <w:sz w:val="28"/>
          <w:szCs w:val="28"/>
        </w:rPr>
        <w:t>ішенням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Генеральної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Асамблеї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ООН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1 листопада 2005 року (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Резолюція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№ 60/7).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Відзначається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щорічно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— 27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дня 1945 року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Радянська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Армія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визволила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в'язнів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найбільшого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нацистського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табору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Аушвіц-Біркенау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Освенцімі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>.</w:t>
      </w:r>
    </w:p>
    <w:p w:rsidR="00DA68C9" w:rsidRPr="00DA68C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8C9">
        <w:rPr>
          <w:rFonts w:ascii="Times New Roman" w:hAnsi="Times New Roman" w:cs="Times New Roman"/>
          <w:sz w:val="28"/>
          <w:szCs w:val="28"/>
        </w:rPr>
        <w:t xml:space="preserve">За час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концтабору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загинуло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proofErr w:type="gramStart"/>
      <w:r w:rsidRPr="00DA68C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68C9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1,5 до 2,2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людей. За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загальними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жертвами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масового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знищення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євреїв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68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A68C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світової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разом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4,5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стали 1,5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>.</w:t>
      </w:r>
    </w:p>
    <w:p w:rsidR="00DA68C9" w:rsidRPr="00DA68C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63599">
        <w:rPr>
          <w:rFonts w:ascii="Times New Roman" w:hAnsi="Times New Roman" w:cs="Times New Roman"/>
          <w:sz w:val="28"/>
          <w:szCs w:val="28"/>
          <w:lang w:val="uk-UA"/>
        </w:rPr>
        <w:t xml:space="preserve">"Голокост, що призвів до винищування однієї третини євреїв і незліченних жертв з числа представників інших меншин, буде завжди служити всім народам застереженням про небезпеки, що таять у собі ненависть, фанатизм, расизм і упередженість", - йдеться в резолюції ГА ООН.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Ініціаторами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ухвалення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документа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виступили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Ізраїль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Канада, </w:t>
      </w:r>
      <w:proofErr w:type="spellStart"/>
      <w:proofErr w:type="gramStart"/>
      <w:r w:rsidRPr="00DA68C9">
        <w:rPr>
          <w:rFonts w:ascii="Times New Roman" w:hAnsi="Times New Roman" w:cs="Times New Roman"/>
          <w:sz w:val="28"/>
          <w:szCs w:val="28"/>
        </w:rPr>
        <w:t>Австрал</w:t>
      </w:r>
      <w:proofErr w:type="gramEnd"/>
      <w:r w:rsidRPr="00DA68C9">
        <w:rPr>
          <w:rFonts w:ascii="Times New Roman" w:hAnsi="Times New Roman" w:cs="Times New Roman"/>
          <w:sz w:val="28"/>
          <w:szCs w:val="28"/>
        </w:rPr>
        <w:t>ія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Росія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США, а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співавторами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68C9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DA68C9">
        <w:rPr>
          <w:rFonts w:ascii="Times New Roman" w:hAnsi="Times New Roman" w:cs="Times New Roman"/>
          <w:sz w:val="28"/>
          <w:szCs w:val="28"/>
        </w:rPr>
        <w:t xml:space="preserve"> 90 держав.</w:t>
      </w:r>
    </w:p>
    <w:p w:rsidR="00DA68C9" w:rsidRPr="00E6359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E63599">
        <w:rPr>
          <w:rFonts w:ascii="Times New Roman" w:hAnsi="Times New Roman" w:cs="Times New Roman"/>
          <w:sz w:val="28"/>
          <w:szCs w:val="28"/>
          <w:lang w:val="uk-UA"/>
        </w:rPr>
        <w:t>Оголосивши 27 січня Міжнародним днем пам'яті жертв Голокосту, Генеральна Асамблея ООН закликала держави-члени розробити просвітницькі програми, щоби наступні покоління зберегли пам'ять про цю трагедію з метою запобігання в майбутньому актам геноциду і охороняти, як пам'ятки історії, місця, де відбувалися масові вбивства євреїв.</w:t>
      </w:r>
    </w:p>
    <w:p w:rsidR="00DA68C9" w:rsidRDefault="00DA68C9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63599">
        <w:rPr>
          <w:rFonts w:ascii="Times New Roman" w:hAnsi="Times New Roman" w:cs="Times New Roman"/>
          <w:sz w:val="28"/>
          <w:szCs w:val="28"/>
          <w:lang w:val="uk-UA"/>
        </w:rPr>
        <w:t>Це страшне і нелюдське явище, яке відбувалося в період 1933-1945-х років і що отримало назву - Голокост, що призвело до умисного винищення практично однієї третини євреїв, а також незліченної кількості представників інших нацменшин, породжене ненавистю і фанатизмом, затятим расизмом і принизливими забобонами, які панували тоді в фашистської Німеччини - НЕ ПОВИННО ПОВТОРИТИСЯ</w:t>
      </w:r>
      <w:r w:rsidR="00E95F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5F55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Pr="00E63599" w:rsidRDefault="00E95F55" w:rsidP="00DA68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68C9" w:rsidRDefault="00FE59BB" w:rsidP="00DA68C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95F55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Відповідно до пункту</w:t>
      </w:r>
      <w:r w:rsidRPr="00FE59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95F5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2 постанови Верховної Ради України від 5 липня 2011 року № 35-60 – VІ «Про 70-річчя трагедії Бабиного Яру», враховуючи звернення Єврейського форуму в Україні від 16.12.2016 № 198 щодо шанування пам’яті жертв Голокосту в ДПЗЛ </w:t>
      </w:r>
      <w:r w:rsidRPr="00E95F55">
        <w:rPr>
          <w:rFonts w:ascii="Times New Roman" w:eastAsia="Times New Roman" w:hAnsi="Times New Roman" w:cs="Times New Roman"/>
          <w:b/>
          <w:i/>
          <w:sz w:val="32"/>
          <w:szCs w:val="32"/>
          <w:lang w:val="uk-UA"/>
        </w:rPr>
        <w:t>з 23 по 27 січня</w:t>
      </w:r>
      <w:r w:rsidRPr="00E95F55">
        <w:rPr>
          <w:rFonts w:ascii="Times New Roman" w:eastAsia="Times New Roman" w:hAnsi="Times New Roman" w:cs="Times New Roman"/>
          <w:i/>
          <w:sz w:val="32"/>
          <w:szCs w:val="32"/>
          <w:lang w:val="uk-UA"/>
        </w:rPr>
        <w:t xml:space="preserve"> </w:t>
      </w:r>
      <w:r w:rsidRPr="00E95F55">
        <w:rPr>
          <w:rFonts w:ascii="Times New Roman" w:hAnsi="Times New Roman" w:cs="Times New Roman"/>
          <w:b/>
          <w:i/>
          <w:sz w:val="32"/>
          <w:szCs w:val="32"/>
          <w:lang w:val="uk-UA"/>
        </w:rPr>
        <w:t>були проведенні заходи:</w:t>
      </w:r>
    </w:p>
    <w:p w:rsidR="00C10502" w:rsidRDefault="00C10502" w:rsidP="00C10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0502" w:rsidRDefault="00C10502" w:rsidP="00C10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395C">
        <w:rPr>
          <w:rFonts w:ascii="Times New Roman" w:hAnsi="Times New Roman" w:cs="Times New Roman"/>
          <w:b/>
          <w:sz w:val="28"/>
          <w:szCs w:val="28"/>
          <w:lang w:val="uk-UA"/>
        </w:rPr>
        <w:t>План проведення заходів.</w:t>
      </w:r>
    </w:p>
    <w:p w:rsidR="00E95F55" w:rsidRPr="00E95F55" w:rsidRDefault="00E95F55" w:rsidP="00DA68C9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DA68C9" w:rsidRDefault="00DA68C9" w:rsidP="00DA6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1.Проведення уроку пам’яті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жертв голокосту.</w:t>
      </w:r>
    </w:p>
    <w:p w:rsidR="00CC7A97" w:rsidRDefault="00CC7A97" w:rsidP="00CC7A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Проведення на базі бібліотеки виставку фотодокументів із висвітленням масштабів та наслідків Голокосту.</w:t>
      </w:r>
    </w:p>
    <w:p w:rsidR="00CC7A97" w:rsidRPr="00CC7A97" w:rsidRDefault="00CC7A97" w:rsidP="00CC7A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Проведення виховних годин до </w:t>
      </w:r>
      <w:r w:rsidRPr="00CC7A97">
        <w:rPr>
          <w:rFonts w:ascii="Times New Roman" w:eastAsia="Times New Roman" w:hAnsi="Times New Roman" w:cs="Times New Roman"/>
          <w:sz w:val="28"/>
          <w:szCs w:val="28"/>
          <w:lang w:val="uk-UA"/>
        </w:rPr>
        <w:t>дня пам’яті жертв голокосту.</w:t>
      </w:r>
    </w:p>
    <w:p w:rsidR="003716AF" w:rsidRDefault="00CC7A97" w:rsidP="00CC7A97">
      <w:pPr>
        <w:tabs>
          <w:tab w:val="left" w:pos="18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4.Проведення на базі бібліотеки засідання круглого столу, літературні читання.</w:t>
      </w:r>
    </w:p>
    <w:p w:rsidR="006F6D3A" w:rsidRDefault="00CC7A97" w:rsidP="00CC7A97">
      <w:pPr>
        <w:tabs>
          <w:tab w:val="left" w:pos="187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7A97">
        <w:rPr>
          <w:rFonts w:ascii="Times New Roman" w:hAnsi="Times New Roman" w:cs="Times New Roman"/>
          <w:sz w:val="28"/>
          <w:szCs w:val="28"/>
          <w:lang w:val="uk-UA"/>
        </w:rPr>
        <w:t xml:space="preserve">5.Виступи учнів з </w:t>
      </w:r>
      <w:proofErr w:type="spellStart"/>
      <w:r w:rsidRPr="00CC7A97">
        <w:rPr>
          <w:rFonts w:ascii="Times New Roman" w:hAnsi="Times New Roman" w:cs="Times New Roman"/>
          <w:sz w:val="28"/>
          <w:szCs w:val="28"/>
        </w:rPr>
        <w:t>мультимедійни</w:t>
      </w:r>
      <w:proofErr w:type="spellEnd"/>
      <w:r w:rsidRPr="00CC7A97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CC7A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A97">
        <w:rPr>
          <w:rFonts w:ascii="Times New Roman" w:hAnsi="Times New Roman" w:cs="Times New Roman"/>
          <w:sz w:val="28"/>
          <w:szCs w:val="28"/>
        </w:rPr>
        <w:t>презентаці</w:t>
      </w:r>
      <w:proofErr w:type="spellEnd"/>
      <w:r w:rsidRPr="00CC7A97">
        <w:rPr>
          <w:rFonts w:ascii="Times New Roman" w:hAnsi="Times New Roman" w:cs="Times New Roman"/>
          <w:sz w:val="28"/>
          <w:szCs w:val="28"/>
          <w:lang w:val="uk-UA"/>
        </w:rPr>
        <w:t>ями.</w:t>
      </w: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E95F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Pr="00C10502" w:rsidRDefault="006F6D3A" w:rsidP="006F6D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1.Проведення уроку пам’яті  </w:t>
      </w:r>
      <w:r w:rsidRPr="00C1050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жертв голокосту.</w:t>
      </w:r>
    </w:p>
    <w:p w:rsidR="006F6D3A" w:rsidRDefault="00E95F55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308610</wp:posOffset>
            </wp:positionV>
            <wp:extent cx="2621915" cy="1941195"/>
            <wp:effectExtent l="19050" t="0" r="6985" b="0"/>
            <wp:wrapThrough wrapText="bothSides">
              <wp:wrapPolygon edited="0">
                <wp:start x="-157" y="0"/>
                <wp:lineTo x="-157" y="21409"/>
                <wp:lineTo x="21658" y="21409"/>
                <wp:lineTo x="21658" y="0"/>
                <wp:lineTo x="-157" y="0"/>
              </wp:wrapPolygon>
            </wp:wrapThrough>
            <wp:docPr id="15" name="Рисунок 2" descr="F:\DCIM\101MSDCF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534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308610</wp:posOffset>
            </wp:positionV>
            <wp:extent cx="2498090" cy="1941195"/>
            <wp:effectExtent l="19050" t="0" r="0" b="0"/>
            <wp:wrapSquare wrapText="bothSides"/>
            <wp:docPr id="8" name="Рисунок 1" descr="F:\DCIM\101MSDCF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413" b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6F6D3A" w:rsidRPr="006F6D3A" w:rsidRDefault="006F6D3A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Default="006F6D3A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50165</wp:posOffset>
            </wp:positionV>
            <wp:extent cx="2807970" cy="2295525"/>
            <wp:effectExtent l="19050" t="0" r="0" b="0"/>
            <wp:wrapThrough wrapText="bothSides">
              <wp:wrapPolygon edited="0">
                <wp:start x="-147" y="0"/>
                <wp:lineTo x="-147" y="21510"/>
                <wp:lineTo x="21541" y="21510"/>
                <wp:lineTo x="21541" y="0"/>
                <wp:lineTo x="-147" y="0"/>
              </wp:wrapPolygon>
            </wp:wrapThrough>
            <wp:docPr id="17" name="Рисунок 4" descr="F:\DCIM\101MSDCF\DSC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" r="15941"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align>top</wp:align>
            </wp:positionV>
            <wp:extent cx="2649855" cy="2178050"/>
            <wp:effectExtent l="19050" t="0" r="0" b="0"/>
            <wp:wrapSquare wrapText="bothSides"/>
            <wp:docPr id="16" name="Рисунок 3" descr="F:\DCIM\101MSDCF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434" b="1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Pr="00C10502" w:rsidRDefault="006F6D3A" w:rsidP="006F6D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>2. Проведення на базі бібліотеки виставку рефератів і доповідей учнів ДПЗЛ,  фотодокументів із висвітленням масштабів та наслідків Голокосту.</w:t>
      </w: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76200</wp:posOffset>
            </wp:positionV>
            <wp:extent cx="2912745" cy="2187575"/>
            <wp:effectExtent l="19050" t="0" r="1905" b="0"/>
            <wp:wrapThrough wrapText="bothSides">
              <wp:wrapPolygon edited="0">
                <wp:start x="-141" y="0"/>
                <wp:lineTo x="-141" y="21443"/>
                <wp:lineTo x="21614" y="21443"/>
                <wp:lineTo x="21614" y="0"/>
                <wp:lineTo x="-141" y="0"/>
              </wp:wrapPolygon>
            </wp:wrapThrough>
            <wp:docPr id="3" name="Рисунок 2" descr="C:\Users\Люда\Desktop\фото\голодомор\P10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фото\голодомор\P101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D3A" w:rsidRDefault="006F6D3A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9143" cy="2093571"/>
            <wp:effectExtent l="19050" t="0" r="9357" b="0"/>
            <wp:docPr id="2" name="Рисунок 1" descr="C:\Users\Люда\Desktop\фото\2017\DSC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фото\2017\DSC0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63" cy="20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95F55" w:rsidRDefault="00E95F55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Pr="00C10502" w:rsidRDefault="006F6D3A" w:rsidP="006F6D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Проведення виховних годин до </w:t>
      </w:r>
      <w:r w:rsidRPr="00C1050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дня пам’яті жертв голокосту.</w:t>
      </w:r>
    </w:p>
    <w:p w:rsidR="006F6D3A" w:rsidRPr="00CC7A97" w:rsidRDefault="000D3C88" w:rsidP="006F6D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287655</wp:posOffset>
            </wp:positionV>
            <wp:extent cx="2968625" cy="2089150"/>
            <wp:effectExtent l="19050" t="0" r="3175" b="0"/>
            <wp:wrapThrough wrapText="bothSides">
              <wp:wrapPolygon edited="0">
                <wp:start x="-139" y="0"/>
                <wp:lineTo x="-139" y="21469"/>
                <wp:lineTo x="21623" y="21469"/>
                <wp:lineTo x="21623" y="0"/>
                <wp:lineTo x="-139" y="0"/>
              </wp:wrapPolygon>
            </wp:wrapThrough>
            <wp:docPr id="6" name="Рисунок 5" descr="C:\Users\Люда\Desktop\фото\2017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фото\2017\DSC00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410" b="1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D3A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144780</wp:posOffset>
            </wp:positionV>
            <wp:extent cx="3175635" cy="2087880"/>
            <wp:effectExtent l="19050" t="0" r="5715" b="0"/>
            <wp:wrapThrough wrapText="bothSides">
              <wp:wrapPolygon edited="0">
                <wp:start x="-130" y="0"/>
                <wp:lineTo x="-130" y="21482"/>
                <wp:lineTo x="21639" y="21482"/>
                <wp:lineTo x="21639" y="0"/>
                <wp:lineTo x="-130" y="0"/>
              </wp:wrapPolygon>
            </wp:wrapThrough>
            <wp:docPr id="4" name="Рисунок 3" descr="C:\Users\Люда\Desktop\фото\2017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фото\2017\DSC00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D3A" w:rsidRDefault="006F6D3A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Default="006F6D3A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184150</wp:posOffset>
            </wp:positionV>
            <wp:extent cx="2592705" cy="1828800"/>
            <wp:effectExtent l="0" t="381000" r="0" b="361950"/>
            <wp:wrapThrough wrapText="bothSides">
              <wp:wrapPolygon edited="0">
                <wp:start x="8" y="21836"/>
                <wp:lineTo x="21433" y="21836"/>
                <wp:lineTo x="21433" y="11"/>
                <wp:lineTo x="8" y="11"/>
                <wp:lineTo x="8" y="21836"/>
              </wp:wrapPolygon>
            </wp:wrapThrough>
            <wp:docPr id="5" name="Рисунок 4" descr="C:\Users\Люда\Desktop\фото\2017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фото\2017\DSC0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518" b="109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7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C10502" w:rsidRDefault="000D3C88" w:rsidP="000D3C88">
      <w:pPr>
        <w:tabs>
          <w:tab w:val="left" w:pos="18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>4.Проведення на базі бібліотеки засідання круглого столу, літературні читання.</w:t>
      </w:r>
    </w:p>
    <w:p w:rsidR="000D3C88" w:rsidRPr="00C10502" w:rsidRDefault="000D3C88" w:rsidP="006F6D3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3C88" w:rsidRDefault="00FE59BB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19050</wp:posOffset>
            </wp:positionV>
            <wp:extent cx="3049905" cy="2023745"/>
            <wp:effectExtent l="19050" t="0" r="0" b="0"/>
            <wp:wrapThrough wrapText="bothSides">
              <wp:wrapPolygon edited="0">
                <wp:start x="-135" y="0"/>
                <wp:lineTo x="-135" y="21349"/>
                <wp:lineTo x="21587" y="21349"/>
                <wp:lineTo x="21587" y="0"/>
                <wp:lineTo x="-135" y="0"/>
              </wp:wrapPolygon>
            </wp:wrapThrough>
            <wp:docPr id="7" name="Рисунок 6" descr="C:\Users\Люда\Desktop\фото\2017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фото\2017\DSC0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C88" w:rsidRDefault="00FE59BB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1424" cy="1903423"/>
            <wp:effectExtent l="19050" t="0" r="0" b="0"/>
            <wp:docPr id="14" name="Рисунок 7" descr="C:\Users\Люда\Desktop\фото\2017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Desktop\фото\2017\DSC0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8" cy="19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C10502" w:rsidRDefault="000D3C88" w:rsidP="000D3C88">
      <w:pPr>
        <w:tabs>
          <w:tab w:val="left" w:pos="18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5.Виступи учнів з </w:t>
      </w:r>
      <w:proofErr w:type="spellStart"/>
      <w:r w:rsidRPr="00C10502">
        <w:rPr>
          <w:rFonts w:ascii="Times New Roman" w:hAnsi="Times New Roman" w:cs="Times New Roman"/>
          <w:b/>
          <w:sz w:val="28"/>
          <w:szCs w:val="28"/>
        </w:rPr>
        <w:t>мультимедійни</w:t>
      </w:r>
      <w:proofErr w:type="spellEnd"/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>ми</w:t>
      </w:r>
      <w:r w:rsidRPr="00C105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0502">
        <w:rPr>
          <w:rFonts w:ascii="Times New Roman" w:hAnsi="Times New Roman" w:cs="Times New Roman"/>
          <w:b/>
          <w:sz w:val="28"/>
          <w:szCs w:val="28"/>
        </w:rPr>
        <w:t>презентаці</w:t>
      </w:r>
      <w:proofErr w:type="spellEnd"/>
      <w:r w:rsidRPr="00C10502">
        <w:rPr>
          <w:rFonts w:ascii="Times New Roman" w:hAnsi="Times New Roman" w:cs="Times New Roman"/>
          <w:b/>
          <w:sz w:val="28"/>
          <w:szCs w:val="28"/>
          <w:lang w:val="uk-UA"/>
        </w:rPr>
        <w:t>ями.</w:t>
      </w:r>
    </w:p>
    <w:p w:rsidR="000D3C88" w:rsidRPr="006F6D3A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7222" cy="2167847"/>
            <wp:effectExtent l="19050" t="0" r="1278" b="0"/>
            <wp:wrapSquare wrapText="bothSides"/>
            <wp:docPr id="9" name="Рисунок 8" descr="C:\Users\Люда\Desktop\фото\2017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фото\2017\DSC00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22" cy="216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260350</wp:posOffset>
            </wp:positionV>
            <wp:extent cx="3215640" cy="2155825"/>
            <wp:effectExtent l="0" t="533400" r="0" b="511175"/>
            <wp:wrapThrough wrapText="bothSides">
              <wp:wrapPolygon edited="0">
                <wp:start x="-23" y="21756"/>
                <wp:lineTo x="21474" y="21756"/>
                <wp:lineTo x="21474" y="-3"/>
                <wp:lineTo x="-23" y="-3"/>
                <wp:lineTo x="-23" y="21756"/>
              </wp:wrapPolygon>
            </wp:wrapThrough>
            <wp:docPr id="11" name="Рисунок 10" descr="C:\Users\Люда\Desktop\фото\2017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а\Desktop\фото\2017\DSC00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294005</wp:posOffset>
            </wp:positionV>
            <wp:extent cx="3234690" cy="2143760"/>
            <wp:effectExtent l="0" t="552450" r="0" b="523240"/>
            <wp:wrapThrough wrapText="bothSides">
              <wp:wrapPolygon edited="0">
                <wp:start x="-47" y="21722"/>
                <wp:lineTo x="21452" y="21722"/>
                <wp:lineTo x="21452" y="32"/>
                <wp:lineTo x="-47" y="32"/>
                <wp:lineTo x="-47" y="21722"/>
              </wp:wrapPolygon>
            </wp:wrapThrough>
            <wp:docPr id="10" name="Рисунок 9" descr="C:\Users\Люда\Desktop\фото\2017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а\Desktop\фото\2017\DSC0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8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69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C88" w:rsidRPr="000D3C88" w:rsidRDefault="000D3C88" w:rsidP="000D3C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6F6D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D3C88" w:rsidRDefault="000D3C88" w:rsidP="000D3C88">
      <w:pPr>
        <w:tabs>
          <w:tab w:val="left" w:pos="121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D3C88" w:rsidRDefault="000D3C88" w:rsidP="000D3C88">
      <w:pPr>
        <w:tabs>
          <w:tab w:val="left" w:pos="890"/>
          <w:tab w:val="left" w:pos="10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7187" cy="2311685"/>
            <wp:effectExtent l="19050" t="0" r="7013" b="0"/>
            <wp:docPr id="12" name="Рисунок 11" descr="C:\Users\Люда\Desktop\фото\2017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а\Desktop\фото\2017\DSC00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874"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09" cy="231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63599" w:rsidRDefault="000D3C88" w:rsidP="000D3C88">
      <w:pPr>
        <w:tabs>
          <w:tab w:val="left" w:pos="8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0724" cy="2188396"/>
            <wp:effectExtent l="19050" t="0" r="0" b="0"/>
            <wp:docPr id="13" name="Рисунок 12" descr="C:\Users\Люда\Desktop\фото\2017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а\Desktop\фото\2017\DSC001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93" cy="219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99" w:rsidRPr="00E63599" w:rsidRDefault="00E63599" w:rsidP="00E635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599" w:rsidRDefault="00E63599" w:rsidP="00E635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F6D3A" w:rsidRDefault="00E63599" w:rsidP="00E63599">
      <w:pPr>
        <w:tabs>
          <w:tab w:val="left" w:pos="126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63599" w:rsidRPr="00E63599" w:rsidRDefault="00E63599" w:rsidP="00E63599">
      <w:pPr>
        <w:tabs>
          <w:tab w:val="left" w:pos="126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E63599" w:rsidRPr="00E63599" w:rsidSect="0037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A68C9"/>
    <w:rsid w:val="000D3C88"/>
    <w:rsid w:val="003716AF"/>
    <w:rsid w:val="006F6D3A"/>
    <w:rsid w:val="00933256"/>
    <w:rsid w:val="00A73481"/>
    <w:rsid w:val="00BD184D"/>
    <w:rsid w:val="00C10502"/>
    <w:rsid w:val="00CC7A97"/>
    <w:rsid w:val="00DA68C9"/>
    <w:rsid w:val="00E43DE5"/>
    <w:rsid w:val="00E63599"/>
    <w:rsid w:val="00E806D6"/>
    <w:rsid w:val="00E95F55"/>
    <w:rsid w:val="00FE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8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8C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5</cp:revision>
  <dcterms:created xsi:type="dcterms:W3CDTF">2017-01-22T13:39:00Z</dcterms:created>
  <dcterms:modified xsi:type="dcterms:W3CDTF">2017-01-23T17:21:00Z</dcterms:modified>
</cp:coreProperties>
</file>