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7C" w:rsidRDefault="00AC507C" w:rsidP="00AC507C">
      <w:pPr>
        <w:spacing w:after="0"/>
        <w:jc w:val="both"/>
        <w:rPr>
          <w:rFonts w:ascii="Times New Roman" w:hAnsi="Times New Roman" w:cs="Times New Roman"/>
          <w:sz w:val="28"/>
          <w:szCs w:val="28"/>
        </w:rPr>
      </w:pPr>
    </w:p>
    <w:p w:rsidR="00AC507C" w:rsidRDefault="00AC507C" w:rsidP="00AC507C">
      <w:pPr>
        <w:spacing w:after="0"/>
        <w:jc w:val="both"/>
        <w:rPr>
          <w:rFonts w:ascii="Times New Roman" w:hAnsi="Times New Roman" w:cs="Times New Roman"/>
          <w:sz w:val="28"/>
          <w:szCs w:val="28"/>
        </w:rPr>
      </w:pPr>
    </w:p>
    <w:p w:rsidR="00AC507C" w:rsidRDefault="00AC507C" w:rsidP="00AC507C">
      <w:pPr>
        <w:spacing w:after="0"/>
        <w:jc w:val="both"/>
        <w:rPr>
          <w:rFonts w:ascii="Times New Roman" w:hAnsi="Times New Roman" w:cs="Times New Roman"/>
          <w:sz w:val="28"/>
          <w:szCs w:val="28"/>
        </w:rPr>
      </w:pPr>
    </w:p>
    <w:p w:rsidR="00AC507C" w:rsidRDefault="00AC507C" w:rsidP="00AC507C">
      <w:pPr>
        <w:spacing w:after="0"/>
        <w:jc w:val="both"/>
        <w:rPr>
          <w:rFonts w:ascii="Times New Roman" w:hAnsi="Times New Roman" w:cs="Times New Roman"/>
          <w:sz w:val="28"/>
          <w:szCs w:val="28"/>
        </w:rPr>
      </w:pPr>
    </w:p>
    <w:p w:rsidR="00AC507C" w:rsidRDefault="00AC507C" w:rsidP="00AC507C">
      <w:pPr>
        <w:spacing w:after="0"/>
        <w:jc w:val="both"/>
        <w:rPr>
          <w:rFonts w:ascii="Times New Roman" w:hAnsi="Times New Roman" w:cs="Times New Roman"/>
          <w:sz w:val="28"/>
          <w:szCs w:val="28"/>
        </w:rPr>
      </w:pPr>
    </w:p>
    <w:p w:rsidR="00AC507C" w:rsidRDefault="00AC507C" w:rsidP="00AC507C">
      <w:pPr>
        <w:spacing w:after="0"/>
        <w:jc w:val="both"/>
        <w:rPr>
          <w:rFonts w:ascii="Times New Roman" w:hAnsi="Times New Roman" w:cs="Times New Roman"/>
          <w:sz w:val="28"/>
          <w:szCs w:val="28"/>
        </w:rPr>
      </w:pPr>
    </w:p>
    <w:p w:rsidR="00AC507C" w:rsidRDefault="00AC507C" w:rsidP="00AC507C">
      <w:pPr>
        <w:spacing w:after="0"/>
        <w:jc w:val="both"/>
        <w:rPr>
          <w:rFonts w:ascii="Times New Roman" w:hAnsi="Times New Roman" w:cs="Times New Roman"/>
          <w:sz w:val="28"/>
          <w:szCs w:val="28"/>
        </w:rPr>
      </w:pPr>
    </w:p>
    <w:p w:rsidR="00AC507C" w:rsidRDefault="00AC507C" w:rsidP="00AC507C">
      <w:pPr>
        <w:spacing w:after="0"/>
        <w:jc w:val="both"/>
        <w:rPr>
          <w:rFonts w:ascii="Times New Roman" w:hAnsi="Times New Roman" w:cs="Times New Roman"/>
          <w:sz w:val="28"/>
          <w:szCs w:val="28"/>
        </w:rPr>
      </w:pPr>
    </w:p>
    <w:p w:rsidR="00AC507C" w:rsidRDefault="00AC507C" w:rsidP="00AC507C">
      <w:pPr>
        <w:spacing w:after="0"/>
        <w:jc w:val="both"/>
        <w:rPr>
          <w:rFonts w:ascii="Times New Roman" w:hAnsi="Times New Roman" w:cs="Times New Roman"/>
          <w:sz w:val="28"/>
          <w:szCs w:val="28"/>
        </w:rPr>
      </w:pPr>
    </w:p>
    <w:p w:rsidR="00AC507C" w:rsidRDefault="00AC507C" w:rsidP="00AC507C">
      <w:pPr>
        <w:spacing w:after="0"/>
        <w:jc w:val="both"/>
        <w:rPr>
          <w:rFonts w:ascii="Times New Roman" w:hAnsi="Times New Roman" w:cs="Times New Roman"/>
          <w:sz w:val="28"/>
          <w:szCs w:val="28"/>
        </w:rPr>
      </w:pPr>
    </w:p>
    <w:p w:rsidR="00AC507C" w:rsidRDefault="00AC507C" w:rsidP="00AC507C">
      <w:pPr>
        <w:spacing w:after="0"/>
        <w:jc w:val="both"/>
        <w:rPr>
          <w:rFonts w:ascii="Times New Roman" w:hAnsi="Times New Roman" w:cs="Times New Roman"/>
          <w:sz w:val="28"/>
          <w:szCs w:val="28"/>
        </w:rPr>
      </w:pPr>
    </w:p>
    <w:p w:rsidR="00AC507C" w:rsidRDefault="00AC507C" w:rsidP="00AC507C">
      <w:pPr>
        <w:spacing w:after="0"/>
        <w:jc w:val="both"/>
        <w:rPr>
          <w:rFonts w:ascii="Times New Roman" w:hAnsi="Times New Roman" w:cs="Times New Roman"/>
          <w:sz w:val="28"/>
          <w:szCs w:val="28"/>
        </w:rPr>
      </w:pPr>
    </w:p>
    <w:p w:rsidR="00AC507C" w:rsidRDefault="00AC507C" w:rsidP="00AC507C">
      <w:pPr>
        <w:spacing w:after="0"/>
        <w:jc w:val="both"/>
        <w:rPr>
          <w:rFonts w:ascii="Times New Roman" w:hAnsi="Times New Roman" w:cs="Times New Roman"/>
          <w:sz w:val="28"/>
          <w:szCs w:val="28"/>
        </w:rPr>
      </w:pPr>
    </w:p>
    <w:p w:rsidR="001A2633" w:rsidRDefault="001A2633" w:rsidP="00AC507C">
      <w:pPr>
        <w:spacing w:after="0"/>
        <w:jc w:val="both"/>
        <w:rPr>
          <w:rFonts w:ascii="Times New Roman" w:hAnsi="Times New Roman" w:cs="Times New Roman"/>
          <w:sz w:val="28"/>
          <w:szCs w:val="28"/>
        </w:rPr>
      </w:pPr>
    </w:p>
    <w:p w:rsidR="001A2633" w:rsidRDefault="001A2633" w:rsidP="00AC507C">
      <w:pPr>
        <w:spacing w:after="0"/>
        <w:jc w:val="both"/>
        <w:rPr>
          <w:rFonts w:ascii="Times New Roman" w:hAnsi="Times New Roman" w:cs="Times New Roman"/>
          <w:sz w:val="28"/>
          <w:szCs w:val="28"/>
        </w:rPr>
      </w:pPr>
    </w:p>
    <w:p w:rsidR="001A2633" w:rsidRDefault="001A2633" w:rsidP="00AC507C">
      <w:pPr>
        <w:spacing w:after="0"/>
        <w:jc w:val="both"/>
        <w:rPr>
          <w:rFonts w:ascii="Times New Roman" w:hAnsi="Times New Roman" w:cs="Times New Roman"/>
          <w:sz w:val="28"/>
          <w:szCs w:val="28"/>
        </w:rPr>
      </w:pPr>
    </w:p>
    <w:p w:rsidR="001A2633" w:rsidRDefault="001A2633" w:rsidP="00AC507C">
      <w:pPr>
        <w:spacing w:after="0"/>
        <w:jc w:val="both"/>
        <w:rPr>
          <w:rFonts w:ascii="Times New Roman" w:hAnsi="Times New Roman" w:cs="Times New Roman"/>
          <w:sz w:val="28"/>
          <w:szCs w:val="28"/>
        </w:rPr>
      </w:pPr>
    </w:p>
    <w:p w:rsidR="001A2633" w:rsidRDefault="001A2633" w:rsidP="00AC507C">
      <w:pPr>
        <w:spacing w:after="0"/>
        <w:jc w:val="both"/>
        <w:rPr>
          <w:rFonts w:ascii="Times New Roman" w:hAnsi="Times New Roman" w:cs="Times New Roman"/>
          <w:sz w:val="28"/>
          <w:szCs w:val="28"/>
        </w:rPr>
      </w:pPr>
    </w:p>
    <w:p w:rsidR="001A2633" w:rsidRDefault="001A2633" w:rsidP="00AC507C">
      <w:pPr>
        <w:spacing w:after="0"/>
        <w:jc w:val="both"/>
        <w:rPr>
          <w:rFonts w:ascii="Times New Roman" w:hAnsi="Times New Roman" w:cs="Times New Roman"/>
          <w:sz w:val="28"/>
          <w:szCs w:val="28"/>
        </w:rPr>
      </w:pPr>
    </w:p>
    <w:p w:rsidR="001A2633" w:rsidRDefault="001A2633" w:rsidP="00AC507C">
      <w:pPr>
        <w:spacing w:after="0"/>
        <w:jc w:val="both"/>
        <w:rPr>
          <w:rFonts w:ascii="Times New Roman" w:hAnsi="Times New Roman" w:cs="Times New Roman"/>
          <w:sz w:val="28"/>
          <w:szCs w:val="28"/>
        </w:rPr>
      </w:pPr>
    </w:p>
    <w:p w:rsidR="001A2633" w:rsidRDefault="001A2633" w:rsidP="00AC507C">
      <w:pPr>
        <w:spacing w:after="0"/>
        <w:jc w:val="both"/>
        <w:rPr>
          <w:rFonts w:ascii="Times New Roman" w:hAnsi="Times New Roman" w:cs="Times New Roman"/>
          <w:sz w:val="28"/>
          <w:szCs w:val="28"/>
        </w:rPr>
      </w:pPr>
    </w:p>
    <w:p w:rsidR="001A2633" w:rsidRDefault="001A2633" w:rsidP="00AC507C">
      <w:pPr>
        <w:spacing w:after="0"/>
        <w:jc w:val="both"/>
        <w:rPr>
          <w:rFonts w:ascii="Times New Roman" w:hAnsi="Times New Roman" w:cs="Times New Roman"/>
          <w:sz w:val="28"/>
          <w:szCs w:val="28"/>
        </w:rPr>
      </w:pPr>
    </w:p>
    <w:p w:rsidR="00AC507C" w:rsidRDefault="00AC507C" w:rsidP="00AC507C">
      <w:pPr>
        <w:spacing w:after="0"/>
        <w:jc w:val="both"/>
        <w:rPr>
          <w:rFonts w:ascii="Times New Roman" w:hAnsi="Times New Roman" w:cs="Times New Roman"/>
          <w:sz w:val="28"/>
          <w:szCs w:val="28"/>
        </w:rPr>
      </w:pPr>
    </w:p>
    <w:p w:rsidR="00AC507C" w:rsidRDefault="00AC507C" w:rsidP="00AC507C">
      <w:pPr>
        <w:spacing w:after="0"/>
        <w:jc w:val="both"/>
        <w:rPr>
          <w:rFonts w:ascii="Times New Roman" w:hAnsi="Times New Roman" w:cs="Times New Roman"/>
          <w:sz w:val="28"/>
          <w:szCs w:val="28"/>
        </w:rPr>
      </w:pPr>
      <w:r>
        <w:rPr>
          <w:rFonts w:ascii="Times New Roman" w:hAnsi="Times New Roman" w:cs="Times New Roman"/>
          <w:sz w:val="28"/>
          <w:szCs w:val="28"/>
        </w:rPr>
        <w:tab/>
        <w:t>Навчальний посібник розрахований для учнів ПТНЗ, які вивчають дисципліну «Основи галузевої економіки та підприємництва».</w:t>
      </w:r>
      <w:r w:rsidR="001A2633">
        <w:rPr>
          <w:rFonts w:ascii="Times New Roman" w:hAnsi="Times New Roman" w:cs="Times New Roman"/>
          <w:sz w:val="28"/>
          <w:szCs w:val="28"/>
        </w:rPr>
        <w:t xml:space="preserve">   У посібнику враховуються вимоги державних стандартів </w:t>
      </w:r>
      <w:proofErr w:type="spellStart"/>
      <w:r w:rsidR="001A2633">
        <w:rPr>
          <w:rFonts w:ascii="Times New Roman" w:hAnsi="Times New Roman" w:cs="Times New Roman"/>
          <w:sz w:val="28"/>
          <w:szCs w:val="28"/>
        </w:rPr>
        <w:t>профтехосвіти</w:t>
      </w:r>
      <w:proofErr w:type="spellEnd"/>
      <w:r w:rsidR="001A2633">
        <w:rPr>
          <w:rFonts w:ascii="Times New Roman" w:hAnsi="Times New Roman" w:cs="Times New Roman"/>
          <w:sz w:val="28"/>
          <w:szCs w:val="28"/>
        </w:rPr>
        <w:t xml:space="preserve"> для підгот</w:t>
      </w:r>
      <w:r w:rsidR="003161B7">
        <w:rPr>
          <w:rFonts w:ascii="Times New Roman" w:hAnsi="Times New Roman" w:cs="Times New Roman"/>
          <w:sz w:val="28"/>
          <w:szCs w:val="28"/>
        </w:rPr>
        <w:t>овки  кваліфікованих робітників</w:t>
      </w:r>
      <w:r w:rsidR="001A2633">
        <w:rPr>
          <w:rFonts w:ascii="Times New Roman" w:hAnsi="Times New Roman" w:cs="Times New Roman"/>
          <w:sz w:val="28"/>
          <w:szCs w:val="28"/>
        </w:rPr>
        <w:t>.</w:t>
      </w:r>
    </w:p>
    <w:p w:rsidR="001A2633" w:rsidRDefault="001A2633" w:rsidP="00AC507C">
      <w:pPr>
        <w:spacing w:after="0"/>
        <w:jc w:val="both"/>
        <w:rPr>
          <w:rFonts w:ascii="Times New Roman" w:hAnsi="Times New Roman" w:cs="Times New Roman"/>
          <w:sz w:val="28"/>
          <w:szCs w:val="28"/>
        </w:rPr>
      </w:pPr>
      <w:r>
        <w:rPr>
          <w:rFonts w:ascii="Times New Roman" w:hAnsi="Times New Roman" w:cs="Times New Roman"/>
          <w:sz w:val="28"/>
          <w:szCs w:val="28"/>
        </w:rPr>
        <w:tab/>
        <w:t>Особливістю навчального посібника є спрямованість на впровадження активних методик навчання. Кожна тема містить короткий виклад основних теоретичних положень, перелік питань для вивчення і контролю знань.</w:t>
      </w:r>
    </w:p>
    <w:p w:rsidR="001A2633" w:rsidRDefault="001A2633" w:rsidP="00AC507C">
      <w:pPr>
        <w:spacing w:after="0"/>
        <w:jc w:val="both"/>
        <w:rPr>
          <w:rFonts w:ascii="Times New Roman" w:hAnsi="Times New Roman" w:cs="Times New Roman"/>
          <w:sz w:val="28"/>
          <w:szCs w:val="28"/>
        </w:rPr>
      </w:pPr>
    </w:p>
    <w:p w:rsidR="001A2633" w:rsidRDefault="001A2633" w:rsidP="00AC507C">
      <w:pPr>
        <w:spacing w:after="0"/>
        <w:jc w:val="both"/>
        <w:rPr>
          <w:rFonts w:ascii="Times New Roman" w:hAnsi="Times New Roman" w:cs="Times New Roman"/>
          <w:sz w:val="28"/>
          <w:szCs w:val="28"/>
          <w:lang w:val="ru-RU"/>
        </w:rPr>
      </w:pPr>
    </w:p>
    <w:p w:rsidR="0057571D" w:rsidRPr="0057571D" w:rsidRDefault="0057571D" w:rsidP="00AC507C">
      <w:pPr>
        <w:spacing w:after="0"/>
        <w:jc w:val="both"/>
        <w:rPr>
          <w:rFonts w:ascii="Times New Roman" w:hAnsi="Times New Roman" w:cs="Times New Roman"/>
          <w:sz w:val="28"/>
          <w:szCs w:val="28"/>
          <w:lang w:val="ru-RU"/>
        </w:rPr>
      </w:pPr>
      <w:bookmarkStart w:id="0" w:name="_GoBack"/>
      <w:bookmarkEnd w:id="0"/>
    </w:p>
    <w:p w:rsidR="001A2633" w:rsidRDefault="001A2633" w:rsidP="00AC507C">
      <w:pPr>
        <w:spacing w:after="0"/>
        <w:jc w:val="both"/>
        <w:rPr>
          <w:rFonts w:ascii="Times New Roman" w:hAnsi="Times New Roman" w:cs="Times New Roman"/>
          <w:sz w:val="28"/>
          <w:szCs w:val="28"/>
        </w:rPr>
      </w:pPr>
    </w:p>
    <w:p w:rsidR="001A2633" w:rsidRDefault="001A2633" w:rsidP="00AC507C">
      <w:pPr>
        <w:spacing w:after="0"/>
        <w:jc w:val="both"/>
        <w:rPr>
          <w:rFonts w:ascii="Times New Roman" w:hAnsi="Times New Roman" w:cs="Times New Roman"/>
          <w:sz w:val="28"/>
          <w:szCs w:val="28"/>
        </w:rPr>
      </w:pPr>
    </w:p>
    <w:p w:rsidR="001A2633" w:rsidRDefault="001A2633" w:rsidP="00AC507C">
      <w:pPr>
        <w:spacing w:after="0"/>
        <w:jc w:val="both"/>
        <w:rPr>
          <w:rFonts w:ascii="Times New Roman" w:hAnsi="Times New Roman" w:cs="Times New Roman"/>
          <w:sz w:val="28"/>
          <w:szCs w:val="28"/>
        </w:rPr>
      </w:pPr>
    </w:p>
    <w:p w:rsidR="001A2633" w:rsidRDefault="001A2633" w:rsidP="00AC507C">
      <w:pPr>
        <w:spacing w:after="0"/>
        <w:jc w:val="both"/>
        <w:rPr>
          <w:rFonts w:ascii="Times New Roman" w:hAnsi="Times New Roman" w:cs="Times New Roman"/>
          <w:sz w:val="28"/>
          <w:szCs w:val="28"/>
        </w:rPr>
      </w:pPr>
    </w:p>
    <w:p w:rsidR="001A2633" w:rsidRDefault="001A2633" w:rsidP="00AC507C">
      <w:pPr>
        <w:spacing w:after="0"/>
        <w:jc w:val="both"/>
        <w:rPr>
          <w:rFonts w:ascii="Times New Roman" w:hAnsi="Times New Roman" w:cs="Times New Roman"/>
          <w:sz w:val="28"/>
          <w:szCs w:val="28"/>
        </w:rPr>
      </w:pPr>
    </w:p>
    <w:p w:rsidR="001A2633" w:rsidRDefault="001A2633" w:rsidP="00CD4EEE">
      <w:pPr>
        <w:spacing w:after="0"/>
        <w:jc w:val="center"/>
        <w:rPr>
          <w:rFonts w:ascii="Times New Roman" w:hAnsi="Times New Roman" w:cs="Times New Roman"/>
          <w:sz w:val="28"/>
          <w:szCs w:val="28"/>
        </w:rPr>
      </w:pPr>
    </w:p>
    <w:p w:rsidR="00E55C3C" w:rsidRDefault="00CD4EEE" w:rsidP="00CD4EE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ПЕРЕДМОВА</w:t>
      </w:r>
    </w:p>
    <w:p w:rsidR="00CD4EEE" w:rsidRDefault="00CD4EEE" w:rsidP="00CD4EEE">
      <w:pPr>
        <w:spacing w:after="0"/>
        <w:jc w:val="center"/>
        <w:rPr>
          <w:rFonts w:ascii="Times New Roman" w:hAnsi="Times New Roman" w:cs="Times New Roman"/>
          <w:sz w:val="28"/>
          <w:szCs w:val="28"/>
        </w:rPr>
      </w:pPr>
    </w:p>
    <w:p w:rsidR="001A2633" w:rsidRDefault="001A2633" w:rsidP="00CD4EEE">
      <w:pPr>
        <w:spacing w:after="0"/>
        <w:jc w:val="center"/>
        <w:rPr>
          <w:rFonts w:ascii="Times New Roman" w:hAnsi="Times New Roman" w:cs="Times New Roman"/>
          <w:sz w:val="28"/>
          <w:szCs w:val="28"/>
        </w:rPr>
      </w:pPr>
    </w:p>
    <w:p w:rsidR="00CD4EEE" w:rsidRDefault="00CD4EEE" w:rsidP="001A26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Економіка – термін грецького походження, що дослівно перекладається «закони господарства». Із вступом України в ринкові умови господарювання, кожній молодій людині, яка починає самостійне життя, опановує будь-яку професію,  необхідно мати економічні знання.  Це дасть можливість збудувати незалежну соціально-економічну систему країни</w:t>
      </w:r>
      <w:r w:rsidR="00D065F7">
        <w:rPr>
          <w:rFonts w:ascii="Times New Roman" w:hAnsi="Times New Roman" w:cs="Times New Roman"/>
          <w:sz w:val="28"/>
          <w:szCs w:val="28"/>
        </w:rPr>
        <w:t>. Немає в людському суспільстві жодної сфери життя, де людина могла б відчувати  себе незалежною від</w:t>
      </w:r>
      <w:r w:rsidR="008418CE">
        <w:rPr>
          <w:rFonts w:ascii="Times New Roman" w:hAnsi="Times New Roman" w:cs="Times New Roman"/>
          <w:sz w:val="28"/>
          <w:szCs w:val="28"/>
        </w:rPr>
        <w:t xml:space="preserve">  економіки.</w:t>
      </w:r>
    </w:p>
    <w:p w:rsidR="008418CE" w:rsidRDefault="008418CE" w:rsidP="001A26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Розуміння економічних законів, дію яких не можна скасувати робить нас сильнішими. Знаючи закони економіки, ми можемо запобігати втратам грошей та ресурсів, які є обмеженими.</w:t>
      </w:r>
    </w:p>
    <w:p w:rsidR="008418CE" w:rsidRDefault="008418CE" w:rsidP="001A26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Матеріал, який вміщено в посібнику пояснює проблеми ринкового механізму і державного регулювання економіки, дає поняття і суть підприємництва, що допоможе учневі ПТНЗ засвоєнню економічних знань.</w:t>
      </w:r>
    </w:p>
    <w:p w:rsidR="001A2633" w:rsidRDefault="001A2633" w:rsidP="001A2633">
      <w:pPr>
        <w:spacing w:after="0" w:line="360" w:lineRule="auto"/>
        <w:ind w:firstLine="708"/>
        <w:jc w:val="both"/>
        <w:rPr>
          <w:rFonts w:ascii="Times New Roman" w:hAnsi="Times New Roman" w:cs="Times New Roman"/>
          <w:sz w:val="28"/>
          <w:szCs w:val="28"/>
        </w:rPr>
      </w:pPr>
    </w:p>
    <w:p w:rsidR="001A2633" w:rsidRDefault="001A2633" w:rsidP="001A2633">
      <w:pPr>
        <w:spacing w:after="0" w:line="360" w:lineRule="auto"/>
        <w:ind w:firstLine="708"/>
        <w:jc w:val="both"/>
        <w:rPr>
          <w:rFonts w:ascii="Times New Roman" w:hAnsi="Times New Roman" w:cs="Times New Roman"/>
          <w:sz w:val="28"/>
          <w:szCs w:val="28"/>
        </w:rPr>
      </w:pPr>
    </w:p>
    <w:p w:rsidR="001A2633" w:rsidRDefault="001A2633" w:rsidP="001A2633">
      <w:pPr>
        <w:spacing w:after="0"/>
        <w:ind w:firstLine="708"/>
        <w:jc w:val="both"/>
        <w:rPr>
          <w:rFonts w:ascii="Times New Roman" w:hAnsi="Times New Roman" w:cs="Times New Roman"/>
          <w:sz w:val="28"/>
          <w:szCs w:val="28"/>
        </w:rPr>
      </w:pPr>
    </w:p>
    <w:p w:rsidR="001A2633" w:rsidRDefault="001A2633" w:rsidP="001A2633">
      <w:pPr>
        <w:spacing w:after="0"/>
        <w:ind w:firstLine="708"/>
        <w:jc w:val="both"/>
        <w:rPr>
          <w:rFonts w:ascii="Times New Roman" w:hAnsi="Times New Roman" w:cs="Times New Roman"/>
          <w:sz w:val="28"/>
          <w:szCs w:val="28"/>
        </w:rPr>
      </w:pPr>
    </w:p>
    <w:p w:rsidR="001A2633" w:rsidRDefault="001A2633" w:rsidP="001A2633">
      <w:pPr>
        <w:spacing w:after="0"/>
        <w:ind w:firstLine="708"/>
        <w:jc w:val="both"/>
        <w:rPr>
          <w:rFonts w:ascii="Times New Roman" w:hAnsi="Times New Roman" w:cs="Times New Roman"/>
          <w:sz w:val="28"/>
          <w:szCs w:val="28"/>
        </w:rPr>
      </w:pPr>
    </w:p>
    <w:p w:rsidR="001A2633" w:rsidRDefault="001A2633" w:rsidP="001A2633">
      <w:pPr>
        <w:spacing w:after="0"/>
        <w:ind w:firstLine="708"/>
        <w:jc w:val="both"/>
        <w:rPr>
          <w:rFonts w:ascii="Times New Roman" w:hAnsi="Times New Roman" w:cs="Times New Roman"/>
          <w:sz w:val="28"/>
          <w:szCs w:val="28"/>
        </w:rPr>
      </w:pPr>
    </w:p>
    <w:p w:rsidR="001A2633" w:rsidRDefault="001A2633" w:rsidP="001A2633">
      <w:pPr>
        <w:spacing w:after="0"/>
        <w:ind w:firstLine="708"/>
        <w:jc w:val="both"/>
        <w:rPr>
          <w:rFonts w:ascii="Times New Roman" w:hAnsi="Times New Roman" w:cs="Times New Roman"/>
          <w:sz w:val="28"/>
          <w:szCs w:val="28"/>
        </w:rPr>
      </w:pPr>
    </w:p>
    <w:p w:rsidR="001A2633" w:rsidRDefault="001A2633" w:rsidP="001A2633">
      <w:pPr>
        <w:spacing w:after="0"/>
        <w:ind w:firstLine="708"/>
        <w:jc w:val="both"/>
        <w:rPr>
          <w:rFonts w:ascii="Times New Roman" w:hAnsi="Times New Roman" w:cs="Times New Roman"/>
          <w:sz w:val="28"/>
          <w:szCs w:val="28"/>
        </w:rPr>
      </w:pPr>
    </w:p>
    <w:p w:rsidR="001A2633" w:rsidRDefault="001A2633" w:rsidP="001A2633">
      <w:pPr>
        <w:spacing w:after="0"/>
        <w:ind w:firstLine="708"/>
        <w:jc w:val="both"/>
        <w:rPr>
          <w:rFonts w:ascii="Times New Roman" w:hAnsi="Times New Roman" w:cs="Times New Roman"/>
          <w:sz w:val="28"/>
          <w:szCs w:val="28"/>
        </w:rPr>
      </w:pPr>
    </w:p>
    <w:p w:rsidR="001A2633" w:rsidRDefault="001A2633" w:rsidP="001A2633">
      <w:pPr>
        <w:spacing w:after="0"/>
        <w:ind w:firstLine="708"/>
        <w:jc w:val="both"/>
        <w:rPr>
          <w:rFonts w:ascii="Times New Roman" w:hAnsi="Times New Roman" w:cs="Times New Roman"/>
          <w:sz w:val="28"/>
          <w:szCs w:val="28"/>
        </w:rPr>
      </w:pPr>
    </w:p>
    <w:p w:rsidR="001A2633" w:rsidRDefault="001A2633" w:rsidP="001A2633">
      <w:pPr>
        <w:spacing w:after="0"/>
        <w:ind w:firstLine="708"/>
        <w:jc w:val="both"/>
        <w:rPr>
          <w:rFonts w:ascii="Times New Roman" w:hAnsi="Times New Roman" w:cs="Times New Roman"/>
          <w:sz w:val="28"/>
          <w:szCs w:val="28"/>
        </w:rPr>
      </w:pPr>
    </w:p>
    <w:p w:rsidR="001A2633" w:rsidRDefault="001A2633" w:rsidP="001A2633">
      <w:pPr>
        <w:spacing w:after="0"/>
        <w:ind w:firstLine="708"/>
        <w:jc w:val="both"/>
        <w:rPr>
          <w:rFonts w:ascii="Times New Roman" w:hAnsi="Times New Roman" w:cs="Times New Roman"/>
          <w:sz w:val="28"/>
          <w:szCs w:val="28"/>
        </w:rPr>
      </w:pPr>
    </w:p>
    <w:p w:rsidR="001A2633" w:rsidRDefault="001A2633" w:rsidP="001A2633">
      <w:pPr>
        <w:spacing w:after="0"/>
        <w:ind w:firstLine="708"/>
        <w:jc w:val="both"/>
        <w:rPr>
          <w:rFonts w:ascii="Times New Roman" w:hAnsi="Times New Roman" w:cs="Times New Roman"/>
          <w:sz w:val="28"/>
          <w:szCs w:val="28"/>
        </w:rPr>
      </w:pPr>
    </w:p>
    <w:p w:rsidR="001A2633" w:rsidRDefault="001A2633" w:rsidP="001A2633">
      <w:pPr>
        <w:spacing w:after="0"/>
        <w:ind w:firstLine="708"/>
        <w:jc w:val="both"/>
        <w:rPr>
          <w:rFonts w:ascii="Times New Roman" w:hAnsi="Times New Roman" w:cs="Times New Roman"/>
          <w:sz w:val="28"/>
          <w:szCs w:val="28"/>
        </w:rPr>
      </w:pPr>
    </w:p>
    <w:p w:rsidR="001A2633" w:rsidRDefault="001A2633" w:rsidP="001A2633">
      <w:pPr>
        <w:spacing w:after="0"/>
        <w:ind w:firstLine="708"/>
        <w:jc w:val="both"/>
        <w:rPr>
          <w:rFonts w:ascii="Times New Roman" w:hAnsi="Times New Roman" w:cs="Times New Roman"/>
          <w:sz w:val="28"/>
          <w:szCs w:val="28"/>
        </w:rPr>
      </w:pPr>
    </w:p>
    <w:p w:rsidR="001A2633" w:rsidRDefault="001A2633" w:rsidP="001A2633">
      <w:pPr>
        <w:spacing w:after="0"/>
        <w:ind w:firstLine="708"/>
        <w:jc w:val="both"/>
        <w:rPr>
          <w:rFonts w:ascii="Times New Roman" w:hAnsi="Times New Roman" w:cs="Times New Roman"/>
          <w:sz w:val="28"/>
          <w:szCs w:val="28"/>
        </w:rPr>
      </w:pPr>
    </w:p>
    <w:p w:rsidR="001A2633" w:rsidRDefault="001A2633" w:rsidP="003161B7">
      <w:pPr>
        <w:spacing w:after="0"/>
        <w:rPr>
          <w:rFonts w:ascii="Times New Roman" w:hAnsi="Times New Roman" w:cs="Times New Roman"/>
          <w:b/>
          <w:sz w:val="36"/>
          <w:szCs w:val="36"/>
        </w:rPr>
      </w:pPr>
    </w:p>
    <w:p w:rsidR="002552DD" w:rsidRDefault="001E59FE" w:rsidP="00632836">
      <w:pPr>
        <w:spacing w:after="0"/>
        <w:ind w:firstLine="708"/>
        <w:jc w:val="center"/>
        <w:rPr>
          <w:rFonts w:ascii="Times New Roman" w:hAnsi="Times New Roman" w:cs="Times New Roman"/>
          <w:b/>
          <w:sz w:val="36"/>
          <w:szCs w:val="36"/>
        </w:rPr>
      </w:pPr>
      <w:r>
        <w:rPr>
          <w:rFonts w:ascii="Times New Roman" w:hAnsi="Times New Roman" w:cs="Times New Roman"/>
          <w:b/>
          <w:sz w:val="36"/>
          <w:szCs w:val="36"/>
        </w:rPr>
        <w:lastRenderedPageBreak/>
        <w:t>Тема 1. Вступ. Загальні основи суспільного виробництва</w:t>
      </w:r>
    </w:p>
    <w:p w:rsidR="00C20FAC" w:rsidRPr="00632836" w:rsidRDefault="00C20FAC" w:rsidP="00632836">
      <w:pPr>
        <w:spacing w:after="0"/>
        <w:ind w:firstLine="708"/>
        <w:jc w:val="center"/>
        <w:rPr>
          <w:rFonts w:ascii="Times New Roman" w:hAnsi="Times New Roman" w:cs="Times New Roman"/>
          <w:b/>
          <w:i/>
          <w:sz w:val="36"/>
          <w:szCs w:val="36"/>
        </w:rPr>
      </w:pPr>
    </w:p>
    <w:p w:rsidR="002552DD" w:rsidRDefault="002552DD" w:rsidP="001A2633">
      <w:pPr>
        <w:spacing w:after="0"/>
        <w:ind w:firstLine="708"/>
        <w:jc w:val="both"/>
        <w:rPr>
          <w:rFonts w:ascii="Times New Roman" w:hAnsi="Times New Roman" w:cs="Times New Roman"/>
          <w:sz w:val="28"/>
          <w:szCs w:val="28"/>
        </w:rPr>
      </w:pPr>
      <w:r>
        <w:rPr>
          <w:rFonts w:ascii="Times New Roman" w:hAnsi="Times New Roman" w:cs="Times New Roman"/>
          <w:sz w:val="28"/>
          <w:szCs w:val="28"/>
        </w:rPr>
        <w:t>З давніх-давен мислителі цікавилися питаннями, чи існують якісь закономірності суспільного розвитку.  Економікою Аристотель назвав спосіб ведення господарства, який слугує для примноження благ, потрібних для життя і корисних для людей й держави.</w:t>
      </w:r>
    </w:p>
    <w:p w:rsidR="00295E31" w:rsidRPr="003161B7" w:rsidRDefault="00295E31" w:rsidP="00295E31">
      <w:pPr>
        <w:spacing w:after="0"/>
        <w:ind w:firstLine="708"/>
        <w:jc w:val="both"/>
        <w:rPr>
          <w:rFonts w:ascii="Times New Roman" w:hAnsi="Times New Roman" w:cs="Times New Roman"/>
          <w:sz w:val="28"/>
          <w:szCs w:val="28"/>
        </w:rPr>
      </w:pPr>
      <w:r w:rsidRPr="003161B7">
        <w:rPr>
          <w:rFonts w:ascii="Times New Roman" w:hAnsi="Times New Roman" w:cs="Times New Roman"/>
          <w:sz w:val="28"/>
          <w:szCs w:val="28"/>
        </w:rPr>
        <w:t>Значення економічних знань для суспільства:</w:t>
      </w:r>
    </w:p>
    <w:p w:rsidR="00295E31" w:rsidRPr="00FE6C2E" w:rsidRDefault="00295E31" w:rsidP="00295E31">
      <w:pPr>
        <w:pStyle w:val="a3"/>
        <w:numPr>
          <w:ilvl w:val="0"/>
          <w:numId w:val="1"/>
        </w:numPr>
        <w:spacing w:after="0"/>
        <w:jc w:val="both"/>
        <w:rPr>
          <w:rFonts w:ascii="Times New Roman" w:hAnsi="Times New Roman" w:cs="Times New Roman"/>
          <w:i/>
          <w:sz w:val="28"/>
          <w:szCs w:val="28"/>
        </w:rPr>
      </w:pPr>
      <w:r w:rsidRPr="00FE6C2E">
        <w:rPr>
          <w:rFonts w:ascii="Times New Roman" w:hAnsi="Times New Roman" w:cs="Times New Roman"/>
          <w:i/>
          <w:sz w:val="28"/>
          <w:szCs w:val="28"/>
        </w:rPr>
        <w:t>Ефективна економічна політика</w:t>
      </w:r>
      <w:r>
        <w:rPr>
          <w:rFonts w:ascii="Times New Roman" w:hAnsi="Times New Roman" w:cs="Times New Roman"/>
          <w:i/>
          <w:sz w:val="28"/>
          <w:szCs w:val="28"/>
        </w:rPr>
        <w:t xml:space="preserve"> для забезпечення гідного рівня життя громадян</w:t>
      </w:r>
    </w:p>
    <w:p w:rsidR="00295E31" w:rsidRDefault="00295E31" w:rsidP="00295E31">
      <w:pPr>
        <w:pStyle w:val="a3"/>
        <w:numPr>
          <w:ilvl w:val="0"/>
          <w:numId w:val="1"/>
        </w:numPr>
        <w:spacing w:after="0"/>
        <w:jc w:val="both"/>
        <w:rPr>
          <w:rFonts w:ascii="Times New Roman" w:hAnsi="Times New Roman" w:cs="Times New Roman"/>
          <w:i/>
          <w:sz w:val="28"/>
          <w:szCs w:val="28"/>
        </w:rPr>
      </w:pPr>
      <w:r>
        <w:rPr>
          <w:rFonts w:ascii="Times New Roman" w:hAnsi="Times New Roman" w:cs="Times New Roman"/>
          <w:i/>
          <w:sz w:val="28"/>
          <w:szCs w:val="28"/>
        </w:rPr>
        <w:t>Демократичне суспільство</w:t>
      </w:r>
    </w:p>
    <w:p w:rsidR="00295E31" w:rsidRDefault="00295E31" w:rsidP="00295E31">
      <w:pPr>
        <w:pStyle w:val="a3"/>
        <w:numPr>
          <w:ilvl w:val="0"/>
          <w:numId w:val="1"/>
        </w:numPr>
        <w:spacing w:after="0"/>
        <w:jc w:val="both"/>
        <w:rPr>
          <w:rFonts w:ascii="Times New Roman" w:hAnsi="Times New Roman" w:cs="Times New Roman"/>
          <w:i/>
          <w:sz w:val="28"/>
          <w:szCs w:val="28"/>
        </w:rPr>
      </w:pPr>
      <w:r>
        <w:rPr>
          <w:rFonts w:ascii="Times New Roman" w:hAnsi="Times New Roman" w:cs="Times New Roman"/>
          <w:i/>
          <w:sz w:val="28"/>
          <w:szCs w:val="28"/>
        </w:rPr>
        <w:t>Досягнення соціальної і політичної стабільності, рівноправної взаємодії з іншими країнами</w:t>
      </w:r>
    </w:p>
    <w:p w:rsidR="00295E31" w:rsidRPr="003161B7" w:rsidRDefault="00295E31" w:rsidP="00295E31">
      <w:pPr>
        <w:spacing w:after="0"/>
        <w:ind w:left="708"/>
        <w:jc w:val="both"/>
        <w:rPr>
          <w:rFonts w:ascii="Times New Roman" w:hAnsi="Times New Roman" w:cs="Times New Roman"/>
          <w:sz w:val="28"/>
          <w:szCs w:val="28"/>
        </w:rPr>
      </w:pPr>
      <w:r w:rsidRPr="003161B7">
        <w:rPr>
          <w:rFonts w:ascii="Times New Roman" w:hAnsi="Times New Roman" w:cs="Times New Roman"/>
          <w:sz w:val="28"/>
          <w:szCs w:val="28"/>
        </w:rPr>
        <w:t>Значення економічних знань для окремої людини:</w:t>
      </w:r>
    </w:p>
    <w:p w:rsidR="00295E31" w:rsidRDefault="00295E31" w:rsidP="00295E31">
      <w:pPr>
        <w:pStyle w:val="a3"/>
        <w:numPr>
          <w:ilvl w:val="0"/>
          <w:numId w:val="2"/>
        </w:numPr>
        <w:spacing w:after="0"/>
        <w:jc w:val="both"/>
        <w:rPr>
          <w:rFonts w:ascii="Times New Roman" w:hAnsi="Times New Roman" w:cs="Times New Roman"/>
          <w:i/>
          <w:sz w:val="28"/>
          <w:szCs w:val="28"/>
        </w:rPr>
      </w:pPr>
      <w:r>
        <w:rPr>
          <w:rFonts w:ascii="Times New Roman" w:hAnsi="Times New Roman" w:cs="Times New Roman"/>
          <w:i/>
          <w:sz w:val="28"/>
          <w:szCs w:val="28"/>
        </w:rPr>
        <w:t>Вибір сфери діяльності,майбутньої професії та роботи</w:t>
      </w:r>
    </w:p>
    <w:p w:rsidR="00295E31" w:rsidRDefault="00295E31" w:rsidP="00295E31">
      <w:pPr>
        <w:pStyle w:val="a3"/>
        <w:numPr>
          <w:ilvl w:val="0"/>
          <w:numId w:val="2"/>
        </w:numPr>
        <w:spacing w:after="0"/>
        <w:jc w:val="both"/>
        <w:rPr>
          <w:rFonts w:ascii="Times New Roman" w:hAnsi="Times New Roman" w:cs="Times New Roman"/>
          <w:i/>
          <w:sz w:val="28"/>
          <w:szCs w:val="28"/>
        </w:rPr>
      </w:pPr>
      <w:r>
        <w:rPr>
          <w:rFonts w:ascii="Times New Roman" w:hAnsi="Times New Roman" w:cs="Times New Roman"/>
          <w:i/>
          <w:sz w:val="28"/>
          <w:szCs w:val="28"/>
        </w:rPr>
        <w:t xml:space="preserve">Здатність організувати власну справу, забезпечення свого добробуту </w:t>
      </w:r>
    </w:p>
    <w:p w:rsidR="00295E31" w:rsidRDefault="00295E31" w:rsidP="00295E31">
      <w:pPr>
        <w:pStyle w:val="a3"/>
        <w:numPr>
          <w:ilvl w:val="0"/>
          <w:numId w:val="2"/>
        </w:numPr>
        <w:spacing w:after="0"/>
        <w:jc w:val="both"/>
        <w:rPr>
          <w:rFonts w:ascii="Times New Roman" w:hAnsi="Times New Roman" w:cs="Times New Roman"/>
          <w:i/>
          <w:sz w:val="28"/>
          <w:szCs w:val="28"/>
        </w:rPr>
      </w:pPr>
      <w:r>
        <w:rPr>
          <w:rFonts w:ascii="Times New Roman" w:hAnsi="Times New Roman" w:cs="Times New Roman"/>
          <w:i/>
          <w:sz w:val="28"/>
          <w:szCs w:val="28"/>
        </w:rPr>
        <w:t>Раціональна поведінка у споживанні та розподілу доходів</w:t>
      </w:r>
    </w:p>
    <w:p w:rsidR="00295E31" w:rsidRPr="00295E31" w:rsidRDefault="00295E31" w:rsidP="00295E31">
      <w:pPr>
        <w:pStyle w:val="a3"/>
        <w:numPr>
          <w:ilvl w:val="0"/>
          <w:numId w:val="2"/>
        </w:numPr>
        <w:spacing w:after="0"/>
        <w:jc w:val="both"/>
        <w:rPr>
          <w:rFonts w:ascii="Times New Roman" w:hAnsi="Times New Roman" w:cs="Times New Roman"/>
          <w:i/>
          <w:sz w:val="28"/>
          <w:szCs w:val="28"/>
        </w:rPr>
      </w:pPr>
      <w:r>
        <w:rPr>
          <w:rFonts w:ascii="Times New Roman" w:hAnsi="Times New Roman" w:cs="Times New Roman"/>
          <w:i/>
          <w:sz w:val="28"/>
          <w:szCs w:val="28"/>
        </w:rPr>
        <w:t>Розуміння суспільних явищ, що відбуваються в житті країни та світу.</w:t>
      </w:r>
    </w:p>
    <w:p w:rsidR="00FF166B" w:rsidRDefault="00FF166B" w:rsidP="00FF166B">
      <w:pPr>
        <w:spacing w:after="0"/>
        <w:ind w:firstLine="708"/>
        <w:jc w:val="both"/>
        <w:rPr>
          <w:rFonts w:ascii="Times New Roman" w:hAnsi="Times New Roman" w:cs="Times New Roman"/>
          <w:sz w:val="28"/>
          <w:szCs w:val="28"/>
        </w:rPr>
      </w:pPr>
      <w:r>
        <w:rPr>
          <w:rFonts w:ascii="Times New Roman" w:hAnsi="Times New Roman" w:cs="Times New Roman"/>
          <w:sz w:val="28"/>
          <w:szCs w:val="28"/>
        </w:rPr>
        <w:t>Створивши економіку, людство перейшло на якісно новий ступень свого розвитку. Економіка забезпечила міцний захист людей від несприятливого і небезпечного середовища. Люди навчилися видобувати і виробляти стільки продукції, скільки їм потрібно.</w:t>
      </w:r>
    </w:p>
    <w:p w:rsidR="00FF166B" w:rsidRDefault="00FF166B" w:rsidP="00295E31">
      <w:pPr>
        <w:spacing w:after="0"/>
        <w:ind w:firstLine="708"/>
        <w:jc w:val="both"/>
        <w:rPr>
          <w:rFonts w:ascii="Times New Roman" w:hAnsi="Times New Roman" w:cs="Times New Roman"/>
          <w:sz w:val="28"/>
          <w:szCs w:val="28"/>
        </w:rPr>
      </w:pPr>
      <w:r>
        <w:rPr>
          <w:rFonts w:ascii="Times New Roman" w:hAnsi="Times New Roman" w:cs="Times New Roman"/>
          <w:sz w:val="28"/>
          <w:szCs w:val="28"/>
        </w:rPr>
        <w:t>Століттями люди вважали, що багатіє та держава, яка більше захопила сусідніх територій. Існував також міф про те, що багатшими стають країни, які володіють великими природними ресурсами.</w:t>
      </w:r>
    </w:p>
    <w:p w:rsidR="002552DD" w:rsidRDefault="002552DD" w:rsidP="001A2633">
      <w:pPr>
        <w:spacing w:after="0"/>
        <w:ind w:firstLine="708"/>
        <w:jc w:val="both"/>
        <w:rPr>
          <w:rFonts w:ascii="Times New Roman" w:hAnsi="Times New Roman" w:cs="Times New Roman"/>
          <w:sz w:val="28"/>
          <w:szCs w:val="28"/>
        </w:rPr>
      </w:pPr>
      <w:r>
        <w:rPr>
          <w:rFonts w:ascii="Times New Roman" w:hAnsi="Times New Roman" w:cs="Times New Roman"/>
          <w:sz w:val="28"/>
          <w:szCs w:val="28"/>
        </w:rPr>
        <w:t>З виникненням класичної економічної школи у ХVІІІ сторіччі ствердилась думка, що багатство країни виникає у матеріальному виробництві, в усіх його галузях. Особливу роль в розвитку економічної науки відіграв шотландський економіст Адам Сміт, який написав книгу «Дослідження природи і причини багатства народів» (1776р.). Він став засновником економічної теорії</w:t>
      </w:r>
      <w:r w:rsidR="00FE6C2E">
        <w:rPr>
          <w:rFonts w:ascii="Times New Roman" w:hAnsi="Times New Roman" w:cs="Times New Roman"/>
          <w:sz w:val="28"/>
          <w:szCs w:val="28"/>
        </w:rPr>
        <w:t xml:space="preserve"> і довів, що виробництво матеріальних благ є основою життя людського суспільства і його розвитку. А економіка – це всі види діяльності людини, які забезпечують матеріальні умови життя.</w:t>
      </w:r>
    </w:p>
    <w:p w:rsidR="00222B18" w:rsidRPr="000F4EC8" w:rsidRDefault="000F4EC8" w:rsidP="000F4EC8">
      <w:pPr>
        <w:spacing w:after="0"/>
        <w:ind w:firstLine="708"/>
        <w:jc w:val="both"/>
        <w:rPr>
          <w:rFonts w:ascii="Times New Roman" w:hAnsi="Times New Roman" w:cs="Times New Roman"/>
          <w:i/>
          <w:sz w:val="28"/>
          <w:szCs w:val="28"/>
        </w:rPr>
      </w:pPr>
      <w:r>
        <w:rPr>
          <w:rFonts w:ascii="Times New Roman" w:hAnsi="Times New Roman" w:cs="Times New Roman"/>
          <w:sz w:val="28"/>
          <w:szCs w:val="28"/>
        </w:rPr>
        <w:t xml:space="preserve">У сучасній економіці створюються десятки мільйонів різних видів товарів – продукції та послуг.  Діяльність людей, спрямована на створення </w:t>
      </w:r>
      <w:r>
        <w:rPr>
          <w:rFonts w:ascii="Times New Roman" w:hAnsi="Times New Roman" w:cs="Times New Roman"/>
          <w:sz w:val="28"/>
          <w:szCs w:val="28"/>
        </w:rPr>
        <w:lastRenderedPageBreak/>
        <w:t xml:space="preserve">товарів для задоволення потреб називається виробництвом.  Для існування виробництва необхідно поєднання </w:t>
      </w:r>
      <w:r w:rsidR="000240D9">
        <w:rPr>
          <w:rFonts w:ascii="Times New Roman" w:hAnsi="Times New Roman" w:cs="Times New Roman"/>
          <w:sz w:val="28"/>
          <w:szCs w:val="28"/>
        </w:rPr>
        <w:t>факторів</w:t>
      </w:r>
      <w:r>
        <w:rPr>
          <w:rFonts w:ascii="Times New Roman" w:hAnsi="Times New Roman" w:cs="Times New Roman"/>
          <w:sz w:val="28"/>
          <w:szCs w:val="28"/>
        </w:rPr>
        <w:t xml:space="preserve"> виробництва: </w:t>
      </w:r>
      <w:r w:rsidRPr="000F4EC8">
        <w:rPr>
          <w:rFonts w:ascii="Times New Roman" w:hAnsi="Times New Roman" w:cs="Times New Roman"/>
          <w:i/>
          <w:sz w:val="28"/>
          <w:szCs w:val="28"/>
        </w:rPr>
        <w:t>праці, засобів праці, предметів праці.</w:t>
      </w:r>
    </w:p>
    <w:p w:rsidR="006A310B" w:rsidRPr="00295E31" w:rsidRDefault="000240D9" w:rsidP="00295E31">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Праця </w:t>
      </w:r>
      <w:r>
        <w:rPr>
          <w:rFonts w:ascii="Times New Roman" w:hAnsi="Times New Roman" w:cs="Times New Roman"/>
          <w:sz w:val="28"/>
          <w:szCs w:val="28"/>
        </w:rPr>
        <w:t>– це фізична й духовна діяльність людей, спрямована на отримання доходу для задоволення потреб.</w:t>
      </w:r>
    </w:p>
    <w:p w:rsidR="000240D9" w:rsidRDefault="000240D9" w:rsidP="000F4EC8">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Засоби праці – </w:t>
      </w:r>
      <w:r>
        <w:rPr>
          <w:rFonts w:ascii="Times New Roman" w:hAnsi="Times New Roman" w:cs="Times New Roman"/>
          <w:sz w:val="28"/>
          <w:szCs w:val="28"/>
        </w:rPr>
        <w:t xml:space="preserve">це машини, обладнання, інструменти, виробничі споруди, транспортні засоби, нафто-та </w:t>
      </w:r>
      <w:proofErr w:type="spellStart"/>
      <w:r>
        <w:rPr>
          <w:rFonts w:ascii="Times New Roman" w:hAnsi="Times New Roman" w:cs="Times New Roman"/>
          <w:sz w:val="28"/>
          <w:szCs w:val="28"/>
        </w:rPr>
        <w:t>газогони</w:t>
      </w:r>
      <w:proofErr w:type="spellEnd"/>
      <w:r>
        <w:rPr>
          <w:rFonts w:ascii="Times New Roman" w:hAnsi="Times New Roman" w:cs="Times New Roman"/>
          <w:sz w:val="28"/>
          <w:szCs w:val="28"/>
        </w:rPr>
        <w:t xml:space="preserve"> тощо, за допомогою яких людина обробляє предмети праці.</w:t>
      </w:r>
    </w:p>
    <w:p w:rsidR="000240D9" w:rsidRDefault="000240D9" w:rsidP="000F4EC8">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Предмети праці </w:t>
      </w:r>
      <w:r>
        <w:rPr>
          <w:rFonts w:ascii="Times New Roman" w:hAnsi="Times New Roman" w:cs="Times New Roman"/>
          <w:sz w:val="28"/>
          <w:szCs w:val="28"/>
        </w:rPr>
        <w:t>– це те, на що спрямована виробнича діяльність – земля, сировина, енергоносії.</w:t>
      </w:r>
    </w:p>
    <w:p w:rsidR="000240D9" w:rsidRDefault="000240D9" w:rsidP="000F4EC8">
      <w:pPr>
        <w:spacing w:after="0"/>
        <w:ind w:firstLine="708"/>
        <w:jc w:val="both"/>
        <w:rPr>
          <w:rFonts w:ascii="Times New Roman" w:hAnsi="Times New Roman" w:cs="Times New Roman"/>
          <w:i/>
          <w:sz w:val="28"/>
          <w:szCs w:val="28"/>
        </w:rPr>
      </w:pPr>
      <w:r>
        <w:rPr>
          <w:rFonts w:ascii="Times New Roman" w:hAnsi="Times New Roman" w:cs="Times New Roman"/>
          <w:sz w:val="28"/>
          <w:szCs w:val="28"/>
        </w:rPr>
        <w:t xml:space="preserve">Спосіб поєднання елементів виробництва називається </w:t>
      </w:r>
      <w:r w:rsidRPr="000240D9">
        <w:rPr>
          <w:rFonts w:ascii="Times New Roman" w:hAnsi="Times New Roman" w:cs="Times New Roman"/>
          <w:i/>
          <w:sz w:val="28"/>
          <w:szCs w:val="28"/>
        </w:rPr>
        <w:t>технологією.</w:t>
      </w:r>
    </w:p>
    <w:p w:rsidR="000240D9" w:rsidRDefault="000229E1" w:rsidP="000F4EC8">
      <w:pPr>
        <w:spacing w:after="0"/>
        <w:ind w:firstLine="708"/>
        <w:jc w:val="both"/>
        <w:rPr>
          <w:rFonts w:ascii="Times New Roman" w:hAnsi="Times New Roman" w:cs="Times New Roman"/>
          <w:sz w:val="28"/>
          <w:szCs w:val="28"/>
        </w:rPr>
      </w:pPr>
      <w:r>
        <w:rPr>
          <w:rFonts w:ascii="Times New Roman" w:hAnsi="Times New Roman" w:cs="Times New Roman"/>
          <w:noProof/>
          <w:sz w:val="28"/>
          <w:szCs w:val="28"/>
        </w:rPr>
        <w:pict>
          <v:oval id="_x0000_s1037" style="position:absolute;left:0;text-align:left;margin-left:393.45pt;margin-top:15.2pt;width:1in;height:48pt;z-index:251668480">
            <v:textbox>
              <w:txbxContent>
                <w:p w:rsidR="003161B7" w:rsidRDefault="003161B7">
                  <w:r>
                    <w:t>продукт</w:t>
                  </w:r>
                </w:p>
              </w:txbxContent>
            </v:textbox>
          </v:oval>
        </w:pict>
      </w:r>
      <w:r>
        <w:rPr>
          <w:rFonts w:ascii="Times New Roman" w:hAnsi="Times New Roman" w:cs="Times New Roman"/>
          <w:noProof/>
          <w:sz w:val="28"/>
          <w:szCs w:val="28"/>
        </w:rPr>
        <w:pict>
          <v:rect id="_x0000_s1030" style="position:absolute;left:0;text-align:left;margin-left:271.95pt;margin-top:15.2pt;width:93.75pt;height:52.5pt;z-index:251662336">
            <v:textbox>
              <w:txbxContent>
                <w:p w:rsidR="003161B7" w:rsidRDefault="003161B7">
                  <w:r>
                    <w:t>Поєднання  елементів виробництва</w:t>
                  </w:r>
                </w:p>
              </w:txbxContent>
            </v:textbox>
          </v:rect>
        </w:pict>
      </w: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0;text-align:left;margin-left:246.45pt;margin-top:3.95pt;width:21pt;height:79.5pt;z-index:251666432"/>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09.2pt;margin-top:15.2pt;width:28.5pt;height:24pt;flip:y;z-index:251663360" o:connectortype="straight">
            <v:stroke endarrow="block"/>
          </v:shape>
        </w:pict>
      </w:r>
      <w:r>
        <w:rPr>
          <w:rFonts w:ascii="Times New Roman" w:hAnsi="Times New Roman" w:cs="Times New Roman"/>
          <w:noProof/>
          <w:sz w:val="28"/>
          <w:szCs w:val="28"/>
        </w:rPr>
        <w:pict>
          <v:rect id="_x0000_s1027" style="position:absolute;left:0;text-align:left;margin-left:137.7pt;margin-top:3.95pt;width:108.75pt;height:19.5pt;z-index:251659264">
            <v:textbox>
              <w:txbxContent>
                <w:p w:rsidR="003161B7" w:rsidRDefault="003161B7">
                  <w:r>
                    <w:t>Праця</w:t>
                  </w:r>
                </w:p>
              </w:txbxContent>
            </v:textbox>
          </v:rect>
        </w:pict>
      </w:r>
    </w:p>
    <w:p w:rsidR="000240D9" w:rsidRPr="000240D9" w:rsidRDefault="000229E1" w:rsidP="000F4EC8">
      <w:pPr>
        <w:spacing w:after="0"/>
        <w:ind w:firstLine="708"/>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137.7pt;margin-top:13.2pt;width:108.75pt;height:21pt;z-index:251660288">
            <v:textbox>
              <w:txbxContent>
                <w:p w:rsidR="003161B7" w:rsidRDefault="003161B7">
                  <w:r>
                    <w:t>Засоби праці</w:t>
                  </w:r>
                </w:p>
              </w:txbxContent>
            </v:textbox>
          </v:rect>
        </w:pict>
      </w:r>
      <w:r>
        <w:rPr>
          <w:rFonts w:ascii="Times New Roman" w:hAnsi="Times New Roman" w:cs="Times New Roman"/>
          <w:noProof/>
          <w:sz w:val="28"/>
          <w:szCs w:val="28"/>
        </w:rPr>
        <w:pict>
          <v:rect id="_x0000_s1026" style="position:absolute;left:0;text-align:left;margin-left:7.95pt;margin-top:1.2pt;width:101.25pt;height:43.5pt;z-index:251658240">
            <v:textbox>
              <w:txbxContent>
                <w:p w:rsidR="003161B7" w:rsidRDefault="003161B7">
                  <w:r>
                    <w:t>Елементи виробництва</w:t>
                  </w:r>
                </w:p>
              </w:txbxContent>
            </v:textbox>
          </v:rect>
        </w:pict>
      </w:r>
    </w:p>
    <w:p w:rsidR="00CD4EEE" w:rsidRDefault="000229E1" w:rsidP="00CD4EEE">
      <w:pPr>
        <w:spacing w:after="0"/>
        <w:ind w:firstLine="708"/>
        <w:jc w:val="both"/>
        <w:rPr>
          <w:rFonts w:ascii="Times New Roman" w:hAnsi="Times New Roman" w:cs="Times New Roman"/>
          <w:sz w:val="28"/>
          <w:szCs w:val="28"/>
        </w:rPr>
      </w:pPr>
      <w:r>
        <w:rPr>
          <w:rFonts w:ascii="Times New Roman" w:hAnsi="Times New Roman" w:cs="Times New Roman"/>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365.7pt;margin-top:2.2pt;width:27.75pt;height:7.15pt;z-index:251667456"/>
        </w:pict>
      </w:r>
      <w:r>
        <w:rPr>
          <w:rFonts w:ascii="Times New Roman" w:hAnsi="Times New Roman" w:cs="Times New Roman"/>
          <w:noProof/>
          <w:sz w:val="28"/>
          <w:szCs w:val="28"/>
        </w:rPr>
        <w:pict>
          <v:shape id="_x0000_s1033" type="#_x0000_t32" style="position:absolute;left:0;text-align:left;margin-left:109.2pt;margin-top:2.2pt;width:28.5pt;height:33pt;z-index:251665408" o:connectortype="straight">
            <v:stroke endarrow="block"/>
          </v:shape>
        </w:pict>
      </w:r>
      <w:r>
        <w:rPr>
          <w:rFonts w:ascii="Times New Roman" w:hAnsi="Times New Roman" w:cs="Times New Roman"/>
          <w:noProof/>
          <w:sz w:val="28"/>
          <w:szCs w:val="28"/>
        </w:rPr>
        <w:pict>
          <v:shape id="_x0000_s1032" type="#_x0000_t32" style="position:absolute;left:0;text-align:left;margin-left:109.2pt;margin-top:2.2pt;width:28.5pt;height:0;z-index:251664384" o:connectortype="straight">
            <v:stroke endarrow="block"/>
          </v:shape>
        </w:pict>
      </w:r>
      <w:r w:rsidR="00511DF5">
        <w:rPr>
          <w:rFonts w:ascii="Times New Roman" w:hAnsi="Times New Roman" w:cs="Times New Roman"/>
        </w:rPr>
        <w:t>ЕЕ</w:t>
      </w:r>
    </w:p>
    <w:p w:rsidR="00CD4EEE" w:rsidRDefault="000229E1" w:rsidP="00CD4EEE">
      <w:pPr>
        <w:spacing w:after="0"/>
        <w:ind w:firstLine="708"/>
        <w:jc w:val="both"/>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137.7pt;margin-top:7.7pt;width:108.75pt;height:20.25pt;z-index:251661312">
            <v:textbox>
              <w:txbxContent>
                <w:p w:rsidR="003161B7" w:rsidRDefault="003161B7">
                  <w:r>
                    <w:t>Предмети праці</w:t>
                  </w:r>
                </w:p>
              </w:txbxContent>
            </v:textbox>
          </v:rect>
        </w:pict>
      </w:r>
    </w:p>
    <w:p w:rsidR="009805E1" w:rsidRDefault="009805E1" w:rsidP="00511DF5"/>
    <w:p w:rsidR="00C20FAC" w:rsidRDefault="00C20FAC" w:rsidP="00511DF5"/>
    <w:p w:rsidR="009805E1" w:rsidRDefault="009805E1" w:rsidP="00511DF5">
      <w:pPr>
        <w:rPr>
          <w:rFonts w:ascii="Times New Roman" w:hAnsi="Times New Roman" w:cs="Times New Roman"/>
          <w:sz w:val="28"/>
          <w:szCs w:val="28"/>
        </w:rPr>
      </w:pPr>
      <w:r>
        <w:rPr>
          <w:rFonts w:ascii="Times New Roman" w:hAnsi="Times New Roman" w:cs="Times New Roman"/>
          <w:sz w:val="28"/>
          <w:szCs w:val="28"/>
        </w:rPr>
        <w:tab/>
        <w:t>Створений у виробництві продукт рухається далі та проходить декілька стадій:</w:t>
      </w:r>
    </w:p>
    <w:p w:rsidR="009805E1" w:rsidRDefault="000229E1" w:rsidP="00511DF5">
      <w:pPr>
        <w:rPr>
          <w:rFonts w:ascii="Times New Roman" w:hAnsi="Times New Roman" w:cs="Times New Roman"/>
          <w:sz w:val="28"/>
          <w:szCs w:val="28"/>
        </w:rPr>
      </w:pPr>
      <w:r>
        <w:rPr>
          <w:rFonts w:ascii="Times New Roman" w:hAnsi="Times New Roman" w:cs="Times New Roman"/>
          <w:noProof/>
          <w:sz w:val="28"/>
          <w:szCs w:val="28"/>
        </w:rPr>
        <w:pict>
          <v:shape id="_x0000_s1051" type="#_x0000_t32" style="position:absolute;margin-left:271.95pt;margin-top:14.45pt;width:79.5pt;height:48.75pt;flip:x y;z-index:251678720" o:connectortype="straight">
            <v:stroke endarrow="block"/>
          </v:shape>
        </w:pict>
      </w:r>
      <w:r>
        <w:rPr>
          <w:rFonts w:ascii="Times New Roman" w:hAnsi="Times New Roman" w:cs="Times New Roman"/>
          <w:noProof/>
          <w:sz w:val="28"/>
          <w:szCs w:val="28"/>
        </w:rPr>
        <w:pict>
          <v:shape id="_x0000_s1047" type="#_x0000_t32" style="position:absolute;margin-left:103.2pt;margin-top:24.2pt;width:62.25pt;height:60pt;flip:x;z-index:251674624" o:connectortype="straight">
            <v:stroke endarrow="block"/>
          </v:shape>
        </w:pict>
      </w:r>
      <w:r>
        <w:rPr>
          <w:rFonts w:ascii="Times New Roman" w:hAnsi="Times New Roman" w:cs="Times New Roman"/>
          <w:noProof/>
          <w:sz w:val="28"/>
          <w:szCs w:val="28"/>
        </w:rPr>
        <w:pict>
          <v:roundrect id="_x0000_s1038" style="position:absolute;margin-left:165.45pt;margin-top:9.2pt;width:106.5pt;height:32.25pt;z-index:251669504" arcsize="10923f">
            <v:textbox>
              <w:txbxContent>
                <w:p w:rsidR="003161B7" w:rsidRDefault="003161B7">
                  <w:r>
                    <w:t>Людські потреби</w:t>
                  </w:r>
                </w:p>
              </w:txbxContent>
            </v:textbox>
          </v:roundrect>
        </w:pict>
      </w:r>
    </w:p>
    <w:p w:rsidR="006A310B" w:rsidRDefault="000229E1" w:rsidP="00511DF5">
      <w:pPr>
        <w:rPr>
          <w:rFonts w:ascii="Times New Roman" w:hAnsi="Times New Roman" w:cs="Times New Roman"/>
          <w:sz w:val="28"/>
          <w:szCs w:val="28"/>
        </w:rPr>
      </w:pPr>
      <w:r>
        <w:rPr>
          <w:rFonts w:ascii="Times New Roman" w:hAnsi="Times New Roman" w:cs="Times New Roman"/>
          <w:noProof/>
          <w:sz w:val="28"/>
          <w:szCs w:val="28"/>
        </w:rPr>
        <w:pict>
          <v:shape id="_x0000_s1050" type="#_x0000_t32" style="position:absolute;margin-left:334.95pt;margin-top:71.45pt;width:6.75pt;height:46.5pt;flip:y;z-index:251677696" o:connectortype="straight">
            <v:stroke endarrow="block"/>
          </v:shape>
        </w:pict>
      </w:r>
      <w:r>
        <w:rPr>
          <w:rFonts w:ascii="Times New Roman" w:hAnsi="Times New Roman" w:cs="Times New Roman"/>
          <w:noProof/>
          <w:sz w:val="28"/>
          <w:szCs w:val="28"/>
        </w:rPr>
        <w:pict>
          <v:shape id="_x0000_s1049" type="#_x0000_t32" style="position:absolute;margin-left:220.95pt;margin-top:135.95pt;width:66pt;height:21.75pt;flip:y;z-index:251676672" o:connectortype="straight">
            <v:stroke endarrow="block"/>
          </v:shape>
        </w:pict>
      </w:r>
      <w:r>
        <w:rPr>
          <w:rFonts w:ascii="Times New Roman" w:hAnsi="Times New Roman" w:cs="Times New Roman"/>
          <w:noProof/>
          <w:sz w:val="28"/>
          <w:szCs w:val="28"/>
        </w:rPr>
        <w:pict>
          <v:shape id="_x0000_s1048" type="#_x0000_t32" style="position:absolute;margin-left:109.2pt;margin-top:98.45pt;width:61.5pt;height:43.5pt;z-index:251675648" o:connectortype="straight">
            <v:stroke endarrow="block"/>
          </v:shape>
        </w:pict>
      </w:r>
      <w:r>
        <w:rPr>
          <w:rFonts w:ascii="Times New Roman" w:hAnsi="Times New Roman" w:cs="Times New Roman"/>
          <w:noProof/>
          <w:sz w:val="28"/>
          <w:szCs w:val="28"/>
        </w:rPr>
        <w:pict>
          <v:roundrect id="_x0000_s1042" style="position:absolute;margin-left:309.45pt;margin-top:34.7pt;width:89.25pt;height:36.75pt;z-index:251673600" arcsize="10923f">
            <v:textbox>
              <w:txbxContent>
                <w:p w:rsidR="003161B7" w:rsidRDefault="003161B7" w:rsidP="006A310B">
                  <w:pPr>
                    <w:jc w:val="center"/>
                  </w:pPr>
                  <w:r>
                    <w:t>Споживання</w:t>
                  </w:r>
                </w:p>
              </w:txbxContent>
            </v:textbox>
          </v:roundrect>
        </w:pict>
      </w:r>
      <w:r>
        <w:rPr>
          <w:rFonts w:ascii="Times New Roman" w:hAnsi="Times New Roman" w:cs="Times New Roman"/>
          <w:noProof/>
          <w:sz w:val="28"/>
          <w:szCs w:val="28"/>
        </w:rPr>
        <w:pict>
          <v:roundrect id="_x0000_s1041" style="position:absolute;margin-left:286.95pt;margin-top:117.95pt;width:82.5pt;height:32.25pt;z-index:251672576" arcsize="10923f">
            <v:textbox>
              <w:txbxContent>
                <w:p w:rsidR="003161B7" w:rsidRDefault="003161B7" w:rsidP="006A310B">
                  <w:pPr>
                    <w:jc w:val="center"/>
                  </w:pPr>
                  <w:r>
                    <w:t>Обмін</w:t>
                  </w:r>
                </w:p>
              </w:txbxContent>
            </v:textbox>
          </v:roundrect>
        </w:pict>
      </w:r>
      <w:r>
        <w:rPr>
          <w:rFonts w:ascii="Times New Roman" w:hAnsi="Times New Roman" w:cs="Times New Roman"/>
          <w:noProof/>
          <w:sz w:val="28"/>
          <w:szCs w:val="28"/>
        </w:rPr>
        <w:pict>
          <v:roundrect id="_x0000_s1040" style="position:absolute;margin-left:137.7pt;margin-top:141.95pt;width:83.25pt;height:27.75pt;z-index:251671552" arcsize="10923f">
            <v:textbox>
              <w:txbxContent>
                <w:p w:rsidR="003161B7" w:rsidRDefault="003161B7" w:rsidP="006A310B">
                  <w:pPr>
                    <w:jc w:val="center"/>
                  </w:pPr>
                  <w:r>
                    <w:t>Розподіл</w:t>
                  </w:r>
                </w:p>
              </w:txbxContent>
            </v:textbox>
          </v:roundrect>
        </w:pict>
      </w:r>
      <w:r>
        <w:rPr>
          <w:rFonts w:ascii="Times New Roman" w:hAnsi="Times New Roman" w:cs="Times New Roman"/>
          <w:noProof/>
          <w:sz w:val="28"/>
          <w:szCs w:val="28"/>
        </w:rPr>
        <w:pict>
          <v:roundrect id="_x0000_s1039" style="position:absolute;margin-left:67.2pt;margin-top:55.7pt;width:89.25pt;height:42.75pt;z-index:251670528" arcsize="10923f">
            <v:textbox>
              <w:txbxContent>
                <w:p w:rsidR="003161B7" w:rsidRDefault="003161B7">
                  <w:r>
                    <w:t>Виробництво</w:t>
                  </w:r>
                </w:p>
              </w:txbxContent>
            </v:textbox>
          </v:roundrect>
        </w:pict>
      </w:r>
    </w:p>
    <w:p w:rsidR="006A310B" w:rsidRPr="006A310B" w:rsidRDefault="006A310B" w:rsidP="006A310B">
      <w:pPr>
        <w:rPr>
          <w:rFonts w:ascii="Times New Roman" w:hAnsi="Times New Roman" w:cs="Times New Roman"/>
          <w:sz w:val="28"/>
          <w:szCs w:val="28"/>
        </w:rPr>
      </w:pPr>
    </w:p>
    <w:p w:rsidR="006A310B" w:rsidRPr="006A310B" w:rsidRDefault="006A310B" w:rsidP="006A310B">
      <w:pPr>
        <w:rPr>
          <w:rFonts w:ascii="Times New Roman" w:hAnsi="Times New Roman" w:cs="Times New Roman"/>
          <w:sz w:val="28"/>
          <w:szCs w:val="28"/>
        </w:rPr>
      </w:pPr>
    </w:p>
    <w:p w:rsidR="006A310B" w:rsidRPr="006A310B" w:rsidRDefault="006A310B" w:rsidP="006A310B">
      <w:pPr>
        <w:rPr>
          <w:rFonts w:ascii="Times New Roman" w:hAnsi="Times New Roman" w:cs="Times New Roman"/>
          <w:sz w:val="28"/>
          <w:szCs w:val="28"/>
        </w:rPr>
      </w:pPr>
    </w:p>
    <w:p w:rsidR="006A310B" w:rsidRPr="006A310B" w:rsidRDefault="006A310B" w:rsidP="006A310B">
      <w:pPr>
        <w:rPr>
          <w:rFonts w:ascii="Times New Roman" w:hAnsi="Times New Roman" w:cs="Times New Roman"/>
          <w:sz w:val="28"/>
          <w:szCs w:val="28"/>
        </w:rPr>
      </w:pPr>
    </w:p>
    <w:p w:rsidR="006A310B" w:rsidRDefault="006A310B" w:rsidP="006A310B">
      <w:pPr>
        <w:rPr>
          <w:rFonts w:ascii="Times New Roman" w:hAnsi="Times New Roman" w:cs="Times New Roman"/>
          <w:sz w:val="28"/>
          <w:szCs w:val="28"/>
        </w:rPr>
      </w:pPr>
    </w:p>
    <w:p w:rsidR="009805E1" w:rsidRDefault="009805E1" w:rsidP="006A310B">
      <w:pPr>
        <w:ind w:firstLine="708"/>
        <w:rPr>
          <w:rFonts w:ascii="Times New Roman" w:hAnsi="Times New Roman" w:cs="Times New Roman"/>
          <w:sz w:val="28"/>
          <w:szCs w:val="28"/>
        </w:rPr>
      </w:pPr>
    </w:p>
    <w:p w:rsidR="00295E31" w:rsidRDefault="006A310B" w:rsidP="00295E31">
      <w:pPr>
        <w:spacing w:after="0"/>
        <w:ind w:firstLine="708"/>
        <w:jc w:val="both"/>
        <w:rPr>
          <w:rFonts w:ascii="Times New Roman" w:hAnsi="Times New Roman" w:cs="Times New Roman"/>
          <w:i/>
          <w:sz w:val="28"/>
          <w:szCs w:val="28"/>
        </w:rPr>
      </w:pPr>
      <w:r>
        <w:rPr>
          <w:rFonts w:ascii="Times New Roman" w:hAnsi="Times New Roman" w:cs="Times New Roman"/>
          <w:sz w:val="28"/>
          <w:szCs w:val="28"/>
        </w:rPr>
        <w:t xml:space="preserve">Непереривний зв'язок виробництва, розподілу, обміну та споживання називається  </w:t>
      </w:r>
      <w:r>
        <w:rPr>
          <w:rFonts w:ascii="Times New Roman" w:hAnsi="Times New Roman" w:cs="Times New Roman"/>
          <w:i/>
          <w:sz w:val="28"/>
          <w:szCs w:val="28"/>
        </w:rPr>
        <w:t xml:space="preserve">економічним кругообігом. </w:t>
      </w:r>
      <w:r>
        <w:rPr>
          <w:rFonts w:ascii="Times New Roman" w:hAnsi="Times New Roman" w:cs="Times New Roman"/>
          <w:sz w:val="28"/>
          <w:szCs w:val="28"/>
        </w:rPr>
        <w:t xml:space="preserve">Всі зазначені в схемі стадії в сукупності називаються </w:t>
      </w:r>
      <w:r>
        <w:rPr>
          <w:rFonts w:ascii="Times New Roman" w:hAnsi="Times New Roman" w:cs="Times New Roman"/>
          <w:i/>
          <w:sz w:val="28"/>
          <w:szCs w:val="28"/>
        </w:rPr>
        <w:t xml:space="preserve">відтворенням. </w:t>
      </w:r>
    </w:p>
    <w:p w:rsidR="008837FF" w:rsidRDefault="00295E31" w:rsidP="0063283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Створений у </w:t>
      </w:r>
      <w:r w:rsidRPr="008837FF">
        <w:rPr>
          <w:rFonts w:ascii="Times New Roman" w:hAnsi="Times New Roman" w:cs="Times New Roman"/>
          <w:i/>
          <w:sz w:val="28"/>
          <w:szCs w:val="28"/>
        </w:rPr>
        <w:t xml:space="preserve">виробництві </w:t>
      </w:r>
      <w:r>
        <w:rPr>
          <w:rFonts w:ascii="Times New Roman" w:hAnsi="Times New Roman" w:cs="Times New Roman"/>
          <w:sz w:val="28"/>
          <w:szCs w:val="28"/>
        </w:rPr>
        <w:t>про</w:t>
      </w:r>
      <w:r w:rsidR="008837FF">
        <w:rPr>
          <w:rFonts w:ascii="Times New Roman" w:hAnsi="Times New Roman" w:cs="Times New Roman"/>
          <w:sz w:val="28"/>
          <w:szCs w:val="28"/>
        </w:rPr>
        <w:t>д</w:t>
      </w:r>
      <w:r>
        <w:rPr>
          <w:rFonts w:ascii="Times New Roman" w:hAnsi="Times New Roman" w:cs="Times New Roman"/>
          <w:sz w:val="28"/>
          <w:szCs w:val="28"/>
        </w:rPr>
        <w:t>укт рухається</w:t>
      </w:r>
      <w:r w:rsidR="008837FF">
        <w:rPr>
          <w:rFonts w:ascii="Times New Roman" w:hAnsi="Times New Roman" w:cs="Times New Roman"/>
          <w:sz w:val="28"/>
          <w:szCs w:val="28"/>
        </w:rPr>
        <w:t xml:space="preserve"> далі: </w:t>
      </w:r>
      <w:r w:rsidR="008837FF">
        <w:rPr>
          <w:rFonts w:ascii="Times New Roman" w:hAnsi="Times New Roman" w:cs="Times New Roman"/>
          <w:i/>
          <w:sz w:val="28"/>
          <w:szCs w:val="28"/>
        </w:rPr>
        <w:t xml:space="preserve">розподіл </w:t>
      </w:r>
      <w:r w:rsidR="008837FF">
        <w:rPr>
          <w:rFonts w:ascii="Times New Roman" w:hAnsi="Times New Roman" w:cs="Times New Roman"/>
          <w:sz w:val="28"/>
          <w:szCs w:val="28"/>
        </w:rPr>
        <w:t xml:space="preserve">в сучасних умовах здійснюється через доходи. Ті, хто виробляють товар, вкладаючи у нього свою працю, отримують зарплату, а ті, що вкладають свої капітали, - </w:t>
      </w:r>
      <w:r w:rsidR="008837FF">
        <w:rPr>
          <w:rFonts w:ascii="Times New Roman" w:hAnsi="Times New Roman" w:cs="Times New Roman"/>
          <w:sz w:val="28"/>
          <w:szCs w:val="28"/>
        </w:rPr>
        <w:lastRenderedPageBreak/>
        <w:t xml:space="preserve">мають доходи різних видів. Далі іде стадія </w:t>
      </w:r>
      <w:r w:rsidR="008837FF">
        <w:rPr>
          <w:rFonts w:ascii="Times New Roman" w:hAnsi="Times New Roman" w:cs="Times New Roman"/>
          <w:i/>
          <w:sz w:val="28"/>
          <w:szCs w:val="28"/>
        </w:rPr>
        <w:t xml:space="preserve">обміну, </w:t>
      </w:r>
      <w:r w:rsidR="008837FF">
        <w:rPr>
          <w:rFonts w:ascii="Times New Roman" w:hAnsi="Times New Roman" w:cs="Times New Roman"/>
          <w:sz w:val="28"/>
          <w:szCs w:val="28"/>
        </w:rPr>
        <w:t xml:space="preserve">тобто отримані за виконану роботу гроші витрачаються на купівлю необхідних товарів і послуг. За стадією обміну йде стадія </w:t>
      </w:r>
      <w:r w:rsidR="008837FF">
        <w:rPr>
          <w:rFonts w:ascii="Times New Roman" w:hAnsi="Times New Roman" w:cs="Times New Roman"/>
          <w:i/>
          <w:sz w:val="28"/>
          <w:szCs w:val="28"/>
        </w:rPr>
        <w:t>споживання.</w:t>
      </w:r>
      <w:r w:rsidR="008837FF">
        <w:rPr>
          <w:rFonts w:ascii="Times New Roman" w:hAnsi="Times New Roman" w:cs="Times New Roman"/>
          <w:sz w:val="28"/>
          <w:szCs w:val="28"/>
        </w:rPr>
        <w:t xml:space="preserve"> </w:t>
      </w:r>
      <w:r w:rsidR="008837FF">
        <w:rPr>
          <w:rFonts w:ascii="Times New Roman" w:hAnsi="Times New Roman" w:cs="Times New Roman"/>
          <w:i/>
          <w:sz w:val="28"/>
          <w:szCs w:val="28"/>
        </w:rPr>
        <w:t xml:space="preserve"> </w:t>
      </w:r>
      <w:r w:rsidR="00784375">
        <w:rPr>
          <w:rFonts w:ascii="Times New Roman" w:hAnsi="Times New Roman" w:cs="Times New Roman"/>
          <w:sz w:val="28"/>
          <w:szCs w:val="28"/>
        </w:rPr>
        <w:t>Після споживання виникає знову потреба, яку необхідно задовольняти. Отже, коло обіг товарів замкнувся.</w:t>
      </w:r>
    </w:p>
    <w:p w:rsidR="00784375" w:rsidRDefault="00784375" w:rsidP="00632836">
      <w:pPr>
        <w:spacing w:after="0"/>
        <w:ind w:firstLine="708"/>
        <w:jc w:val="both"/>
        <w:rPr>
          <w:rFonts w:ascii="Times New Roman" w:hAnsi="Times New Roman" w:cs="Times New Roman"/>
          <w:sz w:val="28"/>
          <w:szCs w:val="28"/>
        </w:rPr>
      </w:pPr>
      <w:r>
        <w:rPr>
          <w:rFonts w:ascii="Times New Roman" w:hAnsi="Times New Roman" w:cs="Times New Roman"/>
          <w:sz w:val="28"/>
          <w:szCs w:val="28"/>
        </w:rPr>
        <w:t>В історії людства простежується найважливіша суперечність</w:t>
      </w:r>
      <w:r w:rsidR="00F876F5">
        <w:rPr>
          <w:rFonts w:ascii="Times New Roman" w:hAnsi="Times New Roman" w:cs="Times New Roman"/>
          <w:sz w:val="28"/>
          <w:szCs w:val="28"/>
        </w:rPr>
        <w:t>: між бажаннями і попитом та матеріальними можливостями їх задоволення. Природні ресурси обмежені. Саме нестача ресурсів стимулює прогрес науки й техніки, в результаті чого зростають продуктивність праці та кількість вироблених товарів, але не такою мірою, щоб задовольнити зростаючий попит на них. Це означає, що економіка стоїть перед проблемо вибору.</w:t>
      </w:r>
    </w:p>
    <w:p w:rsidR="00F876F5" w:rsidRPr="00784375" w:rsidRDefault="00F876F5" w:rsidP="00632836">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Проблема вибору – одна з найважчих у суспільстві. Вона полягає в тому, що через обмеженість природних та інших ресурсів треба в кожний даний момент вирішувати, що виробляти і в якій кількості.</w:t>
      </w:r>
    </w:p>
    <w:p w:rsidR="00C20FAC" w:rsidRDefault="00C20FAC" w:rsidP="00632836">
      <w:pPr>
        <w:spacing w:after="0"/>
        <w:ind w:firstLine="708"/>
        <w:jc w:val="both"/>
        <w:rPr>
          <w:rFonts w:ascii="Times New Roman" w:hAnsi="Times New Roman" w:cs="Times New Roman"/>
          <w:i/>
          <w:sz w:val="28"/>
          <w:szCs w:val="28"/>
        </w:rPr>
      </w:pPr>
    </w:p>
    <w:p w:rsidR="00C20FAC" w:rsidRDefault="00C20FAC" w:rsidP="00632836">
      <w:pPr>
        <w:spacing w:after="0"/>
        <w:ind w:firstLine="708"/>
        <w:jc w:val="both"/>
        <w:rPr>
          <w:rFonts w:ascii="Times New Roman" w:hAnsi="Times New Roman" w:cs="Times New Roman"/>
          <w:sz w:val="28"/>
          <w:szCs w:val="28"/>
        </w:rPr>
      </w:pPr>
    </w:p>
    <w:p w:rsidR="00784375" w:rsidRDefault="00C20FAC" w:rsidP="00632836">
      <w:pPr>
        <w:spacing w:after="0"/>
        <w:ind w:firstLine="708"/>
        <w:rPr>
          <w:rFonts w:ascii="Times New Roman" w:hAnsi="Times New Roman" w:cs="Times New Roman"/>
          <w:i/>
          <w:sz w:val="28"/>
          <w:szCs w:val="28"/>
        </w:rPr>
      </w:pPr>
      <w:r>
        <w:rPr>
          <w:rFonts w:ascii="Times New Roman" w:hAnsi="Times New Roman" w:cs="Times New Roman"/>
          <w:i/>
          <w:sz w:val="28"/>
          <w:szCs w:val="28"/>
        </w:rPr>
        <w:t>Контрольні запитання</w:t>
      </w:r>
      <w:r w:rsidR="00F876F5">
        <w:rPr>
          <w:rFonts w:ascii="Times New Roman" w:hAnsi="Times New Roman" w:cs="Times New Roman"/>
          <w:i/>
          <w:sz w:val="28"/>
          <w:szCs w:val="28"/>
        </w:rPr>
        <w:t>:</w:t>
      </w:r>
    </w:p>
    <w:p w:rsidR="001E59FE" w:rsidRDefault="001E59FE" w:rsidP="00632836">
      <w:pPr>
        <w:spacing w:after="0"/>
        <w:ind w:firstLine="708"/>
        <w:rPr>
          <w:rFonts w:ascii="Times New Roman" w:hAnsi="Times New Roman" w:cs="Times New Roman"/>
          <w:i/>
          <w:sz w:val="28"/>
          <w:szCs w:val="28"/>
        </w:rPr>
      </w:pPr>
    </w:p>
    <w:p w:rsidR="00AA2FCC" w:rsidRDefault="00AA2FCC" w:rsidP="00632836">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Що таке економіка?</w:t>
      </w:r>
    </w:p>
    <w:p w:rsidR="00AA2FCC" w:rsidRDefault="00AA2FCC" w:rsidP="00632836">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Чому вивчення основ економіки є актуальним?</w:t>
      </w:r>
    </w:p>
    <w:p w:rsidR="00AA2FCC" w:rsidRDefault="00AA2FCC" w:rsidP="00632836">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Що є основою життя людського с суспільства?</w:t>
      </w:r>
    </w:p>
    <w:p w:rsidR="00AA2FCC" w:rsidRDefault="00AA2FCC" w:rsidP="00632836">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Дайте характеристику економічному кругообігу.</w:t>
      </w:r>
    </w:p>
    <w:p w:rsidR="00AA2FCC" w:rsidRDefault="00AA2FCC" w:rsidP="00632836">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Назвіть елементи виробництва.</w:t>
      </w:r>
    </w:p>
    <w:p w:rsidR="00784375" w:rsidRPr="00784375" w:rsidRDefault="00784375" w:rsidP="00784375">
      <w:pPr>
        <w:spacing w:after="0"/>
        <w:ind w:left="708"/>
        <w:rPr>
          <w:rFonts w:ascii="Times New Roman" w:hAnsi="Times New Roman" w:cs="Times New Roman"/>
          <w:sz w:val="28"/>
          <w:szCs w:val="28"/>
        </w:rPr>
      </w:pPr>
    </w:p>
    <w:p w:rsidR="00AA2FCC" w:rsidRDefault="00AA2FCC" w:rsidP="00632836">
      <w:pPr>
        <w:spacing w:after="0"/>
        <w:ind w:left="708"/>
        <w:jc w:val="both"/>
        <w:rPr>
          <w:rFonts w:ascii="Times New Roman" w:hAnsi="Times New Roman" w:cs="Times New Roman"/>
          <w:sz w:val="28"/>
          <w:szCs w:val="28"/>
        </w:rPr>
      </w:pPr>
      <w:r w:rsidRPr="00AA2FCC">
        <w:rPr>
          <w:rFonts w:ascii="Times New Roman" w:hAnsi="Times New Roman" w:cs="Times New Roman"/>
          <w:i/>
          <w:sz w:val="28"/>
          <w:szCs w:val="28"/>
        </w:rPr>
        <w:t>Тест:</w:t>
      </w:r>
      <w:r>
        <w:rPr>
          <w:rFonts w:ascii="Times New Roman" w:hAnsi="Times New Roman" w:cs="Times New Roman"/>
          <w:i/>
          <w:sz w:val="28"/>
          <w:szCs w:val="28"/>
        </w:rPr>
        <w:t xml:space="preserve">  </w:t>
      </w:r>
      <w:r>
        <w:rPr>
          <w:rFonts w:ascii="Times New Roman" w:hAnsi="Times New Roman" w:cs="Times New Roman"/>
          <w:sz w:val="28"/>
          <w:szCs w:val="28"/>
        </w:rPr>
        <w:t>Адам Сміт вважав, що для того щоб держава піднялася з нижчого ступеня варварства до найвищого ступеня цивілізації, їй обов'язково потрібні:</w:t>
      </w:r>
    </w:p>
    <w:p w:rsidR="001A090C" w:rsidRDefault="001A090C" w:rsidP="00F65290">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Захоплення чужих територій і рабів.</w:t>
      </w:r>
    </w:p>
    <w:p w:rsidR="001A090C" w:rsidRDefault="001A090C" w:rsidP="00F65290">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Багаті корисні копалини.</w:t>
      </w:r>
    </w:p>
    <w:p w:rsidR="001A090C" w:rsidRDefault="001A090C" w:rsidP="00F65290">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Легкі податки, терпимість в управлінні.</w:t>
      </w:r>
    </w:p>
    <w:p w:rsidR="001A090C" w:rsidRDefault="001A090C" w:rsidP="00F65290">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Жорстке централізоване управління.</w:t>
      </w:r>
    </w:p>
    <w:p w:rsidR="00784375" w:rsidRPr="00784375" w:rsidRDefault="00784375" w:rsidP="00784375">
      <w:pPr>
        <w:spacing w:after="0"/>
        <w:ind w:left="1416"/>
        <w:jc w:val="both"/>
        <w:rPr>
          <w:rFonts w:ascii="Times New Roman" w:hAnsi="Times New Roman" w:cs="Times New Roman"/>
          <w:sz w:val="28"/>
          <w:szCs w:val="28"/>
        </w:rPr>
      </w:pPr>
    </w:p>
    <w:p w:rsidR="00632836" w:rsidRDefault="00632836" w:rsidP="00632836">
      <w:pPr>
        <w:spacing w:after="0"/>
        <w:ind w:left="708"/>
        <w:jc w:val="both"/>
        <w:rPr>
          <w:rFonts w:ascii="Times New Roman" w:hAnsi="Times New Roman" w:cs="Times New Roman"/>
          <w:sz w:val="28"/>
          <w:szCs w:val="28"/>
        </w:rPr>
      </w:pPr>
      <w:r>
        <w:rPr>
          <w:rFonts w:ascii="Times New Roman" w:hAnsi="Times New Roman" w:cs="Times New Roman"/>
          <w:i/>
          <w:sz w:val="28"/>
          <w:szCs w:val="28"/>
        </w:rPr>
        <w:t xml:space="preserve">Тест: </w:t>
      </w:r>
      <w:r>
        <w:rPr>
          <w:rFonts w:ascii="Times New Roman" w:hAnsi="Times New Roman" w:cs="Times New Roman"/>
          <w:sz w:val="28"/>
          <w:szCs w:val="28"/>
        </w:rPr>
        <w:t>Аристотель назвав економікою:</w:t>
      </w:r>
    </w:p>
    <w:p w:rsidR="00632836" w:rsidRDefault="00632836" w:rsidP="00F65290">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Сукупність підприємств невиробничої і виробничої сфери.</w:t>
      </w:r>
    </w:p>
    <w:p w:rsidR="00632836" w:rsidRDefault="00632836" w:rsidP="00F65290">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Спосіб ведення господарства, який спрямований на примноження благ, необхідних для життя і корисних для людини і держави.</w:t>
      </w:r>
    </w:p>
    <w:p w:rsidR="00632836" w:rsidRDefault="00632836" w:rsidP="00F65290">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Розширення ринків збуту та одержання дешевих товарів.</w:t>
      </w:r>
    </w:p>
    <w:p w:rsidR="00632836" w:rsidRDefault="00632836" w:rsidP="00632836">
      <w:pPr>
        <w:spacing w:after="0"/>
        <w:ind w:left="708"/>
        <w:jc w:val="both"/>
        <w:rPr>
          <w:rFonts w:ascii="Times New Roman" w:hAnsi="Times New Roman" w:cs="Times New Roman"/>
          <w:i/>
          <w:sz w:val="28"/>
          <w:szCs w:val="28"/>
        </w:rPr>
      </w:pPr>
    </w:p>
    <w:p w:rsidR="00632836" w:rsidRDefault="00632836" w:rsidP="00632836">
      <w:pPr>
        <w:spacing w:after="0"/>
        <w:ind w:left="708"/>
        <w:jc w:val="both"/>
        <w:rPr>
          <w:rFonts w:ascii="Times New Roman" w:hAnsi="Times New Roman" w:cs="Times New Roman"/>
          <w:i/>
          <w:sz w:val="28"/>
          <w:szCs w:val="28"/>
        </w:rPr>
      </w:pPr>
    </w:p>
    <w:p w:rsidR="00632836" w:rsidRDefault="00632836" w:rsidP="00632836">
      <w:pPr>
        <w:spacing w:after="0"/>
        <w:ind w:left="708"/>
        <w:jc w:val="both"/>
        <w:rPr>
          <w:rFonts w:ascii="Times New Roman" w:hAnsi="Times New Roman" w:cs="Times New Roman"/>
          <w:i/>
          <w:sz w:val="28"/>
          <w:szCs w:val="28"/>
        </w:rPr>
      </w:pPr>
    </w:p>
    <w:p w:rsidR="00632836" w:rsidRDefault="00632836" w:rsidP="00632836">
      <w:pPr>
        <w:spacing w:after="0"/>
        <w:ind w:left="708"/>
        <w:jc w:val="both"/>
        <w:rPr>
          <w:rFonts w:ascii="Times New Roman" w:hAnsi="Times New Roman" w:cs="Times New Roman"/>
          <w:i/>
          <w:sz w:val="28"/>
          <w:szCs w:val="28"/>
        </w:rPr>
      </w:pPr>
      <w:r>
        <w:rPr>
          <w:rFonts w:ascii="Times New Roman" w:hAnsi="Times New Roman" w:cs="Times New Roman"/>
          <w:i/>
          <w:sz w:val="28"/>
          <w:szCs w:val="28"/>
        </w:rPr>
        <w:t>Кросворд</w:t>
      </w:r>
      <w:r w:rsidR="00F876F5">
        <w:rPr>
          <w:rFonts w:ascii="Times New Roman" w:hAnsi="Times New Roman" w:cs="Times New Roman"/>
          <w:i/>
          <w:sz w:val="28"/>
          <w:szCs w:val="28"/>
        </w:rPr>
        <w:t>:</w:t>
      </w:r>
    </w:p>
    <w:p w:rsidR="00F876F5" w:rsidRPr="00632836" w:rsidRDefault="00F876F5" w:rsidP="00632836">
      <w:pPr>
        <w:spacing w:after="0"/>
        <w:ind w:left="708"/>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422"/>
        <w:gridCol w:w="416"/>
        <w:gridCol w:w="416"/>
        <w:gridCol w:w="418"/>
        <w:gridCol w:w="414"/>
        <w:gridCol w:w="418"/>
        <w:gridCol w:w="416"/>
        <w:gridCol w:w="418"/>
        <w:gridCol w:w="416"/>
        <w:gridCol w:w="422"/>
        <w:gridCol w:w="406"/>
        <w:gridCol w:w="416"/>
        <w:gridCol w:w="418"/>
        <w:gridCol w:w="418"/>
        <w:gridCol w:w="416"/>
        <w:gridCol w:w="425"/>
        <w:gridCol w:w="418"/>
        <w:gridCol w:w="415"/>
        <w:gridCol w:w="414"/>
        <w:gridCol w:w="418"/>
        <w:gridCol w:w="418"/>
        <w:gridCol w:w="397"/>
      </w:tblGrid>
      <w:tr w:rsidR="00632836" w:rsidRPr="00632836" w:rsidTr="00F876F5">
        <w:tc>
          <w:tcPr>
            <w:tcW w:w="415" w:type="dxa"/>
            <w:tcBorders>
              <w:bottom w:val="single" w:sz="4" w:space="0" w:color="auto"/>
              <w:right w:val="single" w:sz="4" w:space="0" w:color="auto"/>
            </w:tcBorders>
          </w:tcPr>
          <w:p w:rsidR="00632836" w:rsidRPr="00632836" w:rsidRDefault="00632836" w:rsidP="00F876F5">
            <w:pPr>
              <w:rPr>
                <w:sz w:val="16"/>
                <w:szCs w:val="16"/>
              </w:rPr>
            </w:pPr>
            <w:r w:rsidRPr="00632836">
              <w:rPr>
                <w:sz w:val="16"/>
                <w:szCs w:val="16"/>
              </w:rPr>
              <w:t>1</w:t>
            </w:r>
          </w:p>
        </w:tc>
        <w:tc>
          <w:tcPr>
            <w:tcW w:w="422" w:type="dxa"/>
            <w:tcBorders>
              <w:top w:val="single" w:sz="4" w:space="0" w:color="auto"/>
              <w:left w:val="single" w:sz="4" w:space="0" w:color="auto"/>
              <w:bottom w:val="single" w:sz="4" w:space="0" w:color="auto"/>
              <w:right w:val="single" w:sz="4" w:space="0" w:color="auto"/>
            </w:tcBorders>
          </w:tcPr>
          <w:p w:rsidR="00632836" w:rsidRPr="00632836" w:rsidRDefault="00632836" w:rsidP="00F876F5">
            <w:pPr>
              <w:rPr>
                <w:sz w:val="16"/>
                <w:szCs w:val="16"/>
              </w:rPr>
            </w:pPr>
            <w:r w:rsidRPr="00632836">
              <w:rPr>
                <w:sz w:val="16"/>
                <w:szCs w:val="16"/>
              </w:rPr>
              <w:t>2</w:t>
            </w:r>
          </w:p>
        </w:tc>
        <w:tc>
          <w:tcPr>
            <w:tcW w:w="416" w:type="dxa"/>
            <w:tcBorders>
              <w:left w:val="single" w:sz="4" w:space="0" w:color="auto"/>
              <w:bottom w:val="single" w:sz="4" w:space="0" w:color="auto"/>
            </w:tcBorders>
          </w:tcPr>
          <w:p w:rsidR="00632836" w:rsidRPr="00632836" w:rsidRDefault="00632836" w:rsidP="00F876F5">
            <w:pPr>
              <w:jc w:val="center"/>
              <w:rPr>
                <w:sz w:val="16"/>
                <w:szCs w:val="16"/>
              </w:rPr>
            </w:pPr>
          </w:p>
        </w:tc>
        <w:tc>
          <w:tcPr>
            <w:tcW w:w="416" w:type="dxa"/>
            <w:tcBorders>
              <w:bottom w:val="single" w:sz="4" w:space="0" w:color="auto"/>
            </w:tcBorders>
          </w:tcPr>
          <w:p w:rsidR="00632836" w:rsidRPr="00632836" w:rsidRDefault="00632836" w:rsidP="00F876F5">
            <w:pPr>
              <w:jc w:val="center"/>
              <w:rPr>
                <w:sz w:val="16"/>
                <w:szCs w:val="16"/>
              </w:rPr>
            </w:pPr>
          </w:p>
        </w:tc>
        <w:tc>
          <w:tcPr>
            <w:tcW w:w="418" w:type="dxa"/>
            <w:tcBorders>
              <w:bottom w:val="single" w:sz="4" w:space="0" w:color="auto"/>
            </w:tcBorders>
          </w:tcPr>
          <w:p w:rsidR="00632836" w:rsidRPr="00632836" w:rsidRDefault="00632836" w:rsidP="00F876F5">
            <w:pPr>
              <w:jc w:val="center"/>
              <w:rPr>
                <w:sz w:val="16"/>
                <w:szCs w:val="16"/>
              </w:rPr>
            </w:pPr>
          </w:p>
        </w:tc>
        <w:tc>
          <w:tcPr>
            <w:tcW w:w="414" w:type="dxa"/>
          </w:tcPr>
          <w:p w:rsidR="00632836" w:rsidRPr="00632836" w:rsidRDefault="00632836" w:rsidP="00F876F5">
            <w:pPr>
              <w:jc w:val="center"/>
              <w:rPr>
                <w:sz w:val="16"/>
                <w:szCs w:val="16"/>
              </w:rPr>
            </w:pPr>
          </w:p>
        </w:tc>
        <w:tc>
          <w:tcPr>
            <w:tcW w:w="418" w:type="dxa"/>
            <w:tcBorders>
              <w:bottom w:val="single" w:sz="4" w:space="0" w:color="auto"/>
            </w:tcBorders>
          </w:tcPr>
          <w:p w:rsidR="00632836" w:rsidRPr="00632836" w:rsidRDefault="00632836" w:rsidP="00F876F5">
            <w:pPr>
              <w:rPr>
                <w:sz w:val="16"/>
                <w:szCs w:val="16"/>
              </w:rPr>
            </w:pPr>
            <w:r w:rsidRPr="00632836">
              <w:rPr>
                <w:sz w:val="16"/>
                <w:szCs w:val="16"/>
              </w:rPr>
              <w:t>3</w:t>
            </w:r>
          </w:p>
        </w:tc>
        <w:tc>
          <w:tcPr>
            <w:tcW w:w="416" w:type="dxa"/>
            <w:tcBorders>
              <w:bottom w:val="single" w:sz="4" w:space="0" w:color="auto"/>
            </w:tcBorders>
          </w:tcPr>
          <w:p w:rsidR="00632836" w:rsidRPr="00632836" w:rsidRDefault="00632836" w:rsidP="00F876F5">
            <w:pPr>
              <w:jc w:val="center"/>
              <w:rPr>
                <w:sz w:val="16"/>
                <w:szCs w:val="16"/>
              </w:rPr>
            </w:pPr>
          </w:p>
        </w:tc>
        <w:tc>
          <w:tcPr>
            <w:tcW w:w="418" w:type="dxa"/>
            <w:tcBorders>
              <w:bottom w:val="single" w:sz="4" w:space="0" w:color="auto"/>
            </w:tcBorders>
          </w:tcPr>
          <w:p w:rsidR="00632836" w:rsidRPr="00632836" w:rsidRDefault="00632836" w:rsidP="00F876F5">
            <w:pPr>
              <w:jc w:val="center"/>
              <w:rPr>
                <w:sz w:val="16"/>
                <w:szCs w:val="16"/>
              </w:rPr>
            </w:pPr>
          </w:p>
        </w:tc>
        <w:tc>
          <w:tcPr>
            <w:tcW w:w="416" w:type="dxa"/>
            <w:tcBorders>
              <w:bottom w:val="single" w:sz="4" w:space="0" w:color="auto"/>
            </w:tcBorders>
          </w:tcPr>
          <w:p w:rsidR="00632836" w:rsidRPr="00632836" w:rsidRDefault="00632836" w:rsidP="00F876F5">
            <w:pPr>
              <w:jc w:val="center"/>
              <w:rPr>
                <w:sz w:val="16"/>
                <w:szCs w:val="16"/>
              </w:rPr>
            </w:pPr>
          </w:p>
        </w:tc>
        <w:tc>
          <w:tcPr>
            <w:tcW w:w="422" w:type="dxa"/>
            <w:tcBorders>
              <w:bottom w:val="single" w:sz="4" w:space="0" w:color="auto"/>
              <w:right w:val="single" w:sz="4" w:space="0" w:color="auto"/>
            </w:tcBorders>
          </w:tcPr>
          <w:p w:rsidR="00632836" w:rsidRPr="00632836" w:rsidRDefault="00632836" w:rsidP="00F876F5">
            <w:pPr>
              <w:jc w:val="center"/>
              <w:rPr>
                <w:sz w:val="16"/>
                <w:szCs w:val="16"/>
              </w:rPr>
            </w:pPr>
          </w:p>
        </w:tc>
        <w:tc>
          <w:tcPr>
            <w:tcW w:w="406" w:type="dxa"/>
            <w:tcBorders>
              <w:top w:val="nil"/>
              <w:left w:val="single" w:sz="4" w:space="0" w:color="auto"/>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25"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5" w:type="dxa"/>
            <w:tcBorders>
              <w:top w:val="nil"/>
              <w:left w:val="nil"/>
              <w:bottom w:val="nil"/>
              <w:right w:val="nil"/>
            </w:tcBorders>
          </w:tcPr>
          <w:p w:rsidR="00632836" w:rsidRPr="00632836" w:rsidRDefault="00632836" w:rsidP="00F876F5">
            <w:pPr>
              <w:jc w:val="center"/>
              <w:rPr>
                <w:sz w:val="16"/>
                <w:szCs w:val="16"/>
              </w:rPr>
            </w:pPr>
          </w:p>
        </w:tc>
        <w:tc>
          <w:tcPr>
            <w:tcW w:w="414"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397" w:type="dxa"/>
            <w:tcBorders>
              <w:top w:val="nil"/>
              <w:left w:val="nil"/>
              <w:bottom w:val="nil"/>
              <w:right w:val="nil"/>
            </w:tcBorders>
          </w:tcPr>
          <w:p w:rsidR="00632836" w:rsidRPr="00632836" w:rsidRDefault="00632836" w:rsidP="00F876F5">
            <w:pPr>
              <w:jc w:val="center"/>
              <w:rPr>
                <w:sz w:val="16"/>
                <w:szCs w:val="16"/>
              </w:rPr>
            </w:pPr>
          </w:p>
        </w:tc>
      </w:tr>
      <w:tr w:rsidR="00632836" w:rsidRPr="00632836" w:rsidTr="00F876F5">
        <w:tc>
          <w:tcPr>
            <w:tcW w:w="415" w:type="dxa"/>
            <w:tcBorders>
              <w:top w:val="single" w:sz="4" w:space="0" w:color="auto"/>
              <w:left w:val="nil"/>
              <w:bottom w:val="nil"/>
              <w:right w:val="single" w:sz="4" w:space="0" w:color="auto"/>
            </w:tcBorders>
          </w:tcPr>
          <w:p w:rsidR="00632836" w:rsidRPr="00632836" w:rsidRDefault="00632836" w:rsidP="00F876F5">
            <w:pPr>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16" w:type="dxa"/>
            <w:tcBorders>
              <w:top w:val="single" w:sz="4" w:space="0" w:color="auto"/>
              <w:left w:val="single" w:sz="4" w:space="0" w:color="auto"/>
              <w:bottom w:val="nil"/>
              <w:right w:val="nil"/>
            </w:tcBorders>
          </w:tcPr>
          <w:p w:rsidR="00632836" w:rsidRPr="00632836" w:rsidRDefault="00632836" w:rsidP="00F876F5">
            <w:pPr>
              <w:jc w:val="center"/>
              <w:rPr>
                <w:sz w:val="16"/>
                <w:szCs w:val="16"/>
              </w:rPr>
            </w:pPr>
          </w:p>
        </w:tc>
        <w:tc>
          <w:tcPr>
            <w:tcW w:w="416"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8"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4" w:type="dxa"/>
            <w:tcBorders>
              <w:left w:val="nil"/>
              <w:bottom w:val="single" w:sz="4" w:space="0" w:color="auto"/>
            </w:tcBorders>
          </w:tcPr>
          <w:p w:rsidR="00632836" w:rsidRPr="00632836" w:rsidRDefault="00632836" w:rsidP="00F876F5">
            <w:pPr>
              <w:jc w:val="center"/>
              <w:rPr>
                <w:sz w:val="16"/>
                <w:szCs w:val="16"/>
              </w:rPr>
            </w:pPr>
          </w:p>
        </w:tc>
        <w:tc>
          <w:tcPr>
            <w:tcW w:w="418" w:type="dxa"/>
            <w:tcBorders>
              <w:right w:val="single" w:sz="4" w:space="0" w:color="auto"/>
            </w:tcBorders>
          </w:tcPr>
          <w:p w:rsidR="00632836" w:rsidRPr="00632836" w:rsidRDefault="00632836" w:rsidP="00F876F5">
            <w:pPr>
              <w:jc w:val="center"/>
              <w:rPr>
                <w:sz w:val="16"/>
                <w:szCs w:val="16"/>
              </w:rPr>
            </w:pPr>
          </w:p>
        </w:tc>
        <w:tc>
          <w:tcPr>
            <w:tcW w:w="416" w:type="dxa"/>
            <w:tcBorders>
              <w:top w:val="single" w:sz="4" w:space="0" w:color="auto"/>
              <w:left w:val="single" w:sz="4" w:space="0" w:color="auto"/>
              <w:bottom w:val="single" w:sz="4" w:space="0" w:color="auto"/>
              <w:right w:val="nil"/>
            </w:tcBorders>
          </w:tcPr>
          <w:p w:rsidR="00632836" w:rsidRPr="00632836" w:rsidRDefault="00632836" w:rsidP="00F876F5">
            <w:pPr>
              <w:jc w:val="center"/>
              <w:rPr>
                <w:sz w:val="16"/>
                <w:szCs w:val="16"/>
              </w:rPr>
            </w:pPr>
          </w:p>
        </w:tc>
        <w:tc>
          <w:tcPr>
            <w:tcW w:w="418" w:type="dxa"/>
            <w:tcBorders>
              <w:top w:val="single" w:sz="4" w:space="0" w:color="auto"/>
              <w:left w:val="nil"/>
              <w:bottom w:val="single" w:sz="4" w:space="0" w:color="auto"/>
              <w:right w:val="nil"/>
            </w:tcBorders>
          </w:tcPr>
          <w:p w:rsidR="00632836" w:rsidRPr="00632836" w:rsidRDefault="00632836" w:rsidP="00F876F5">
            <w:pPr>
              <w:jc w:val="center"/>
              <w:rPr>
                <w:sz w:val="16"/>
                <w:szCs w:val="16"/>
              </w:rPr>
            </w:pPr>
          </w:p>
        </w:tc>
        <w:tc>
          <w:tcPr>
            <w:tcW w:w="416" w:type="dxa"/>
            <w:tcBorders>
              <w:top w:val="single" w:sz="4" w:space="0" w:color="auto"/>
              <w:left w:val="nil"/>
              <w:bottom w:val="single" w:sz="4" w:space="0" w:color="auto"/>
              <w:right w:val="nil"/>
            </w:tcBorders>
          </w:tcPr>
          <w:p w:rsidR="00632836" w:rsidRPr="00632836" w:rsidRDefault="00632836" w:rsidP="00F876F5">
            <w:pPr>
              <w:jc w:val="center"/>
              <w:rPr>
                <w:sz w:val="16"/>
                <w:szCs w:val="16"/>
              </w:rPr>
            </w:pPr>
          </w:p>
        </w:tc>
        <w:tc>
          <w:tcPr>
            <w:tcW w:w="422" w:type="dxa"/>
            <w:tcBorders>
              <w:top w:val="single" w:sz="4" w:space="0" w:color="auto"/>
              <w:left w:val="nil"/>
              <w:bottom w:val="single" w:sz="4" w:space="0" w:color="auto"/>
              <w:right w:val="nil"/>
            </w:tcBorders>
          </w:tcPr>
          <w:p w:rsidR="00632836" w:rsidRPr="00632836" w:rsidRDefault="00632836" w:rsidP="00F876F5">
            <w:pPr>
              <w:jc w:val="center"/>
              <w:rPr>
                <w:sz w:val="16"/>
                <w:szCs w:val="16"/>
              </w:rPr>
            </w:pPr>
          </w:p>
        </w:tc>
        <w:tc>
          <w:tcPr>
            <w:tcW w:w="406" w:type="dxa"/>
            <w:tcBorders>
              <w:top w:val="nil"/>
              <w:left w:val="nil"/>
              <w:bottom w:val="single" w:sz="4" w:space="0" w:color="auto"/>
              <w:right w:val="nil"/>
            </w:tcBorders>
          </w:tcPr>
          <w:p w:rsidR="00632836" w:rsidRPr="00632836" w:rsidRDefault="00632836" w:rsidP="00F876F5">
            <w:pPr>
              <w:jc w:val="center"/>
              <w:rPr>
                <w:sz w:val="16"/>
                <w:szCs w:val="16"/>
              </w:rPr>
            </w:pPr>
          </w:p>
        </w:tc>
        <w:tc>
          <w:tcPr>
            <w:tcW w:w="416" w:type="dxa"/>
            <w:tcBorders>
              <w:top w:val="nil"/>
              <w:left w:val="nil"/>
              <w:bottom w:val="single" w:sz="4" w:space="0" w:color="auto"/>
              <w:right w:val="nil"/>
            </w:tcBorders>
          </w:tcPr>
          <w:p w:rsidR="00632836" w:rsidRPr="00632836" w:rsidRDefault="00632836" w:rsidP="00F876F5">
            <w:pPr>
              <w:jc w:val="center"/>
              <w:rPr>
                <w:sz w:val="16"/>
                <w:szCs w:val="16"/>
              </w:rPr>
            </w:pPr>
          </w:p>
        </w:tc>
        <w:tc>
          <w:tcPr>
            <w:tcW w:w="418" w:type="dxa"/>
            <w:tcBorders>
              <w:top w:val="nil"/>
              <w:left w:val="nil"/>
              <w:bottom w:val="single" w:sz="4" w:space="0" w:color="auto"/>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25"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5" w:type="dxa"/>
            <w:tcBorders>
              <w:top w:val="nil"/>
              <w:left w:val="nil"/>
              <w:bottom w:val="nil"/>
              <w:right w:val="nil"/>
            </w:tcBorders>
          </w:tcPr>
          <w:p w:rsidR="00632836" w:rsidRPr="00632836" w:rsidRDefault="00632836" w:rsidP="00F876F5">
            <w:pPr>
              <w:jc w:val="center"/>
              <w:rPr>
                <w:sz w:val="16"/>
                <w:szCs w:val="16"/>
              </w:rPr>
            </w:pPr>
          </w:p>
        </w:tc>
        <w:tc>
          <w:tcPr>
            <w:tcW w:w="414"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397" w:type="dxa"/>
            <w:tcBorders>
              <w:top w:val="nil"/>
              <w:left w:val="nil"/>
              <w:bottom w:val="nil"/>
              <w:right w:val="nil"/>
            </w:tcBorders>
          </w:tcPr>
          <w:p w:rsidR="00632836" w:rsidRPr="00632836" w:rsidRDefault="00632836" w:rsidP="00F876F5">
            <w:pPr>
              <w:jc w:val="center"/>
              <w:rPr>
                <w:sz w:val="16"/>
                <w:szCs w:val="16"/>
              </w:rPr>
            </w:pPr>
          </w:p>
        </w:tc>
      </w:tr>
      <w:tr w:rsidR="00632836" w:rsidRPr="00632836" w:rsidTr="00F876F5">
        <w:tc>
          <w:tcPr>
            <w:tcW w:w="415" w:type="dxa"/>
            <w:tcBorders>
              <w:top w:val="nil"/>
              <w:left w:val="nil"/>
              <w:bottom w:val="nil"/>
              <w:right w:val="single" w:sz="4" w:space="0" w:color="auto"/>
            </w:tcBorders>
          </w:tcPr>
          <w:p w:rsidR="00632836" w:rsidRPr="00632836" w:rsidRDefault="00632836" w:rsidP="00F876F5">
            <w:pPr>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632836" w:rsidRPr="00632836" w:rsidRDefault="00632836" w:rsidP="00F876F5">
            <w:pPr>
              <w:rPr>
                <w:sz w:val="16"/>
                <w:szCs w:val="16"/>
              </w:rPr>
            </w:pPr>
          </w:p>
        </w:tc>
        <w:tc>
          <w:tcPr>
            <w:tcW w:w="416" w:type="dxa"/>
            <w:tcBorders>
              <w:top w:val="nil"/>
              <w:left w:val="single" w:sz="4" w:space="0" w:color="auto"/>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single" w:sz="4" w:space="0" w:color="auto"/>
            </w:tcBorders>
          </w:tcPr>
          <w:p w:rsidR="00632836" w:rsidRPr="00632836" w:rsidRDefault="00632836" w:rsidP="00F876F5">
            <w:pPr>
              <w:jc w:val="center"/>
              <w:rPr>
                <w:sz w:val="16"/>
                <w:szCs w:val="16"/>
              </w:rPr>
            </w:pPr>
          </w:p>
        </w:tc>
        <w:tc>
          <w:tcPr>
            <w:tcW w:w="414" w:type="dxa"/>
            <w:tcBorders>
              <w:left w:val="single" w:sz="4" w:space="0" w:color="auto"/>
              <w:bottom w:val="single" w:sz="4" w:space="0" w:color="auto"/>
            </w:tcBorders>
          </w:tcPr>
          <w:p w:rsidR="00632836" w:rsidRPr="00632836" w:rsidRDefault="00632836" w:rsidP="00F876F5">
            <w:pPr>
              <w:rPr>
                <w:sz w:val="16"/>
                <w:szCs w:val="16"/>
              </w:rPr>
            </w:pPr>
            <w:r w:rsidRPr="00632836">
              <w:rPr>
                <w:sz w:val="16"/>
                <w:szCs w:val="16"/>
              </w:rPr>
              <w:t>4</w:t>
            </w:r>
          </w:p>
        </w:tc>
        <w:tc>
          <w:tcPr>
            <w:tcW w:w="418" w:type="dxa"/>
            <w:tcBorders>
              <w:bottom w:val="single" w:sz="4" w:space="0" w:color="auto"/>
            </w:tcBorders>
          </w:tcPr>
          <w:p w:rsidR="00632836" w:rsidRPr="00632836" w:rsidRDefault="00632836" w:rsidP="00F876F5">
            <w:pPr>
              <w:jc w:val="center"/>
              <w:rPr>
                <w:sz w:val="16"/>
                <w:szCs w:val="16"/>
              </w:rPr>
            </w:pPr>
          </w:p>
        </w:tc>
        <w:tc>
          <w:tcPr>
            <w:tcW w:w="416" w:type="dxa"/>
            <w:tcBorders>
              <w:top w:val="single" w:sz="4" w:space="0" w:color="auto"/>
              <w:bottom w:val="single" w:sz="4" w:space="0" w:color="auto"/>
            </w:tcBorders>
          </w:tcPr>
          <w:p w:rsidR="00632836" w:rsidRPr="00632836" w:rsidRDefault="00632836" w:rsidP="00F876F5">
            <w:pPr>
              <w:jc w:val="center"/>
              <w:rPr>
                <w:sz w:val="16"/>
                <w:szCs w:val="16"/>
              </w:rPr>
            </w:pPr>
          </w:p>
        </w:tc>
        <w:tc>
          <w:tcPr>
            <w:tcW w:w="418" w:type="dxa"/>
            <w:tcBorders>
              <w:top w:val="single" w:sz="4" w:space="0" w:color="auto"/>
              <w:bottom w:val="single" w:sz="4" w:space="0" w:color="auto"/>
            </w:tcBorders>
          </w:tcPr>
          <w:p w:rsidR="00632836" w:rsidRPr="00632836" w:rsidRDefault="00632836" w:rsidP="00F876F5">
            <w:pPr>
              <w:jc w:val="center"/>
              <w:rPr>
                <w:sz w:val="16"/>
                <w:szCs w:val="16"/>
              </w:rPr>
            </w:pPr>
          </w:p>
        </w:tc>
        <w:tc>
          <w:tcPr>
            <w:tcW w:w="416" w:type="dxa"/>
            <w:tcBorders>
              <w:top w:val="single" w:sz="4" w:space="0" w:color="auto"/>
              <w:bottom w:val="single" w:sz="4" w:space="0" w:color="auto"/>
            </w:tcBorders>
          </w:tcPr>
          <w:p w:rsidR="00632836" w:rsidRPr="00632836" w:rsidRDefault="00632836" w:rsidP="00F876F5">
            <w:pPr>
              <w:jc w:val="center"/>
              <w:rPr>
                <w:sz w:val="16"/>
                <w:szCs w:val="16"/>
              </w:rPr>
            </w:pPr>
          </w:p>
        </w:tc>
        <w:tc>
          <w:tcPr>
            <w:tcW w:w="422" w:type="dxa"/>
            <w:tcBorders>
              <w:top w:val="single" w:sz="4" w:space="0" w:color="auto"/>
              <w:bottom w:val="single" w:sz="4" w:space="0" w:color="auto"/>
            </w:tcBorders>
          </w:tcPr>
          <w:p w:rsidR="00632836" w:rsidRPr="00632836" w:rsidRDefault="00632836" w:rsidP="00F876F5">
            <w:pPr>
              <w:jc w:val="center"/>
              <w:rPr>
                <w:sz w:val="16"/>
                <w:szCs w:val="16"/>
              </w:rPr>
            </w:pPr>
          </w:p>
        </w:tc>
        <w:tc>
          <w:tcPr>
            <w:tcW w:w="406" w:type="dxa"/>
            <w:tcBorders>
              <w:top w:val="single" w:sz="4" w:space="0" w:color="auto"/>
              <w:bottom w:val="single" w:sz="4" w:space="0" w:color="auto"/>
            </w:tcBorders>
          </w:tcPr>
          <w:p w:rsidR="00632836" w:rsidRPr="00632836" w:rsidRDefault="00632836" w:rsidP="00F876F5">
            <w:pPr>
              <w:jc w:val="center"/>
              <w:rPr>
                <w:sz w:val="16"/>
                <w:szCs w:val="16"/>
              </w:rPr>
            </w:pPr>
          </w:p>
        </w:tc>
        <w:tc>
          <w:tcPr>
            <w:tcW w:w="416" w:type="dxa"/>
            <w:tcBorders>
              <w:top w:val="single" w:sz="4" w:space="0" w:color="auto"/>
              <w:bottom w:val="single" w:sz="4" w:space="0" w:color="auto"/>
            </w:tcBorders>
          </w:tcPr>
          <w:p w:rsidR="00632836" w:rsidRPr="00632836" w:rsidRDefault="00632836" w:rsidP="00F876F5">
            <w:pPr>
              <w:jc w:val="center"/>
              <w:rPr>
                <w:sz w:val="16"/>
                <w:szCs w:val="16"/>
              </w:rPr>
            </w:pPr>
          </w:p>
        </w:tc>
        <w:tc>
          <w:tcPr>
            <w:tcW w:w="418" w:type="dxa"/>
            <w:tcBorders>
              <w:top w:val="single" w:sz="4" w:space="0" w:color="auto"/>
              <w:bottom w:val="single" w:sz="4" w:space="0" w:color="auto"/>
              <w:right w:val="single" w:sz="4" w:space="0" w:color="auto"/>
            </w:tcBorders>
          </w:tcPr>
          <w:p w:rsidR="00632836" w:rsidRPr="00632836" w:rsidRDefault="00632836" w:rsidP="00F876F5">
            <w:pPr>
              <w:rPr>
                <w:sz w:val="16"/>
                <w:szCs w:val="16"/>
              </w:rPr>
            </w:pPr>
            <w:r w:rsidRPr="00632836">
              <w:rPr>
                <w:sz w:val="16"/>
                <w:szCs w:val="16"/>
              </w:rPr>
              <w:t>6</w:t>
            </w:r>
          </w:p>
        </w:tc>
        <w:tc>
          <w:tcPr>
            <w:tcW w:w="418" w:type="dxa"/>
            <w:tcBorders>
              <w:top w:val="nil"/>
              <w:left w:val="single" w:sz="4" w:space="0" w:color="auto"/>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25"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5" w:type="dxa"/>
            <w:tcBorders>
              <w:top w:val="nil"/>
              <w:left w:val="nil"/>
              <w:bottom w:val="nil"/>
              <w:right w:val="nil"/>
            </w:tcBorders>
          </w:tcPr>
          <w:p w:rsidR="00632836" w:rsidRPr="00632836" w:rsidRDefault="00632836" w:rsidP="00F876F5">
            <w:pPr>
              <w:jc w:val="center"/>
              <w:rPr>
                <w:sz w:val="16"/>
                <w:szCs w:val="16"/>
              </w:rPr>
            </w:pPr>
          </w:p>
        </w:tc>
        <w:tc>
          <w:tcPr>
            <w:tcW w:w="414"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397" w:type="dxa"/>
            <w:tcBorders>
              <w:top w:val="nil"/>
              <w:left w:val="nil"/>
              <w:bottom w:val="nil"/>
              <w:right w:val="nil"/>
            </w:tcBorders>
          </w:tcPr>
          <w:p w:rsidR="00632836" w:rsidRPr="00632836" w:rsidRDefault="00632836" w:rsidP="00F876F5">
            <w:pPr>
              <w:jc w:val="center"/>
              <w:rPr>
                <w:sz w:val="16"/>
                <w:szCs w:val="16"/>
              </w:rPr>
            </w:pPr>
          </w:p>
        </w:tc>
      </w:tr>
      <w:tr w:rsidR="00632836" w:rsidRPr="00632836" w:rsidTr="00F876F5">
        <w:tc>
          <w:tcPr>
            <w:tcW w:w="415" w:type="dxa"/>
            <w:tcBorders>
              <w:top w:val="nil"/>
              <w:left w:val="nil"/>
              <w:bottom w:val="nil"/>
              <w:right w:val="single" w:sz="4" w:space="0" w:color="auto"/>
            </w:tcBorders>
          </w:tcPr>
          <w:p w:rsidR="00632836" w:rsidRPr="00632836" w:rsidRDefault="00632836" w:rsidP="00F876F5">
            <w:pPr>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16" w:type="dxa"/>
            <w:tcBorders>
              <w:top w:val="nil"/>
              <w:left w:val="single" w:sz="4" w:space="0" w:color="auto"/>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single" w:sz="4" w:space="0" w:color="auto"/>
            </w:tcBorders>
          </w:tcPr>
          <w:p w:rsidR="00632836" w:rsidRPr="00632836" w:rsidRDefault="00632836" w:rsidP="00F876F5">
            <w:pPr>
              <w:jc w:val="center"/>
              <w:rPr>
                <w:sz w:val="16"/>
                <w:szCs w:val="16"/>
              </w:rPr>
            </w:pPr>
          </w:p>
        </w:tc>
        <w:tc>
          <w:tcPr>
            <w:tcW w:w="414" w:type="dxa"/>
            <w:tcBorders>
              <w:top w:val="single" w:sz="4" w:space="0" w:color="auto"/>
              <w:left w:val="single" w:sz="4" w:space="0" w:color="auto"/>
              <w:bottom w:val="single" w:sz="4" w:space="0" w:color="auto"/>
              <w:right w:val="single" w:sz="4" w:space="0" w:color="auto"/>
            </w:tcBorders>
          </w:tcPr>
          <w:p w:rsidR="00632836" w:rsidRPr="00632836" w:rsidRDefault="00632836" w:rsidP="00F876F5">
            <w:pPr>
              <w:rPr>
                <w:sz w:val="16"/>
                <w:szCs w:val="16"/>
              </w:rPr>
            </w:pPr>
            <w:r w:rsidRPr="00632836">
              <w:rPr>
                <w:sz w:val="16"/>
                <w:szCs w:val="16"/>
              </w:rPr>
              <w:t>5</w:t>
            </w:r>
          </w:p>
        </w:tc>
        <w:tc>
          <w:tcPr>
            <w:tcW w:w="418" w:type="dxa"/>
            <w:tcBorders>
              <w:left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18" w:type="dxa"/>
            <w:tcBorders>
              <w:top w:val="single" w:sz="4" w:space="0" w:color="auto"/>
              <w:left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06" w:type="dxa"/>
            <w:tcBorders>
              <w:top w:val="single" w:sz="4" w:space="0" w:color="auto"/>
              <w:left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16" w:type="dxa"/>
            <w:tcBorders>
              <w:top w:val="single" w:sz="4" w:space="0" w:color="auto"/>
              <w:left w:val="single" w:sz="4" w:space="0" w:color="auto"/>
              <w:bottom w:val="nil"/>
              <w:right w:val="single" w:sz="4" w:space="0" w:color="auto"/>
            </w:tcBorders>
          </w:tcPr>
          <w:p w:rsidR="00632836" w:rsidRPr="00632836" w:rsidRDefault="00632836" w:rsidP="00F876F5">
            <w:pPr>
              <w:jc w:val="center"/>
              <w:rPr>
                <w:sz w:val="16"/>
                <w:szCs w:val="16"/>
              </w:rPr>
            </w:pPr>
          </w:p>
        </w:tc>
        <w:tc>
          <w:tcPr>
            <w:tcW w:w="418" w:type="dxa"/>
            <w:tcBorders>
              <w:left w:val="single" w:sz="4" w:space="0" w:color="auto"/>
              <w:right w:val="single" w:sz="4" w:space="0" w:color="auto"/>
            </w:tcBorders>
          </w:tcPr>
          <w:p w:rsidR="00632836" w:rsidRPr="00632836" w:rsidRDefault="00632836" w:rsidP="00F876F5">
            <w:pPr>
              <w:jc w:val="center"/>
              <w:rPr>
                <w:sz w:val="16"/>
                <w:szCs w:val="16"/>
              </w:rPr>
            </w:pPr>
          </w:p>
        </w:tc>
        <w:tc>
          <w:tcPr>
            <w:tcW w:w="418" w:type="dxa"/>
            <w:tcBorders>
              <w:top w:val="nil"/>
              <w:left w:val="single" w:sz="4" w:space="0" w:color="auto"/>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25"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5" w:type="dxa"/>
            <w:tcBorders>
              <w:top w:val="nil"/>
              <w:left w:val="nil"/>
              <w:bottom w:val="nil"/>
              <w:right w:val="nil"/>
            </w:tcBorders>
          </w:tcPr>
          <w:p w:rsidR="00632836" w:rsidRPr="00632836" w:rsidRDefault="00632836" w:rsidP="00F876F5">
            <w:pPr>
              <w:jc w:val="center"/>
              <w:rPr>
                <w:sz w:val="16"/>
                <w:szCs w:val="16"/>
              </w:rPr>
            </w:pPr>
          </w:p>
        </w:tc>
        <w:tc>
          <w:tcPr>
            <w:tcW w:w="414"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397" w:type="dxa"/>
            <w:tcBorders>
              <w:top w:val="nil"/>
              <w:left w:val="nil"/>
              <w:bottom w:val="nil"/>
              <w:right w:val="nil"/>
            </w:tcBorders>
          </w:tcPr>
          <w:p w:rsidR="00632836" w:rsidRPr="00632836" w:rsidRDefault="00632836" w:rsidP="00F876F5">
            <w:pPr>
              <w:jc w:val="center"/>
              <w:rPr>
                <w:sz w:val="16"/>
                <w:szCs w:val="16"/>
              </w:rPr>
            </w:pPr>
          </w:p>
        </w:tc>
      </w:tr>
      <w:tr w:rsidR="00632836" w:rsidRPr="00632836" w:rsidTr="00F876F5">
        <w:tc>
          <w:tcPr>
            <w:tcW w:w="415" w:type="dxa"/>
            <w:tcBorders>
              <w:top w:val="nil"/>
              <w:left w:val="nil"/>
              <w:bottom w:val="nil"/>
              <w:right w:val="single" w:sz="4" w:space="0" w:color="auto"/>
            </w:tcBorders>
          </w:tcPr>
          <w:p w:rsidR="00632836" w:rsidRPr="00632836" w:rsidRDefault="00632836" w:rsidP="00F876F5">
            <w:pPr>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16" w:type="dxa"/>
            <w:tcBorders>
              <w:top w:val="nil"/>
              <w:left w:val="single" w:sz="4" w:space="0" w:color="auto"/>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4" w:type="dxa"/>
            <w:tcBorders>
              <w:top w:val="single" w:sz="4" w:space="0" w:color="auto"/>
              <w:left w:val="nil"/>
              <w:bottom w:val="nil"/>
              <w:right w:val="single" w:sz="4" w:space="0" w:color="auto"/>
            </w:tcBorders>
          </w:tcPr>
          <w:p w:rsidR="00632836" w:rsidRPr="00632836" w:rsidRDefault="00632836" w:rsidP="00F876F5">
            <w:pPr>
              <w:jc w:val="center"/>
              <w:rPr>
                <w:sz w:val="16"/>
                <w:szCs w:val="16"/>
              </w:rPr>
            </w:pPr>
          </w:p>
        </w:tc>
        <w:tc>
          <w:tcPr>
            <w:tcW w:w="418" w:type="dxa"/>
            <w:tcBorders>
              <w:top w:val="single" w:sz="4" w:space="0" w:color="auto"/>
              <w:left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16" w:type="dxa"/>
            <w:tcBorders>
              <w:top w:val="single" w:sz="4" w:space="0" w:color="auto"/>
              <w:left w:val="single" w:sz="4" w:space="0" w:color="auto"/>
              <w:bottom w:val="nil"/>
              <w:right w:val="nil"/>
            </w:tcBorders>
          </w:tcPr>
          <w:p w:rsidR="00632836" w:rsidRPr="00632836" w:rsidRDefault="00632836" w:rsidP="00F876F5">
            <w:pPr>
              <w:jc w:val="center"/>
              <w:rPr>
                <w:sz w:val="16"/>
                <w:szCs w:val="16"/>
              </w:rPr>
            </w:pPr>
          </w:p>
        </w:tc>
        <w:tc>
          <w:tcPr>
            <w:tcW w:w="418"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6" w:type="dxa"/>
            <w:tcBorders>
              <w:top w:val="single" w:sz="4" w:space="0" w:color="auto"/>
              <w:left w:val="nil"/>
              <w:bottom w:val="nil"/>
              <w:right w:val="nil"/>
            </w:tcBorders>
          </w:tcPr>
          <w:p w:rsidR="00632836" w:rsidRPr="00632836" w:rsidRDefault="00632836" w:rsidP="00F876F5">
            <w:pPr>
              <w:jc w:val="center"/>
              <w:rPr>
                <w:sz w:val="16"/>
                <w:szCs w:val="16"/>
              </w:rPr>
            </w:pPr>
          </w:p>
        </w:tc>
        <w:tc>
          <w:tcPr>
            <w:tcW w:w="422" w:type="dxa"/>
            <w:tcBorders>
              <w:top w:val="single" w:sz="4" w:space="0" w:color="auto"/>
              <w:left w:val="nil"/>
              <w:bottom w:val="nil"/>
              <w:right w:val="nil"/>
            </w:tcBorders>
          </w:tcPr>
          <w:p w:rsidR="00632836" w:rsidRPr="00632836" w:rsidRDefault="00632836" w:rsidP="00F876F5">
            <w:pPr>
              <w:jc w:val="center"/>
              <w:rPr>
                <w:sz w:val="16"/>
                <w:szCs w:val="16"/>
              </w:rPr>
            </w:pPr>
          </w:p>
        </w:tc>
        <w:tc>
          <w:tcPr>
            <w:tcW w:w="406"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single" w:sz="4" w:space="0" w:color="auto"/>
            </w:tcBorders>
          </w:tcPr>
          <w:p w:rsidR="00632836" w:rsidRPr="00632836" w:rsidRDefault="00632836" w:rsidP="00F876F5">
            <w:pPr>
              <w:jc w:val="center"/>
              <w:rPr>
                <w:sz w:val="16"/>
                <w:szCs w:val="16"/>
              </w:rPr>
            </w:pPr>
          </w:p>
        </w:tc>
        <w:tc>
          <w:tcPr>
            <w:tcW w:w="418" w:type="dxa"/>
            <w:tcBorders>
              <w:left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18" w:type="dxa"/>
            <w:tcBorders>
              <w:top w:val="nil"/>
              <w:left w:val="single" w:sz="4" w:space="0" w:color="auto"/>
              <w:bottom w:val="single" w:sz="4" w:space="0" w:color="auto"/>
              <w:right w:val="nil"/>
            </w:tcBorders>
          </w:tcPr>
          <w:p w:rsidR="00632836" w:rsidRPr="00632836" w:rsidRDefault="00632836" w:rsidP="00F876F5">
            <w:pPr>
              <w:jc w:val="center"/>
              <w:rPr>
                <w:sz w:val="16"/>
                <w:szCs w:val="16"/>
              </w:rPr>
            </w:pPr>
          </w:p>
        </w:tc>
        <w:tc>
          <w:tcPr>
            <w:tcW w:w="416" w:type="dxa"/>
            <w:tcBorders>
              <w:top w:val="nil"/>
              <w:left w:val="nil"/>
              <w:bottom w:val="single" w:sz="4" w:space="0" w:color="auto"/>
              <w:right w:val="nil"/>
            </w:tcBorders>
          </w:tcPr>
          <w:p w:rsidR="00632836" w:rsidRPr="00632836" w:rsidRDefault="00632836" w:rsidP="00F876F5">
            <w:pPr>
              <w:jc w:val="center"/>
              <w:rPr>
                <w:sz w:val="16"/>
                <w:szCs w:val="16"/>
              </w:rPr>
            </w:pPr>
          </w:p>
        </w:tc>
        <w:tc>
          <w:tcPr>
            <w:tcW w:w="425" w:type="dxa"/>
            <w:tcBorders>
              <w:top w:val="nil"/>
              <w:left w:val="nil"/>
              <w:bottom w:val="single" w:sz="4" w:space="0" w:color="auto"/>
              <w:right w:val="nil"/>
            </w:tcBorders>
          </w:tcPr>
          <w:p w:rsidR="00632836" w:rsidRPr="00632836" w:rsidRDefault="00632836" w:rsidP="00F876F5">
            <w:pPr>
              <w:jc w:val="center"/>
              <w:rPr>
                <w:sz w:val="16"/>
                <w:szCs w:val="16"/>
              </w:rPr>
            </w:pPr>
          </w:p>
        </w:tc>
        <w:tc>
          <w:tcPr>
            <w:tcW w:w="418" w:type="dxa"/>
            <w:tcBorders>
              <w:top w:val="nil"/>
              <w:left w:val="nil"/>
              <w:bottom w:val="single" w:sz="4" w:space="0" w:color="auto"/>
              <w:right w:val="nil"/>
            </w:tcBorders>
          </w:tcPr>
          <w:p w:rsidR="00632836" w:rsidRPr="00632836" w:rsidRDefault="00632836" w:rsidP="00F876F5">
            <w:pPr>
              <w:jc w:val="center"/>
              <w:rPr>
                <w:sz w:val="16"/>
                <w:szCs w:val="16"/>
              </w:rPr>
            </w:pPr>
          </w:p>
        </w:tc>
        <w:tc>
          <w:tcPr>
            <w:tcW w:w="415" w:type="dxa"/>
            <w:tcBorders>
              <w:top w:val="nil"/>
              <w:left w:val="nil"/>
              <w:bottom w:val="single" w:sz="4" w:space="0" w:color="auto"/>
              <w:right w:val="nil"/>
            </w:tcBorders>
          </w:tcPr>
          <w:p w:rsidR="00632836" w:rsidRPr="00632836" w:rsidRDefault="00632836" w:rsidP="00F876F5">
            <w:pPr>
              <w:jc w:val="center"/>
              <w:rPr>
                <w:sz w:val="16"/>
                <w:szCs w:val="16"/>
              </w:rPr>
            </w:pPr>
          </w:p>
        </w:tc>
        <w:tc>
          <w:tcPr>
            <w:tcW w:w="414" w:type="dxa"/>
            <w:tcBorders>
              <w:top w:val="nil"/>
              <w:left w:val="nil"/>
              <w:bottom w:val="single" w:sz="4" w:space="0" w:color="auto"/>
              <w:right w:val="nil"/>
            </w:tcBorders>
          </w:tcPr>
          <w:p w:rsidR="00632836" w:rsidRPr="00632836" w:rsidRDefault="00632836" w:rsidP="00F876F5">
            <w:pPr>
              <w:jc w:val="center"/>
              <w:rPr>
                <w:sz w:val="16"/>
                <w:szCs w:val="16"/>
              </w:rPr>
            </w:pPr>
          </w:p>
        </w:tc>
        <w:tc>
          <w:tcPr>
            <w:tcW w:w="418" w:type="dxa"/>
            <w:tcBorders>
              <w:top w:val="nil"/>
              <w:left w:val="nil"/>
              <w:bottom w:val="single" w:sz="4" w:space="0" w:color="auto"/>
              <w:right w:val="nil"/>
            </w:tcBorders>
          </w:tcPr>
          <w:p w:rsidR="00632836" w:rsidRPr="00632836" w:rsidRDefault="00632836" w:rsidP="00F876F5">
            <w:pPr>
              <w:jc w:val="center"/>
              <w:rPr>
                <w:sz w:val="16"/>
                <w:szCs w:val="16"/>
              </w:rPr>
            </w:pPr>
          </w:p>
        </w:tc>
        <w:tc>
          <w:tcPr>
            <w:tcW w:w="418" w:type="dxa"/>
            <w:tcBorders>
              <w:top w:val="nil"/>
              <w:left w:val="nil"/>
              <w:bottom w:val="single" w:sz="4" w:space="0" w:color="auto"/>
              <w:right w:val="nil"/>
            </w:tcBorders>
          </w:tcPr>
          <w:p w:rsidR="00632836" w:rsidRPr="00632836" w:rsidRDefault="00632836" w:rsidP="00F876F5">
            <w:pPr>
              <w:jc w:val="center"/>
              <w:rPr>
                <w:sz w:val="16"/>
                <w:szCs w:val="16"/>
              </w:rPr>
            </w:pPr>
          </w:p>
        </w:tc>
        <w:tc>
          <w:tcPr>
            <w:tcW w:w="397" w:type="dxa"/>
            <w:tcBorders>
              <w:top w:val="nil"/>
              <w:left w:val="nil"/>
              <w:bottom w:val="single" w:sz="4" w:space="0" w:color="auto"/>
              <w:right w:val="nil"/>
            </w:tcBorders>
          </w:tcPr>
          <w:p w:rsidR="00632836" w:rsidRPr="00632836" w:rsidRDefault="00632836" w:rsidP="00F876F5">
            <w:pPr>
              <w:jc w:val="center"/>
              <w:rPr>
                <w:sz w:val="16"/>
                <w:szCs w:val="16"/>
              </w:rPr>
            </w:pPr>
          </w:p>
        </w:tc>
      </w:tr>
      <w:tr w:rsidR="00632836" w:rsidRPr="00632836" w:rsidTr="00F876F5">
        <w:tc>
          <w:tcPr>
            <w:tcW w:w="415" w:type="dxa"/>
            <w:tcBorders>
              <w:top w:val="nil"/>
              <w:left w:val="nil"/>
              <w:bottom w:val="nil"/>
              <w:right w:val="nil"/>
            </w:tcBorders>
          </w:tcPr>
          <w:p w:rsidR="00632836" w:rsidRPr="00632836" w:rsidRDefault="00632836" w:rsidP="00F876F5">
            <w:pPr>
              <w:jc w:val="center"/>
              <w:rPr>
                <w:sz w:val="16"/>
                <w:szCs w:val="16"/>
              </w:rPr>
            </w:pPr>
          </w:p>
        </w:tc>
        <w:tc>
          <w:tcPr>
            <w:tcW w:w="422"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single" w:sz="4" w:space="0" w:color="auto"/>
              <w:right w:val="nil"/>
            </w:tcBorders>
          </w:tcPr>
          <w:p w:rsidR="00632836" w:rsidRPr="00632836" w:rsidRDefault="00632836" w:rsidP="00F876F5">
            <w:pPr>
              <w:jc w:val="center"/>
              <w:rPr>
                <w:sz w:val="16"/>
                <w:szCs w:val="16"/>
              </w:rPr>
            </w:pPr>
          </w:p>
        </w:tc>
        <w:tc>
          <w:tcPr>
            <w:tcW w:w="414" w:type="dxa"/>
            <w:tcBorders>
              <w:top w:val="nil"/>
              <w:left w:val="nil"/>
              <w:bottom w:val="single" w:sz="4" w:space="0" w:color="auto"/>
              <w:right w:val="nil"/>
            </w:tcBorders>
          </w:tcPr>
          <w:p w:rsidR="00632836" w:rsidRPr="00632836" w:rsidRDefault="00632836" w:rsidP="00F876F5">
            <w:pPr>
              <w:jc w:val="center"/>
              <w:rPr>
                <w:sz w:val="16"/>
                <w:szCs w:val="16"/>
              </w:rPr>
            </w:pPr>
          </w:p>
        </w:tc>
        <w:tc>
          <w:tcPr>
            <w:tcW w:w="418" w:type="dxa"/>
            <w:tcBorders>
              <w:top w:val="single" w:sz="4" w:space="0" w:color="auto"/>
              <w:left w:val="nil"/>
              <w:bottom w:val="single" w:sz="4" w:space="0" w:color="auto"/>
              <w:right w:val="nil"/>
            </w:tcBorders>
          </w:tcPr>
          <w:p w:rsidR="00632836" w:rsidRPr="00632836" w:rsidRDefault="00632836" w:rsidP="00F876F5">
            <w:pPr>
              <w:jc w:val="center"/>
              <w:rPr>
                <w:sz w:val="16"/>
                <w:szCs w:val="16"/>
              </w:rPr>
            </w:pPr>
          </w:p>
        </w:tc>
        <w:tc>
          <w:tcPr>
            <w:tcW w:w="416" w:type="dxa"/>
            <w:tcBorders>
              <w:top w:val="nil"/>
              <w:left w:val="nil"/>
              <w:bottom w:val="single" w:sz="4" w:space="0" w:color="auto"/>
              <w:right w:val="nil"/>
            </w:tcBorders>
          </w:tcPr>
          <w:p w:rsidR="00632836" w:rsidRPr="00632836" w:rsidRDefault="00632836" w:rsidP="00F876F5">
            <w:pPr>
              <w:jc w:val="center"/>
              <w:rPr>
                <w:sz w:val="16"/>
                <w:szCs w:val="16"/>
              </w:rPr>
            </w:pPr>
          </w:p>
        </w:tc>
        <w:tc>
          <w:tcPr>
            <w:tcW w:w="418" w:type="dxa"/>
            <w:tcBorders>
              <w:top w:val="nil"/>
              <w:left w:val="nil"/>
              <w:bottom w:val="single" w:sz="4" w:space="0" w:color="auto"/>
              <w:right w:val="nil"/>
            </w:tcBorders>
          </w:tcPr>
          <w:p w:rsidR="00632836" w:rsidRPr="00632836" w:rsidRDefault="00632836" w:rsidP="00F876F5">
            <w:pPr>
              <w:jc w:val="center"/>
              <w:rPr>
                <w:sz w:val="16"/>
                <w:szCs w:val="16"/>
              </w:rPr>
            </w:pPr>
          </w:p>
        </w:tc>
        <w:tc>
          <w:tcPr>
            <w:tcW w:w="416" w:type="dxa"/>
            <w:tcBorders>
              <w:top w:val="nil"/>
              <w:left w:val="nil"/>
              <w:bottom w:val="single" w:sz="4" w:space="0" w:color="auto"/>
              <w:right w:val="nil"/>
            </w:tcBorders>
          </w:tcPr>
          <w:p w:rsidR="00632836" w:rsidRPr="00632836" w:rsidRDefault="00632836" w:rsidP="00F876F5">
            <w:pPr>
              <w:jc w:val="center"/>
              <w:rPr>
                <w:sz w:val="16"/>
                <w:szCs w:val="16"/>
              </w:rPr>
            </w:pPr>
          </w:p>
        </w:tc>
        <w:tc>
          <w:tcPr>
            <w:tcW w:w="422" w:type="dxa"/>
            <w:tcBorders>
              <w:top w:val="nil"/>
              <w:left w:val="nil"/>
              <w:bottom w:val="single" w:sz="4" w:space="0" w:color="auto"/>
              <w:right w:val="nil"/>
            </w:tcBorders>
          </w:tcPr>
          <w:p w:rsidR="00632836" w:rsidRPr="00632836" w:rsidRDefault="00632836" w:rsidP="00F876F5">
            <w:pPr>
              <w:jc w:val="center"/>
              <w:rPr>
                <w:sz w:val="16"/>
                <w:szCs w:val="16"/>
              </w:rPr>
            </w:pPr>
          </w:p>
        </w:tc>
        <w:tc>
          <w:tcPr>
            <w:tcW w:w="406" w:type="dxa"/>
            <w:tcBorders>
              <w:top w:val="nil"/>
              <w:left w:val="nil"/>
              <w:bottom w:val="single" w:sz="4" w:space="0" w:color="auto"/>
              <w:right w:val="nil"/>
            </w:tcBorders>
          </w:tcPr>
          <w:p w:rsidR="00632836" w:rsidRPr="00632836" w:rsidRDefault="00632836" w:rsidP="00F876F5">
            <w:pPr>
              <w:jc w:val="center"/>
              <w:rPr>
                <w:sz w:val="16"/>
                <w:szCs w:val="16"/>
              </w:rPr>
            </w:pPr>
          </w:p>
        </w:tc>
        <w:tc>
          <w:tcPr>
            <w:tcW w:w="416" w:type="dxa"/>
            <w:tcBorders>
              <w:top w:val="nil"/>
              <w:left w:val="nil"/>
              <w:bottom w:val="single" w:sz="4" w:space="0" w:color="auto"/>
              <w:right w:val="single" w:sz="4" w:space="0" w:color="auto"/>
            </w:tcBorders>
          </w:tcPr>
          <w:p w:rsidR="00632836" w:rsidRPr="00632836" w:rsidRDefault="00632836" w:rsidP="00F876F5">
            <w:pPr>
              <w:jc w:val="center"/>
              <w:rPr>
                <w:sz w:val="16"/>
                <w:szCs w:val="16"/>
              </w:rPr>
            </w:pPr>
          </w:p>
        </w:tc>
        <w:tc>
          <w:tcPr>
            <w:tcW w:w="418" w:type="dxa"/>
            <w:tcBorders>
              <w:left w:val="single" w:sz="4" w:space="0" w:color="auto"/>
            </w:tcBorders>
          </w:tcPr>
          <w:p w:rsidR="00632836" w:rsidRPr="00632836" w:rsidRDefault="00632836" w:rsidP="00F876F5">
            <w:pPr>
              <w:rPr>
                <w:sz w:val="16"/>
                <w:szCs w:val="16"/>
              </w:rPr>
            </w:pPr>
            <w:r w:rsidRPr="00632836">
              <w:rPr>
                <w:sz w:val="16"/>
                <w:szCs w:val="16"/>
              </w:rPr>
              <w:t>7</w:t>
            </w:r>
          </w:p>
        </w:tc>
        <w:tc>
          <w:tcPr>
            <w:tcW w:w="418" w:type="dxa"/>
            <w:tcBorders>
              <w:top w:val="single" w:sz="4" w:space="0" w:color="auto"/>
              <w:bottom w:val="single" w:sz="4" w:space="0" w:color="auto"/>
            </w:tcBorders>
          </w:tcPr>
          <w:p w:rsidR="00632836" w:rsidRPr="00632836" w:rsidRDefault="00632836" w:rsidP="00F876F5">
            <w:pPr>
              <w:jc w:val="center"/>
              <w:rPr>
                <w:sz w:val="16"/>
                <w:szCs w:val="16"/>
              </w:rPr>
            </w:pPr>
          </w:p>
        </w:tc>
        <w:tc>
          <w:tcPr>
            <w:tcW w:w="416" w:type="dxa"/>
            <w:tcBorders>
              <w:top w:val="single" w:sz="4" w:space="0" w:color="auto"/>
              <w:bottom w:val="single" w:sz="4" w:space="0" w:color="auto"/>
            </w:tcBorders>
          </w:tcPr>
          <w:p w:rsidR="00632836" w:rsidRPr="00632836" w:rsidRDefault="00632836" w:rsidP="00F876F5">
            <w:pPr>
              <w:jc w:val="center"/>
              <w:rPr>
                <w:sz w:val="16"/>
                <w:szCs w:val="16"/>
              </w:rPr>
            </w:pPr>
          </w:p>
        </w:tc>
        <w:tc>
          <w:tcPr>
            <w:tcW w:w="425" w:type="dxa"/>
            <w:tcBorders>
              <w:top w:val="single" w:sz="4" w:space="0" w:color="auto"/>
              <w:bottom w:val="single" w:sz="4" w:space="0" w:color="auto"/>
            </w:tcBorders>
          </w:tcPr>
          <w:p w:rsidR="00632836" w:rsidRPr="00632836" w:rsidRDefault="00632836" w:rsidP="00F876F5">
            <w:pPr>
              <w:jc w:val="center"/>
              <w:rPr>
                <w:sz w:val="16"/>
                <w:szCs w:val="16"/>
              </w:rPr>
            </w:pPr>
          </w:p>
        </w:tc>
        <w:tc>
          <w:tcPr>
            <w:tcW w:w="418" w:type="dxa"/>
            <w:tcBorders>
              <w:top w:val="single" w:sz="4" w:space="0" w:color="auto"/>
              <w:bottom w:val="single" w:sz="4" w:space="0" w:color="auto"/>
            </w:tcBorders>
          </w:tcPr>
          <w:p w:rsidR="00632836" w:rsidRPr="00632836" w:rsidRDefault="00632836" w:rsidP="00F876F5">
            <w:pPr>
              <w:jc w:val="center"/>
              <w:rPr>
                <w:sz w:val="16"/>
                <w:szCs w:val="16"/>
              </w:rPr>
            </w:pPr>
          </w:p>
        </w:tc>
        <w:tc>
          <w:tcPr>
            <w:tcW w:w="415" w:type="dxa"/>
            <w:tcBorders>
              <w:top w:val="single" w:sz="4" w:space="0" w:color="auto"/>
              <w:bottom w:val="single" w:sz="4" w:space="0" w:color="auto"/>
            </w:tcBorders>
          </w:tcPr>
          <w:p w:rsidR="00632836" w:rsidRPr="00632836" w:rsidRDefault="00632836" w:rsidP="00F876F5">
            <w:pPr>
              <w:jc w:val="center"/>
              <w:rPr>
                <w:sz w:val="16"/>
                <w:szCs w:val="16"/>
              </w:rPr>
            </w:pPr>
          </w:p>
        </w:tc>
        <w:tc>
          <w:tcPr>
            <w:tcW w:w="414" w:type="dxa"/>
            <w:tcBorders>
              <w:top w:val="single" w:sz="4" w:space="0" w:color="auto"/>
              <w:bottom w:val="single" w:sz="4" w:space="0" w:color="auto"/>
            </w:tcBorders>
          </w:tcPr>
          <w:p w:rsidR="00632836" w:rsidRPr="00632836" w:rsidRDefault="00632836" w:rsidP="00F876F5">
            <w:pPr>
              <w:jc w:val="center"/>
              <w:rPr>
                <w:sz w:val="16"/>
                <w:szCs w:val="16"/>
              </w:rPr>
            </w:pPr>
          </w:p>
        </w:tc>
        <w:tc>
          <w:tcPr>
            <w:tcW w:w="418" w:type="dxa"/>
            <w:tcBorders>
              <w:top w:val="single" w:sz="4" w:space="0" w:color="auto"/>
              <w:bottom w:val="single" w:sz="4" w:space="0" w:color="auto"/>
            </w:tcBorders>
          </w:tcPr>
          <w:p w:rsidR="00632836" w:rsidRPr="00632836" w:rsidRDefault="00632836" w:rsidP="00F876F5">
            <w:pPr>
              <w:jc w:val="center"/>
              <w:rPr>
                <w:sz w:val="16"/>
                <w:szCs w:val="16"/>
              </w:rPr>
            </w:pPr>
          </w:p>
        </w:tc>
        <w:tc>
          <w:tcPr>
            <w:tcW w:w="418" w:type="dxa"/>
            <w:tcBorders>
              <w:top w:val="single" w:sz="4" w:space="0" w:color="auto"/>
              <w:bottom w:val="single" w:sz="4" w:space="0" w:color="auto"/>
            </w:tcBorders>
          </w:tcPr>
          <w:p w:rsidR="00632836" w:rsidRPr="00632836" w:rsidRDefault="00632836" w:rsidP="00F876F5">
            <w:pPr>
              <w:jc w:val="center"/>
              <w:rPr>
                <w:sz w:val="16"/>
                <w:szCs w:val="16"/>
              </w:rPr>
            </w:pPr>
          </w:p>
        </w:tc>
        <w:tc>
          <w:tcPr>
            <w:tcW w:w="397" w:type="dxa"/>
            <w:tcBorders>
              <w:top w:val="single" w:sz="4" w:space="0" w:color="auto"/>
              <w:bottom w:val="single" w:sz="4" w:space="0" w:color="auto"/>
            </w:tcBorders>
          </w:tcPr>
          <w:p w:rsidR="00632836" w:rsidRPr="00632836" w:rsidRDefault="00632836" w:rsidP="00F876F5">
            <w:pPr>
              <w:jc w:val="center"/>
              <w:rPr>
                <w:sz w:val="16"/>
                <w:szCs w:val="16"/>
              </w:rPr>
            </w:pPr>
          </w:p>
        </w:tc>
      </w:tr>
      <w:tr w:rsidR="00632836" w:rsidRPr="00632836" w:rsidTr="00F876F5">
        <w:tc>
          <w:tcPr>
            <w:tcW w:w="415" w:type="dxa"/>
            <w:tcBorders>
              <w:top w:val="nil"/>
              <w:left w:val="nil"/>
              <w:bottom w:val="nil"/>
              <w:right w:val="nil"/>
            </w:tcBorders>
          </w:tcPr>
          <w:p w:rsidR="00632836" w:rsidRPr="00632836" w:rsidRDefault="00632836" w:rsidP="00F876F5">
            <w:pPr>
              <w:jc w:val="center"/>
              <w:rPr>
                <w:sz w:val="16"/>
                <w:szCs w:val="16"/>
              </w:rPr>
            </w:pPr>
          </w:p>
        </w:tc>
        <w:tc>
          <w:tcPr>
            <w:tcW w:w="422"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single" w:sz="4" w:space="0" w:color="auto"/>
            </w:tcBorders>
          </w:tcPr>
          <w:p w:rsidR="00632836" w:rsidRPr="00632836" w:rsidRDefault="00632836" w:rsidP="00F876F5">
            <w:pPr>
              <w:jc w:val="center"/>
              <w:rPr>
                <w:sz w:val="16"/>
                <w:szCs w:val="16"/>
              </w:rPr>
            </w:pPr>
          </w:p>
        </w:tc>
        <w:tc>
          <w:tcPr>
            <w:tcW w:w="418" w:type="dxa"/>
            <w:tcBorders>
              <w:top w:val="single" w:sz="4" w:space="0" w:color="auto"/>
              <w:bottom w:val="single" w:sz="4" w:space="0" w:color="auto"/>
            </w:tcBorders>
          </w:tcPr>
          <w:p w:rsidR="00632836" w:rsidRPr="00632836" w:rsidRDefault="00632836" w:rsidP="00F876F5">
            <w:pPr>
              <w:rPr>
                <w:sz w:val="16"/>
                <w:szCs w:val="16"/>
              </w:rPr>
            </w:pPr>
            <w:r w:rsidRPr="00632836">
              <w:rPr>
                <w:sz w:val="16"/>
                <w:szCs w:val="16"/>
              </w:rPr>
              <w:t>8</w:t>
            </w:r>
          </w:p>
        </w:tc>
        <w:tc>
          <w:tcPr>
            <w:tcW w:w="414" w:type="dxa"/>
            <w:tcBorders>
              <w:top w:val="single" w:sz="4" w:space="0" w:color="auto"/>
              <w:bottom w:val="single" w:sz="4" w:space="0" w:color="auto"/>
            </w:tcBorders>
          </w:tcPr>
          <w:p w:rsidR="00632836" w:rsidRPr="00632836" w:rsidRDefault="00632836" w:rsidP="00F876F5">
            <w:pPr>
              <w:jc w:val="center"/>
              <w:rPr>
                <w:sz w:val="16"/>
                <w:szCs w:val="16"/>
              </w:rPr>
            </w:pPr>
          </w:p>
        </w:tc>
        <w:tc>
          <w:tcPr>
            <w:tcW w:w="418" w:type="dxa"/>
            <w:tcBorders>
              <w:top w:val="single" w:sz="4" w:space="0" w:color="auto"/>
              <w:bottom w:val="single" w:sz="4" w:space="0" w:color="auto"/>
            </w:tcBorders>
          </w:tcPr>
          <w:p w:rsidR="00632836" w:rsidRPr="00632836" w:rsidRDefault="00632836" w:rsidP="00F876F5">
            <w:pPr>
              <w:jc w:val="center"/>
              <w:rPr>
                <w:sz w:val="16"/>
                <w:szCs w:val="16"/>
              </w:rPr>
            </w:pPr>
          </w:p>
        </w:tc>
        <w:tc>
          <w:tcPr>
            <w:tcW w:w="416" w:type="dxa"/>
            <w:tcBorders>
              <w:top w:val="single" w:sz="4" w:space="0" w:color="auto"/>
              <w:bottom w:val="single" w:sz="4" w:space="0" w:color="auto"/>
            </w:tcBorders>
          </w:tcPr>
          <w:p w:rsidR="00632836" w:rsidRPr="00632836" w:rsidRDefault="00632836" w:rsidP="00F876F5">
            <w:pPr>
              <w:jc w:val="center"/>
              <w:rPr>
                <w:sz w:val="16"/>
                <w:szCs w:val="16"/>
              </w:rPr>
            </w:pPr>
          </w:p>
        </w:tc>
        <w:tc>
          <w:tcPr>
            <w:tcW w:w="418" w:type="dxa"/>
            <w:tcBorders>
              <w:top w:val="single" w:sz="4" w:space="0" w:color="auto"/>
              <w:bottom w:val="single" w:sz="4" w:space="0" w:color="auto"/>
            </w:tcBorders>
          </w:tcPr>
          <w:p w:rsidR="00632836" w:rsidRPr="00632836" w:rsidRDefault="00632836" w:rsidP="00F876F5">
            <w:pPr>
              <w:jc w:val="center"/>
              <w:rPr>
                <w:sz w:val="16"/>
                <w:szCs w:val="16"/>
              </w:rPr>
            </w:pPr>
          </w:p>
        </w:tc>
        <w:tc>
          <w:tcPr>
            <w:tcW w:w="416" w:type="dxa"/>
            <w:tcBorders>
              <w:top w:val="single" w:sz="4" w:space="0" w:color="auto"/>
              <w:bottom w:val="single" w:sz="4" w:space="0" w:color="auto"/>
            </w:tcBorders>
          </w:tcPr>
          <w:p w:rsidR="00632836" w:rsidRPr="00632836" w:rsidRDefault="00632836" w:rsidP="00F876F5">
            <w:pPr>
              <w:jc w:val="center"/>
              <w:rPr>
                <w:sz w:val="16"/>
                <w:szCs w:val="16"/>
              </w:rPr>
            </w:pPr>
          </w:p>
        </w:tc>
        <w:tc>
          <w:tcPr>
            <w:tcW w:w="422" w:type="dxa"/>
            <w:tcBorders>
              <w:top w:val="single" w:sz="4" w:space="0" w:color="auto"/>
              <w:bottom w:val="single" w:sz="4" w:space="0" w:color="auto"/>
            </w:tcBorders>
          </w:tcPr>
          <w:p w:rsidR="00632836" w:rsidRPr="00632836" w:rsidRDefault="00632836" w:rsidP="00F876F5">
            <w:pPr>
              <w:jc w:val="center"/>
              <w:rPr>
                <w:sz w:val="16"/>
                <w:szCs w:val="16"/>
              </w:rPr>
            </w:pPr>
          </w:p>
        </w:tc>
        <w:tc>
          <w:tcPr>
            <w:tcW w:w="406" w:type="dxa"/>
            <w:tcBorders>
              <w:top w:val="single" w:sz="4" w:space="0" w:color="auto"/>
              <w:bottom w:val="single" w:sz="4" w:space="0" w:color="auto"/>
            </w:tcBorders>
          </w:tcPr>
          <w:p w:rsidR="00632836" w:rsidRPr="00632836" w:rsidRDefault="00632836" w:rsidP="00F876F5">
            <w:pPr>
              <w:jc w:val="center"/>
              <w:rPr>
                <w:sz w:val="16"/>
                <w:szCs w:val="16"/>
              </w:rPr>
            </w:pPr>
          </w:p>
        </w:tc>
        <w:tc>
          <w:tcPr>
            <w:tcW w:w="416" w:type="dxa"/>
            <w:tcBorders>
              <w:top w:val="single" w:sz="4" w:space="0" w:color="auto"/>
              <w:bottom w:val="single" w:sz="4" w:space="0" w:color="auto"/>
            </w:tcBorders>
          </w:tcPr>
          <w:p w:rsidR="00632836" w:rsidRPr="00632836" w:rsidRDefault="00632836" w:rsidP="00F876F5">
            <w:pPr>
              <w:jc w:val="center"/>
              <w:rPr>
                <w:sz w:val="16"/>
                <w:szCs w:val="16"/>
              </w:rPr>
            </w:pPr>
          </w:p>
        </w:tc>
        <w:tc>
          <w:tcPr>
            <w:tcW w:w="418" w:type="dxa"/>
            <w:tcBorders>
              <w:bottom w:val="single" w:sz="4" w:space="0" w:color="auto"/>
            </w:tcBorders>
          </w:tcPr>
          <w:p w:rsidR="00632836" w:rsidRPr="00632836" w:rsidRDefault="00632836" w:rsidP="00F876F5">
            <w:pPr>
              <w:jc w:val="center"/>
              <w:rPr>
                <w:sz w:val="16"/>
                <w:szCs w:val="16"/>
              </w:rPr>
            </w:pPr>
          </w:p>
        </w:tc>
        <w:tc>
          <w:tcPr>
            <w:tcW w:w="418" w:type="dxa"/>
            <w:tcBorders>
              <w:top w:val="single" w:sz="4" w:space="0" w:color="auto"/>
              <w:bottom w:val="single" w:sz="4" w:space="0" w:color="auto"/>
            </w:tcBorders>
          </w:tcPr>
          <w:p w:rsidR="00632836" w:rsidRPr="00632836" w:rsidRDefault="00632836" w:rsidP="00F876F5">
            <w:pPr>
              <w:jc w:val="center"/>
              <w:rPr>
                <w:sz w:val="16"/>
                <w:szCs w:val="16"/>
              </w:rPr>
            </w:pPr>
          </w:p>
        </w:tc>
        <w:tc>
          <w:tcPr>
            <w:tcW w:w="416" w:type="dxa"/>
            <w:tcBorders>
              <w:top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25" w:type="dxa"/>
            <w:tcBorders>
              <w:top w:val="single" w:sz="4" w:space="0" w:color="auto"/>
              <w:left w:val="single" w:sz="4" w:space="0" w:color="auto"/>
              <w:bottom w:val="nil"/>
              <w:right w:val="nil"/>
            </w:tcBorders>
          </w:tcPr>
          <w:p w:rsidR="00632836" w:rsidRPr="00632836" w:rsidRDefault="00632836" w:rsidP="00F876F5">
            <w:pPr>
              <w:jc w:val="center"/>
              <w:rPr>
                <w:sz w:val="16"/>
                <w:szCs w:val="16"/>
              </w:rPr>
            </w:pPr>
          </w:p>
        </w:tc>
        <w:tc>
          <w:tcPr>
            <w:tcW w:w="418"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5"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4"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8"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8" w:type="dxa"/>
            <w:tcBorders>
              <w:top w:val="single" w:sz="4" w:space="0" w:color="auto"/>
              <w:left w:val="nil"/>
              <w:bottom w:val="nil"/>
              <w:right w:val="nil"/>
            </w:tcBorders>
          </w:tcPr>
          <w:p w:rsidR="00632836" w:rsidRPr="00632836" w:rsidRDefault="00632836" w:rsidP="00F876F5">
            <w:pPr>
              <w:jc w:val="center"/>
              <w:rPr>
                <w:sz w:val="16"/>
                <w:szCs w:val="16"/>
              </w:rPr>
            </w:pPr>
          </w:p>
        </w:tc>
        <w:tc>
          <w:tcPr>
            <w:tcW w:w="397" w:type="dxa"/>
            <w:tcBorders>
              <w:top w:val="single" w:sz="4" w:space="0" w:color="auto"/>
              <w:left w:val="nil"/>
              <w:bottom w:val="nil"/>
              <w:right w:val="nil"/>
            </w:tcBorders>
          </w:tcPr>
          <w:p w:rsidR="00632836" w:rsidRPr="00632836" w:rsidRDefault="00632836" w:rsidP="00F876F5">
            <w:pPr>
              <w:jc w:val="center"/>
              <w:rPr>
                <w:sz w:val="16"/>
                <w:szCs w:val="16"/>
              </w:rPr>
            </w:pPr>
          </w:p>
        </w:tc>
      </w:tr>
      <w:tr w:rsidR="00632836" w:rsidRPr="00632836" w:rsidTr="00F876F5">
        <w:tc>
          <w:tcPr>
            <w:tcW w:w="415" w:type="dxa"/>
            <w:tcBorders>
              <w:top w:val="nil"/>
              <w:left w:val="nil"/>
              <w:bottom w:val="nil"/>
              <w:right w:val="nil"/>
            </w:tcBorders>
          </w:tcPr>
          <w:p w:rsidR="00632836" w:rsidRPr="00632836" w:rsidRDefault="00632836" w:rsidP="00F876F5">
            <w:pPr>
              <w:jc w:val="center"/>
              <w:rPr>
                <w:sz w:val="16"/>
                <w:szCs w:val="16"/>
              </w:rPr>
            </w:pPr>
          </w:p>
        </w:tc>
        <w:tc>
          <w:tcPr>
            <w:tcW w:w="422"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single" w:sz="4" w:space="0" w:color="auto"/>
            </w:tcBorders>
          </w:tcPr>
          <w:p w:rsidR="00632836" w:rsidRPr="00632836" w:rsidRDefault="00632836" w:rsidP="00F876F5">
            <w:pPr>
              <w:jc w:val="center"/>
              <w:rPr>
                <w:sz w:val="16"/>
                <w:szCs w:val="16"/>
              </w:rPr>
            </w:pPr>
          </w:p>
        </w:tc>
        <w:tc>
          <w:tcPr>
            <w:tcW w:w="416" w:type="dxa"/>
            <w:tcBorders>
              <w:left w:val="single" w:sz="4" w:space="0" w:color="auto"/>
              <w:bottom w:val="single" w:sz="4" w:space="0" w:color="auto"/>
            </w:tcBorders>
          </w:tcPr>
          <w:p w:rsidR="00632836" w:rsidRPr="00632836" w:rsidRDefault="00632836" w:rsidP="00F876F5">
            <w:pPr>
              <w:rPr>
                <w:sz w:val="16"/>
                <w:szCs w:val="16"/>
              </w:rPr>
            </w:pPr>
            <w:r w:rsidRPr="00632836">
              <w:rPr>
                <w:sz w:val="16"/>
                <w:szCs w:val="16"/>
              </w:rPr>
              <w:t>9</w:t>
            </w:r>
          </w:p>
        </w:tc>
        <w:tc>
          <w:tcPr>
            <w:tcW w:w="418" w:type="dxa"/>
            <w:tcBorders>
              <w:bottom w:val="single" w:sz="4" w:space="0" w:color="auto"/>
            </w:tcBorders>
          </w:tcPr>
          <w:p w:rsidR="00632836" w:rsidRPr="00632836" w:rsidRDefault="00632836" w:rsidP="00F876F5">
            <w:pPr>
              <w:jc w:val="center"/>
              <w:rPr>
                <w:sz w:val="16"/>
                <w:szCs w:val="16"/>
              </w:rPr>
            </w:pPr>
          </w:p>
        </w:tc>
        <w:tc>
          <w:tcPr>
            <w:tcW w:w="414" w:type="dxa"/>
            <w:tcBorders>
              <w:bottom w:val="single" w:sz="4" w:space="0" w:color="auto"/>
            </w:tcBorders>
          </w:tcPr>
          <w:p w:rsidR="00632836" w:rsidRPr="00632836" w:rsidRDefault="00632836" w:rsidP="00F876F5">
            <w:pPr>
              <w:jc w:val="center"/>
              <w:rPr>
                <w:sz w:val="16"/>
                <w:szCs w:val="16"/>
              </w:rPr>
            </w:pPr>
          </w:p>
        </w:tc>
        <w:tc>
          <w:tcPr>
            <w:tcW w:w="418" w:type="dxa"/>
            <w:tcBorders>
              <w:bottom w:val="single" w:sz="4" w:space="0" w:color="auto"/>
            </w:tcBorders>
          </w:tcPr>
          <w:p w:rsidR="00632836" w:rsidRPr="00632836" w:rsidRDefault="00632836" w:rsidP="00F876F5">
            <w:pPr>
              <w:jc w:val="center"/>
              <w:rPr>
                <w:sz w:val="16"/>
                <w:szCs w:val="16"/>
              </w:rPr>
            </w:pPr>
          </w:p>
        </w:tc>
        <w:tc>
          <w:tcPr>
            <w:tcW w:w="416" w:type="dxa"/>
            <w:tcBorders>
              <w:bottom w:val="single" w:sz="4" w:space="0" w:color="auto"/>
            </w:tcBorders>
          </w:tcPr>
          <w:p w:rsidR="00632836" w:rsidRPr="00632836" w:rsidRDefault="00632836" w:rsidP="00F876F5">
            <w:pPr>
              <w:jc w:val="center"/>
              <w:rPr>
                <w:sz w:val="16"/>
                <w:szCs w:val="16"/>
              </w:rPr>
            </w:pPr>
          </w:p>
        </w:tc>
        <w:tc>
          <w:tcPr>
            <w:tcW w:w="418" w:type="dxa"/>
            <w:tcBorders>
              <w:bottom w:val="single" w:sz="4" w:space="0" w:color="auto"/>
            </w:tcBorders>
          </w:tcPr>
          <w:p w:rsidR="00632836" w:rsidRPr="00632836" w:rsidRDefault="00632836" w:rsidP="00F876F5">
            <w:pPr>
              <w:jc w:val="center"/>
              <w:rPr>
                <w:sz w:val="16"/>
                <w:szCs w:val="16"/>
              </w:rPr>
            </w:pPr>
          </w:p>
        </w:tc>
        <w:tc>
          <w:tcPr>
            <w:tcW w:w="416" w:type="dxa"/>
            <w:tcBorders>
              <w:bottom w:val="single" w:sz="4" w:space="0" w:color="auto"/>
            </w:tcBorders>
          </w:tcPr>
          <w:p w:rsidR="00632836" w:rsidRPr="00632836" w:rsidRDefault="00632836" w:rsidP="00F876F5">
            <w:pPr>
              <w:jc w:val="center"/>
              <w:rPr>
                <w:sz w:val="16"/>
                <w:szCs w:val="16"/>
              </w:rPr>
            </w:pPr>
          </w:p>
        </w:tc>
        <w:tc>
          <w:tcPr>
            <w:tcW w:w="422" w:type="dxa"/>
            <w:tcBorders>
              <w:bottom w:val="single" w:sz="4" w:space="0" w:color="auto"/>
            </w:tcBorders>
          </w:tcPr>
          <w:p w:rsidR="00632836" w:rsidRPr="00632836" w:rsidRDefault="00632836" w:rsidP="00F876F5">
            <w:pPr>
              <w:jc w:val="center"/>
              <w:rPr>
                <w:sz w:val="16"/>
                <w:szCs w:val="16"/>
              </w:rPr>
            </w:pPr>
          </w:p>
        </w:tc>
        <w:tc>
          <w:tcPr>
            <w:tcW w:w="406" w:type="dxa"/>
            <w:tcBorders>
              <w:bottom w:val="single" w:sz="4" w:space="0" w:color="auto"/>
            </w:tcBorders>
          </w:tcPr>
          <w:p w:rsidR="00632836" w:rsidRPr="00632836" w:rsidRDefault="00632836" w:rsidP="00F876F5">
            <w:pPr>
              <w:jc w:val="center"/>
              <w:rPr>
                <w:sz w:val="16"/>
                <w:szCs w:val="16"/>
              </w:rPr>
            </w:pPr>
          </w:p>
        </w:tc>
        <w:tc>
          <w:tcPr>
            <w:tcW w:w="416" w:type="dxa"/>
            <w:tcBorders>
              <w:bottom w:val="single" w:sz="4" w:space="0" w:color="auto"/>
            </w:tcBorders>
          </w:tcPr>
          <w:p w:rsidR="00632836" w:rsidRPr="00632836" w:rsidRDefault="00632836" w:rsidP="00F876F5">
            <w:pPr>
              <w:jc w:val="center"/>
              <w:rPr>
                <w:sz w:val="16"/>
                <w:szCs w:val="16"/>
              </w:rPr>
            </w:pPr>
          </w:p>
        </w:tc>
        <w:tc>
          <w:tcPr>
            <w:tcW w:w="418" w:type="dxa"/>
            <w:tcBorders>
              <w:right w:val="single" w:sz="4" w:space="0" w:color="auto"/>
            </w:tcBorders>
          </w:tcPr>
          <w:p w:rsidR="00632836" w:rsidRPr="00632836" w:rsidRDefault="00632836" w:rsidP="00F876F5">
            <w:pPr>
              <w:jc w:val="center"/>
              <w:rPr>
                <w:sz w:val="16"/>
                <w:szCs w:val="16"/>
              </w:rPr>
            </w:pPr>
          </w:p>
        </w:tc>
        <w:tc>
          <w:tcPr>
            <w:tcW w:w="418" w:type="dxa"/>
            <w:tcBorders>
              <w:top w:val="single" w:sz="4" w:space="0" w:color="auto"/>
              <w:left w:val="single" w:sz="4" w:space="0" w:color="auto"/>
              <w:bottom w:val="single" w:sz="4" w:space="0" w:color="auto"/>
              <w:right w:val="nil"/>
            </w:tcBorders>
          </w:tcPr>
          <w:p w:rsidR="00632836" w:rsidRPr="00632836" w:rsidRDefault="00632836" w:rsidP="00F876F5">
            <w:pPr>
              <w:jc w:val="center"/>
              <w:rPr>
                <w:sz w:val="16"/>
                <w:szCs w:val="16"/>
              </w:rPr>
            </w:pPr>
          </w:p>
        </w:tc>
        <w:tc>
          <w:tcPr>
            <w:tcW w:w="416" w:type="dxa"/>
            <w:tcBorders>
              <w:top w:val="single" w:sz="4" w:space="0" w:color="auto"/>
              <w:left w:val="nil"/>
              <w:bottom w:val="single" w:sz="4" w:space="0" w:color="auto"/>
              <w:right w:val="nil"/>
            </w:tcBorders>
          </w:tcPr>
          <w:p w:rsidR="00632836" w:rsidRPr="00632836" w:rsidRDefault="00632836" w:rsidP="00F876F5">
            <w:pPr>
              <w:jc w:val="center"/>
              <w:rPr>
                <w:sz w:val="16"/>
                <w:szCs w:val="16"/>
              </w:rPr>
            </w:pPr>
          </w:p>
        </w:tc>
        <w:tc>
          <w:tcPr>
            <w:tcW w:w="425" w:type="dxa"/>
            <w:tcBorders>
              <w:top w:val="nil"/>
              <w:left w:val="nil"/>
              <w:bottom w:val="single" w:sz="4" w:space="0" w:color="auto"/>
              <w:right w:val="nil"/>
            </w:tcBorders>
          </w:tcPr>
          <w:p w:rsidR="00632836" w:rsidRPr="00632836" w:rsidRDefault="00632836" w:rsidP="00F876F5">
            <w:pPr>
              <w:jc w:val="center"/>
              <w:rPr>
                <w:sz w:val="16"/>
                <w:szCs w:val="16"/>
              </w:rPr>
            </w:pPr>
          </w:p>
        </w:tc>
        <w:tc>
          <w:tcPr>
            <w:tcW w:w="418" w:type="dxa"/>
            <w:tcBorders>
              <w:top w:val="nil"/>
              <w:left w:val="nil"/>
              <w:bottom w:val="single" w:sz="4" w:space="0" w:color="auto"/>
              <w:right w:val="nil"/>
            </w:tcBorders>
          </w:tcPr>
          <w:p w:rsidR="00632836" w:rsidRPr="00632836" w:rsidRDefault="00632836" w:rsidP="00F876F5">
            <w:pPr>
              <w:jc w:val="center"/>
              <w:rPr>
                <w:sz w:val="16"/>
                <w:szCs w:val="16"/>
              </w:rPr>
            </w:pPr>
          </w:p>
        </w:tc>
        <w:tc>
          <w:tcPr>
            <w:tcW w:w="415" w:type="dxa"/>
            <w:tcBorders>
              <w:top w:val="nil"/>
              <w:left w:val="nil"/>
              <w:bottom w:val="nil"/>
              <w:right w:val="nil"/>
            </w:tcBorders>
          </w:tcPr>
          <w:p w:rsidR="00632836" w:rsidRPr="00632836" w:rsidRDefault="00632836" w:rsidP="00F876F5">
            <w:pPr>
              <w:jc w:val="center"/>
              <w:rPr>
                <w:sz w:val="16"/>
                <w:szCs w:val="16"/>
              </w:rPr>
            </w:pPr>
          </w:p>
        </w:tc>
        <w:tc>
          <w:tcPr>
            <w:tcW w:w="414"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397" w:type="dxa"/>
            <w:tcBorders>
              <w:top w:val="nil"/>
              <w:left w:val="nil"/>
              <w:bottom w:val="nil"/>
              <w:right w:val="nil"/>
            </w:tcBorders>
          </w:tcPr>
          <w:p w:rsidR="00632836" w:rsidRPr="00632836" w:rsidRDefault="00632836" w:rsidP="00F876F5">
            <w:pPr>
              <w:jc w:val="center"/>
              <w:rPr>
                <w:sz w:val="16"/>
                <w:szCs w:val="16"/>
              </w:rPr>
            </w:pPr>
          </w:p>
        </w:tc>
      </w:tr>
      <w:tr w:rsidR="00632836" w:rsidRPr="00632836" w:rsidTr="00F876F5">
        <w:tc>
          <w:tcPr>
            <w:tcW w:w="415" w:type="dxa"/>
            <w:tcBorders>
              <w:top w:val="nil"/>
              <w:left w:val="nil"/>
              <w:bottom w:val="nil"/>
              <w:right w:val="nil"/>
            </w:tcBorders>
          </w:tcPr>
          <w:p w:rsidR="00632836" w:rsidRPr="00632836" w:rsidRDefault="00632836" w:rsidP="00F876F5">
            <w:pPr>
              <w:jc w:val="center"/>
              <w:rPr>
                <w:sz w:val="16"/>
                <w:szCs w:val="16"/>
              </w:rPr>
            </w:pPr>
          </w:p>
        </w:tc>
        <w:tc>
          <w:tcPr>
            <w:tcW w:w="422"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8"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4"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8"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6"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8"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6" w:type="dxa"/>
            <w:tcBorders>
              <w:top w:val="single" w:sz="4" w:space="0" w:color="auto"/>
              <w:left w:val="nil"/>
              <w:bottom w:val="nil"/>
              <w:right w:val="nil"/>
            </w:tcBorders>
          </w:tcPr>
          <w:p w:rsidR="00632836" w:rsidRPr="00632836" w:rsidRDefault="00632836" w:rsidP="00F876F5">
            <w:pPr>
              <w:jc w:val="center"/>
              <w:rPr>
                <w:sz w:val="16"/>
                <w:szCs w:val="16"/>
              </w:rPr>
            </w:pPr>
          </w:p>
        </w:tc>
        <w:tc>
          <w:tcPr>
            <w:tcW w:w="422" w:type="dxa"/>
            <w:tcBorders>
              <w:top w:val="single" w:sz="4" w:space="0" w:color="auto"/>
              <w:left w:val="nil"/>
              <w:bottom w:val="nil"/>
              <w:right w:val="nil"/>
            </w:tcBorders>
          </w:tcPr>
          <w:p w:rsidR="00632836" w:rsidRPr="00632836" w:rsidRDefault="00632836" w:rsidP="00F876F5">
            <w:pPr>
              <w:jc w:val="center"/>
              <w:rPr>
                <w:sz w:val="16"/>
                <w:szCs w:val="16"/>
              </w:rPr>
            </w:pPr>
          </w:p>
        </w:tc>
        <w:tc>
          <w:tcPr>
            <w:tcW w:w="406"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6" w:type="dxa"/>
            <w:tcBorders>
              <w:top w:val="single" w:sz="4" w:space="0" w:color="auto"/>
              <w:left w:val="nil"/>
              <w:bottom w:val="nil"/>
              <w:right w:val="single" w:sz="4" w:space="0" w:color="auto"/>
            </w:tcBorders>
          </w:tcPr>
          <w:p w:rsidR="00632836" w:rsidRPr="00632836" w:rsidRDefault="00632836" w:rsidP="00F876F5">
            <w:pPr>
              <w:jc w:val="center"/>
              <w:rPr>
                <w:sz w:val="16"/>
                <w:szCs w:val="16"/>
              </w:rPr>
            </w:pPr>
          </w:p>
        </w:tc>
        <w:tc>
          <w:tcPr>
            <w:tcW w:w="418" w:type="dxa"/>
            <w:tcBorders>
              <w:left w:val="single" w:sz="4" w:space="0" w:color="auto"/>
              <w:right w:val="single" w:sz="4" w:space="0" w:color="auto"/>
            </w:tcBorders>
          </w:tcPr>
          <w:p w:rsidR="00632836" w:rsidRPr="00632836" w:rsidRDefault="00632836" w:rsidP="00F876F5">
            <w:pPr>
              <w:rPr>
                <w:sz w:val="16"/>
                <w:szCs w:val="16"/>
              </w:rPr>
            </w:pPr>
            <w:r w:rsidRPr="00632836">
              <w:rPr>
                <w:sz w:val="16"/>
                <w:szCs w:val="16"/>
              </w:rPr>
              <w:t>10</w:t>
            </w:r>
          </w:p>
        </w:tc>
        <w:tc>
          <w:tcPr>
            <w:tcW w:w="418" w:type="dxa"/>
            <w:tcBorders>
              <w:top w:val="single" w:sz="4" w:space="0" w:color="auto"/>
              <w:left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18" w:type="dxa"/>
            <w:tcBorders>
              <w:top w:val="single" w:sz="4" w:space="0" w:color="auto"/>
              <w:left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15" w:type="dxa"/>
            <w:tcBorders>
              <w:top w:val="nil"/>
              <w:left w:val="single" w:sz="4" w:space="0" w:color="auto"/>
              <w:bottom w:val="nil"/>
              <w:right w:val="nil"/>
            </w:tcBorders>
          </w:tcPr>
          <w:p w:rsidR="00632836" w:rsidRPr="00632836" w:rsidRDefault="00632836" w:rsidP="00F876F5">
            <w:pPr>
              <w:jc w:val="center"/>
              <w:rPr>
                <w:sz w:val="16"/>
                <w:szCs w:val="16"/>
              </w:rPr>
            </w:pPr>
          </w:p>
        </w:tc>
        <w:tc>
          <w:tcPr>
            <w:tcW w:w="414"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397" w:type="dxa"/>
            <w:tcBorders>
              <w:top w:val="nil"/>
              <w:left w:val="nil"/>
              <w:bottom w:val="nil"/>
              <w:right w:val="nil"/>
            </w:tcBorders>
          </w:tcPr>
          <w:p w:rsidR="00632836" w:rsidRPr="00632836" w:rsidRDefault="00632836" w:rsidP="00F876F5">
            <w:pPr>
              <w:jc w:val="center"/>
              <w:rPr>
                <w:sz w:val="16"/>
                <w:szCs w:val="16"/>
              </w:rPr>
            </w:pPr>
          </w:p>
        </w:tc>
      </w:tr>
      <w:tr w:rsidR="00632836" w:rsidRPr="00632836" w:rsidTr="00F876F5">
        <w:tc>
          <w:tcPr>
            <w:tcW w:w="415" w:type="dxa"/>
            <w:tcBorders>
              <w:top w:val="nil"/>
              <w:left w:val="nil"/>
              <w:bottom w:val="nil"/>
              <w:right w:val="nil"/>
            </w:tcBorders>
          </w:tcPr>
          <w:p w:rsidR="00632836" w:rsidRPr="00632836" w:rsidRDefault="00632836" w:rsidP="00F876F5">
            <w:pPr>
              <w:jc w:val="center"/>
              <w:rPr>
                <w:sz w:val="16"/>
                <w:szCs w:val="16"/>
              </w:rPr>
            </w:pPr>
          </w:p>
        </w:tc>
        <w:tc>
          <w:tcPr>
            <w:tcW w:w="422"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4"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22" w:type="dxa"/>
            <w:tcBorders>
              <w:top w:val="nil"/>
              <w:left w:val="nil"/>
              <w:bottom w:val="nil"/>
              <w:right w:val="nil"/>
            </w:tcBorders>
          </w:tcPr>
          <w:p w:rsidR="00632836" w:rsidRPr="00632836" w:rsidRDefault="00632836" w:rsidP="00F876F5">
            <w:pPr>
              <w:jc w:val="center"/>
              <w:rPr>
                <w:sz w:val="16"/>
                <w:szCs w:val="16"/>
              </w:rPr>
            </w:pPr>
          </w:p>
        </w:tc>
        <w:tc>
          <w:tcPr>
            <w:tcW w:w="406" w:type="dxa"/>
            <w:tcBorders>
              <w:top w:val="nil"/>
              <w:left w:val="nil"/>
              <w:bottom w:val="single" w:sz="4" w:space="0" w:color="auto"/>
              <w:right w:val="nil"/>
            </w:tcBorders>
          </w:tcPr>
          <w:p w:rsidR="00632836" w:rsidRPr="00632836" w:rsidRDefault="00632836" w:rsidP="00F876F5">
            <w:pPr>
              <w:jc w:val="center"/>
              <w:rPr>
                <w:sz w:val="16"/>
                <w:szCs w:val="16"/>
              </w:rPr>
            </w:pPr>
          </w:p>
        </w:tc>
        <w:tc>
          <w:tcPr>
            <w:tcW w:w="416" w:type="dxa"/>
            <w:tcBorders>
              <w:top w:val="nil"/>
              <w:left w:val="nil"/>
              <w:bottom w:val="single" w:sz="4" w:space="0" w:color="auto"/>
              <w:right w:val="single" w:sz="4" w:space="0" w:color="auto"/>
            </w:tcBorders>
          </w:tcPr>
          <w:p w:rsidR="00632836" w:rsidRPr="00632836" w:rsidRDefault="00632836" w:rsidP="00F876F5">
            <w:pPr>
              <w:jc w:val="center"/>
              <w:rPr>
                <w:sz w:val="16"/>
                <w:szCs w:val="16"/>
              </w:rPr>
            </w:pPr>
          </w:p>
        </w:tc>
        <w:tc>
          <w:tcPr>
            <w:tcW w:w="418" w:type="dxa"/>
            <w:tcBorders>
              <w:left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18" w:type="dxa"/>
            <w:tcBorders>
              <w:top w:val="single" w:sz="4" w:space="0" w:color="auto"/>
              <w:left w:val="single" w:sz="4" w:space="0" w:color="auto"/>
              <w:bottom w:val="single" w:sz="4" w:space="0" w:color="auto"/>
              <w:right w:val="nil"/>
            </w:tcBorders>
          </w:tcPr>
          <w:p w:rsidR="00632836" w:rsidRPr="00632836" w:rsidRDefault="00632836" w:rsidP="00F876F5">
            <w:pPr>
              <w:jc w:val="center"/>
              <w:rPr>
                <w:sz w:val="16"/>
                <w:szCs w:val="16"/>
              </w:rPr>
            </w:pPr>
          </w:p>
        </w:tc>
        <w:tc>
          <w:tcPr>
            <w:tcW w:w="416" w:type="dxa"/>
            <w:tcBorders>
              <w:top w:val="single" w:sz="4" w:space="0" w:color="auto"/>
              <w:left w:val="nil"/>
              <w:bottom w:val="single" w:sz="4" w:space="0" w:color="auto"/>
              <w:right w:val="nil"/>
            </w:tcBorders>
          </w:tcPr>
          <w:p w:rsidR="00632836" w:rsidRPr="00632836" w:rsidRDefault="00632836" w:rsidP="00F876F5">
            <w:pPr>
              <w:jc w:val="center"/>
              <w:rPr>
                <w:sz w:val="16"/>
                <w:szCs w:val="16"/>
              </w:rPr>
            </w:pPr>
          </w:p>
        </w:tc>
        <w:tc>
          <w:tcPr>
            <w:tcW w:w="425" w:type="dxa"/>
            <w:tcBorders>
              <w:top w:val="single" w:sz="4" w:space="0" w:color="auto"/>
              <w:left w:val="nil"/>
              <w:bottom w:val="single" w:sz="4" w:space="0" w:color="auto"/>
              <w:right w:val="nil"/>
            </w:tcBorders>
          </w:tcPr>
          <w:p w:rsidR="00632836" w:rsidRPr="00632836" w:rsidRDefault="00632836" w:rsidP="00F876F5">
            <w:pPr>
              <w:jc w:val="center"/>
              <w:rPr>
                <w:sz w:val="16"/>
                <w:szCs w:val="16"/>
              </w:rPr>
            </w:pPr>
          </w:p>
        </w:tc>
        <w:tc>
          <w:tcPr>
            <w:tcW w:w="418"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5" w:type="dxa"/>
            <w:tcBorders>
              <w:top w:val="nil"/>
              <w:left w:val="nil"/>
              <w:bottom w:val="nil"/>
              <w:right w:val="nil"/>
            </w:tcBorders>
          </w:tcPr>
          <w:p w:rsidR="00632836" w:rsidRPr="00632836" w:rsidRDefault="00632836" w:rsidP="00F876F5">
            <w:pPr>
              <w:jc w:val="center"/>
              <w:rPr>
                <w:sz w:val="16"/>
                <w:szCs w:val="16"/>
              </w:rPr>
            </w:pPr>
          </w:p>
        </w:tc>
        <w:tc>
          <w:tcPr>
            <w:tcW w:w="414"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397" w:type="dxa"/>
            <w:tcBorders>
              <w:top w:val="nil"/>
              <w:left w:val="nil"/>
              <w:bottom w:val="nil"/>
              <w:right w:val="nil"/>
            </w:tcBorders>
          </w:tcPr>
          <w:p w:rsidR="00632836" w:rsidRPr="00632836" w:rsidRDefault="00632836" w:rsidP="00F876F5">
            <w:pPr>
              <w:jc w:val="center"/>
              <w:rPr>
                <w:sz w:val="16"/>
                <w:szCs w:val="16"/>
              </w:rPr>
            </w:pPr>
          </w:p>
        </w:tc>
      </w:tr>
      <w:tr w:rsidR="00632836" w:rsidRPr="00632836" w:rsidTr="00F876F5">
        <w:tc>
          <w:tcPr>
            <w:tcW w:w="415" w:type="dxa"/>
            <w:tcBorders>
              <w:top w:val="nil"/>
              <w:left w:val="nil"/>
              <w:bottom w:val="nil"/>
              <w:right w:val="nil"/>
            </w:tcBorders>
          </w:tcPr>
          <w:p w:rsidR="00632836" w:rsidRPr="00632836" w:rsidRDefault="00632836" w:rsidP="00F876F5">
            <w:pPr>
              <w:jc w:val="center"/>
              <w:rPr>
                <w:sz w:val="16"/>
                <w:szCs w:val="16"/>
              </w:rPr>
            </w:pPr>
          </w:p>
        </w:tc>
        <w:tc>
          <w:tcPr>
            <w:tcW w:w="422"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4"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22" w:type="dxa"/>
            <w:tcBorders>
              <w:top w:val="nil"/>
              <w:left w:val="nil"/>
              <w:bottom w:val="nil"/>
              <w:right w:val="single" w:sz="4" w:space="0" w:color="auto"/>
            </w:tcBorders>
          </w:tcPr>
          <w:p w:rsidR="00632836" w:rsidRPr="00632836" w:rsidRDefault="00632836" w:rsidP="00F876F5">
            <w:pPr>
              <w:jc w:val="center"/>
              <w:rPr>
                <w:sz w:val="16"/>
                <w:szCs w:val="16"/>
              </w:rPr>
            </w:pPr>
          </w:p>
        </w:tc>
        <w:tc>
          <w:tcPr>
            <w:tcW w:w="406" w:type="dxa"/>
            <w:tcBorders>
              <w:top w:val="single" w:sz="4" w:space="0" w:color="auto"/>
              <w:left w:val="single" w:sz="4" w:space="0" w:color="auto"/>
              <w:bottom w:val="single" w:sz="4" w:space="0" w:color="auto"/>
            </w:tcBorders>
          </w:tcPr>
          <w:p w:rsidR="00632836" w:rsidRPr="00632836" w:rsidRDefault="00632836" w:rsidP="00F876F5">
            <w:pPr>
              <w:rPr>
                <w:sz w:val="16"/>
                <w:szCs w:val="16"/>
              </w:rPr>
            </w:pPr>
            <w:r w:rsidRPr="00632836">
              <w:rPr>
                <w:sz w:val="16"/>
                <w:szCs w:val="16"/>
              </w:rPr>
              <w:t>11</w:t>
            </w:r>
          </w:p>
        </w:tc>
        <w:tc>
          <w:tcPr>
            <w:tcW w:w="416" w:type="dxa"/>
            <w:tcBorders>
              <w:top w:val="single" w:sz="4" w:space="0" w:color="auto"/>
              <w:bottom w:val="single" w:sz="4" w:space="0" w:color="auto"/>
            </w:tcBorders>
          </w:tcPr>
          <w:p w:rsidR="00632836" w:rsidRPr="00632836" w:rsidRDefault="00632836" w:rsidP="00F876F5">
            <w:pPr>
              <w:jc w:val="center"/>
              <w:rPr>
                <w:sz w:val="16"/>
                <w:szCs w:val="16"/>
              </w:rPr>
            </w:pPr>
          </w:p>
        </w:tc>
        <w:tc>
          <w:tcPr>
            <w:tcW w:w="418" w:type="dxa"/>
            <w:tcBorders>
              <w:top w:val="single" w:sz="4" w:space="0" w:color="auto"/>
              <w:bottom w:val="single" w:sz="4" w:space="0" w:color="auto"/>
            </w:tcBorders>
          </w:tcPr>
          <w:p w:rsidR="00632836" w:rsidRPr="00632836" w:rsidRDefault="00632836" w:rsidP="00F876F5">
            <w:pPr>
              <w:jc w:val="center"/>
              <w:rPr>
                <w:sz w:val="16"/>
                <w:szCs w:val="16"/>
              </w:rPr>
            </w:pPr>
          </w:p>
        </w:tc>
        <w:tc>
          <w:tcPr>
            <w:tcW w:w="418" w:type="dxa"/>
            <w:tcBorders>
              <w:top w:val="single" w:sz="4" w:space="0" w:color="auto"/>
              <w:bottom w:val="single" w:sz="4" w:space="0" w:color="auto"/>
            </w:tcBorders>
          </w:tcPr>
          <w:p w:rsidR="00632836" w:rsidRPr="00632836" w:rsidRDefault="00632836" w:rsidP="00F876F5">
            <w:pPr>
              <w:jc w:val="center"/>
              <w:rPr>
                <w:sz w:val="16"/>
                <w:szCs w:val="16"/>
              </w:rPr>
            </w:pPr>
          </w:p>
        </w:tc>
        <w:tc>
          <w:tcPr>
            <w:tcW w:w="416" w:type="dxa"/>
            <w:tcBorders>
              <w:top w:val="single" w:sz="4" w:space="0" w:color="auto"/>
              <w:bottom w:val="single" w:sz="4" w:space="0" w:color="auto"/>
            </w:tcBorders>
          </w:tcPr>
          <w:p w:rsidR="00632836" w:rsidRPr="00632836" w:rsidRDefault="00632836" w:rsidP="00F876F5">
            <w:pPr>
              <w:jc w:val="center"/>
              <w:rPr>
                <w:sz w:val="16"/>
                <w:szCs w:val="16"/>
              </w:rPr>
            </w:pPr>
          </w:p>
        </w:tc>
        <w:tc>
          <w:tcPr>
            <w:tcW w:w="425" w:type="dxa"/>
            <w:tcBorders>
              <w:top w:val="single" w:sz="4" w:space="0" w:color="auto"/>
              <w:bottom w:val="single" w:sz="4" w:space="0" w:color="auto"/>
              <w:right w:val="single" w:sz="4" w:space="0" w:color="auto"/>
            </w:tcBorders>
          </w:tcPr>
          <w:p w:rsidR="00632836" w:rsidRPr="00632836" w:rsidRDefault="00632836" w:rsidP="00F876F5">
            <w:pPr>
              <w:jc w:val="center"/>
              <w:rPr>
                <w:sz w:val="16"/>
                <w:szCs w:val="16"/>
              </w:rPr>
            </w:pPr>
          </w:p>
        </w:tc>
        <w:tc>
          <w:tcPr>
            <w:tcW w:w="418" w:type="dxa"/>
            <w:tcBorders>
              <w:top w:val="nil"/>
              <w:left w:val="single" w:sz="4" w:space="0" w:color="auto"/>
              <w:bottom w:val="nil"/>
              <w:right w:val="nil"/>
            </w:tcBorders>
          </w:tcPr>
          <w:p w:rsidR="00632836" w:rsidRPr="00632836" w:rsidRDefault="00632836" w:rsidP="00F876F5">
            <w:pPr>
              <w:jc w:val="center"/>
              <w:rPr>
                <w:sz w:val="16"/>
                <w:szCs w:val="16"/>
              </w:rPr>
            </w:pPr>
          </w:p>
        </w:tc>
        <w:tc>
          <w:tcPr>
            <w:tcW w:w="415" w:type="dxa"/>
            <w:tcBorders>
              <w:top w:val="nil"/>
              <w:left w:val="nil"/>
              <w:bottom w:val="nil"/>
              <w:right w:val="nil"/>
            </w:tcBorders>
          </w:tcPr>
          <w:p w:rsidR="00632836" w:rsidRPr="00632836" w:rsidRDefault="00632836" w:rsidP="00F876F5">
            <w:pPr>
              <w:jc w:val="center"/>
              <w:rPr>
                <w:sz w:val="16"/>
                <w:szCs w:val="16"/>
              </w:rPr>
            </w:pPr>
          </w:p>
        </w:tc>
        <w:tc>
          <w:tcPr>
            <w:tcW w:w="414"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397" w:type="dxa"/>
            <w:tcBorders>
              <w:top w:val="nil"/>
              <w:left w:val="nil"/>
              <w:bottom w:val="nil"/>
              <w:right w:val="nil"/>
            </w:tcBorders>
          </w:tcPr>
          <w:p w:rsidR="00632836" w:rsidRPr="00632836" w:rsidRDefault="00632836" w:rsidP="00F876F5">
            <w:pPr>
              <w:jc w:val="center"/>
              <w:rPr>
                <w:sz w:val="16"/>
                <w:szCs w:val="16"/>
              </w:rPr>
            </w:pPr>
          </w:p>
        </w:tc>
      </w:tr>
      <w:tr w:rsidR="00632836" w:rsidRPr="00632836" w:rsidTr="00F876F5">
        <w:tc>
          <w:tcPr>
            <w:tcW w:w="415" w:type="dxa"/>
            <w:tcBorders>
              <w:top w:val="nil"/>
              <w:left w:val="nil"/>
              <w:bottom w:val="nil"/>
              <w:right w:val="nil"/>
            </w:tcBorders>
          </w:tcPr>
          <w:p w:rsidR="00632836" w:rsidRPr="00632836" w:rsidRDefault="00632836" w:rsidP="00F876F5">
            <w:pPr>
              <w:jc w:val="center"/>
              <w:rPr>
                <w:sz w:val="16"/>
                <w:szCs w:val="16"/>
              </w:rPr>
            </w:pPr>
          </w:p>
        </w:tc>
        <w:tc>
          <w:tcPr>
            <w:tcW w:w="422"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4"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6" w:type="dxa"/>
            <w:tcBorders>
              <w:top w:val="nil"/>
              <w:left w:val="nil"/>
              <w:bottom w:val="nil"/>
              <w:right w:val="nil"/>
            </w:tcBorders>
          </w:tcPr>
          <w:p w:rsidR="00632836" w:rsidRPr="00632836" w:rsidRDefault="00632836" w:rsidP="00F876F5">
            <w:pPr>
              <w:jc w:val="center"/>
              <w:rPr>
                <w:sz w:val="16"/>
                <w:szCs w:val="16"/>
              </w:rPr>
            </w:pPr>
          </w:p>
        </w:tc>
        <w:tc>
          <w:tcPr>
            <w:tcW w:w="422" w:type="dxa"/>
            <w:tcBorders>
              <w:top w:val="nil"/>
              <w:left w:val="nil"/>
              <w:bottom w:val="nil"/>
              <w:right w:val="nil"/>
            </w:tcBorders>
          </w:tcPr>
          <w:p w:rsidR="00632836" w:rsidRPr="00632836" w:rsidRDefault="00632836" w:rsidP="00F876F5">
            <w:pPr>
              <w:jc w:val="center"/>
              <w:rPr>
                <w:sz w:val="16"/>
                <w:szCs w:val="16"/>
              </w:rPr>
            </w:pPr>
          </w:p>
        </w:tc>
        <w:tc>
          <w:tcPr>
            <w:tcW w:w="406"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6" w:type="dxa"/>
            <w:tcBorders>
              <w:top w:val="single" w:sz="4" w:space="0" w:color="auto"/>
              <w:left w:val="nil"/>
              <w:bottom w:val="nil"/>
              <w:right w:val="single" w:sz="4" w:space="0" w:color="auto"/>
            </w:tcBorders>
          </w:tcPr>
          <w:p w:rsidR="00632836" w:rsidRPr="00632836" w:rsidRDefault="00632836" w:rsidP="00F876F5">
            <w:pPr>
              <w:jc w:val="center"/>
              <w:rPr>
                <w:sz w:val="16"/>
                <w:szCs w:val="16"/>
              </w:rPr>
            </w:pPr>
          </w:p>
        </w:tc>
        <w:tc>
          <w:tcPr>
            <w:tcW w:w="418" w:type="dxa"/>
            <w:tcBorders>
              <w:top w:val="single" w:sz="4" w:space="0" w:color="auto"/>
              <w:left w:val="single" w:sz="4" w:space="0" w:color="auto"/>
              <w:right w:val="single" w:sz="4" w:space="0" w:color="auto"/>
            </w:tcBorders>
          </w:tcPr>
          <w:p w:rsidR="00632836" w:rsidRPr="00632836" w:rsidRDefault="00632836" w:rsidP="00F876F5">
            <w:pPr>
              <w:jc w:val="center"/>
              <w:rPr>
                <w:sz w:val="16"/>
                <w:szCs w:val="16"/>
              </w:rPr>
            </w:pPr>
          </w:p>
        </w:tc>
        <w:tc>
          <w:tcPr>
            <w:tcW w:w="418" w:type="dxa"/>
            <w:tcBorders>
              <w:top w:val="single" w:sz="4" w:space="0" w:color="auto"/>
              <w:left w:val="single" w:sz="4" w:space="0" w:color="auto"/>
              <w:bottom w:val="nil"/>
              <w:right w:val="nil"/>
            </w:tcBorders>
          </w:tcPr>
          <w:p w:rsidR="00632836" w:rsidRPr="00632836" w:rsidRDefault="00632836" w:rsidP="00F876F5">
            <w:pPr>
              <w:jc w:val="center"/>
              <w:rPr>
                <w:sz w:val="16"/>
                <w:szCs w:val="16"/>
              </w:rPr>
            </w:pPr>
          </w:p>
        </w:tc>
        <w:tc>
          <w:tcPr>
            <w:tcW w:w="416" w:type="dxa"/>
            <w:tcBorders>
              <w:top w:val="single" w:sz="4" w:space="0" w:color="auto"/>
              <w:left w:val="nil"/>
              <w:bottom w:val="nil"/>
              <w:right w:val="nil"/>
            </w:tcBorders>
          </w:tcPr>
          <w:p w:rsidR="00632836" w:rsidRPr="00632836" w:rsidRDefault="00632836" w:rsidP="00F876F5">
            <w:pPr>
              <w:jc w:val="center"/>
              <w:rPr>
                <w:sz w:val="16"/>
                <w:szCs w:val="16"/>
              </w:rPr>
            </w:pPr>
          </w:p>
        </w:tc>
        <w:tc>
          <w:tcPr>
            <w:tcW w:w="425" w:type="dxa"/>
            <w:tcBorders>
              <w:top w:val="single" w:sz="4" w:space="0" w:color="auto"/>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5" w:type="dxa"/>
            <w:tcBorders>
              <w:top w:val="nil"/>
              <w:left w:val="nil"/>
              <w:bottom w:val="nil"/>
              <w:right w:val="nil"/>
            </w:tcBorders>
          </w:tcPr>
          <w:p w:rsidR="00632836" w:rsidRPr="00632836" w:rsidRDefault="00632836" w:rsidP="00F876F5">
            <w:pPr>
              <w:jc w:val="center"/>
              <w:rPr>
                <w:sz w:val="16"/>
                <w:szCs w:val="16"/>
              </w:rPr>
            </w:pPr>
          </w:p>
        </w:tc>
        <w:tc>
          <w:tcPr>
            <w:tcW w:w="414"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418" w:type="dxa"/>
            <w:tcBorders>
              <w:top w:val="nil"/>
              <w:left w:val="nil"/>
              <w:bottom w:val="nil"/>
              <w:right w:val="nil"/>
            </w:tcBorders>
          </w:tcPr>
          <w:p w:rsidR="00632836" w:rsidRPr="00632836" w:rsidRDefault="00632836" w:rsidP="00F876F5">
            <w:pPr>
              <w:jc w:val="center"/>
              <w:rPr>
                <w:sz w:val="16"/>
                <w:szCs w:val="16"/>
              </w:rPr>
            </w:pPr>
          </w:p>
        </w:tc>
        <w:tc>
          <w:tcPr>
            <w:tcW w:w="397" w:type="dxa"/>
            <w:tcBorders>
              <w:top w:val="nil"/>
              <w:left w:val="nil"/>
              <w:bottom w:val="nil"/>
              <w:right w:val="nil"/>
            </w:tcBorders>
          </w:tcPr>
          <w:p w:rsidR="00632836" w:rsidRPr="00632836" w:rsidRDefault="00632836" w:rsidP="00F876F5">
            <w:pPr>
              <w:jc w:val="center"/>
              <w:rPr>
                <w:sz w:val="16"/>
                <w:szCs w:val="16"/>
              </w:rPr>
            </w:pPr>
          </w:p>
        </w:tc>
      </w:tr>
    </w:tbl>
    <w:p w:rsidR="00632836" w:rsidRPr="00F876F5" w:rsidRDefault="00632836" w:rsidP="00F65290">
      <w:pPr>
        <w:numPr>
          <w:ilvl w:val="0"/>
          <w:numId w:val="6"/>
        </w:numPr>
        <w:spacing w:after="0" w:line="240" w:lineRule="auto"/>
        <w:jc w:val="both"/>
        <w:rPr>
          <w:rFonts w:ascii="Times New Roman" w:hAnsi="Times New Roman" w:cs="Times New Roman"/>
          <w:sz w:val="28"/>
          <w:szCs w:val="28"/>
        </w:rPr>
      </w:pPr>
      <w:r w:rsidRPr="00F876F5">
        <w:rPr>
          <w:rFonts w:ascii="Times New Roman" w:hAnsi="Times New Roman" w:cs="Times New Roman"/>
          <w:sz w:val="28"/>
          <w:szCs w:val="28"/>
        </w:rPr>
        <w:t>Захоплення сусідніх  територій в ХУІ-ХІХ ст..</w:t>
      </w:r>
    </w:p>
    <w:p w:rsidR="00632836" w:rsidRPr="00F876F5" w:rsidRDefault="00632836" w:rsidP="00F65290">
      <w:pPr>
        <w:numPr>
          <w:ilvl w:val="0"/>
          <w:numId w:val="6"/>
        </w:numPr>
        <w:spacing w:after="0" w:line="240" w:lineRule="auto"/>
        <w:jc w:val="both"/>
        <w:rPr>
          <w:rFonts w:ascii="Times New Roman" w:hAnsi="Times New Roman" w:cs="Times New Roman"/>
          <w:sz w:val="28"/>
          <w:szCs w:val="28"/>
        </w:rPr>
      </w:pPr>
      <w:r w:rsidRPr="00F876F5">
        <w:rPr>
          <w:rFonts w:ascii="Times New Roman" w:hAnsi="Times New Roman" w:cs="Times New Roman"/>
          <w:sz w:val="28"/>
          <w:szCs w:val="28"/>
        </w:rPr>
        <w:t xml:space="preserve">Третя стадія </w:t>
      </w:r>
      <w:proofErr w:type="spellStart"/>
      <w:r w:rsidRPr="00F876F5">
        <w:rPr>
          <w:rFonts w:ascii="Times New Roman" w:hAnsi="Times New Roman" w:cs="Times New Roman"/>
          <w:sz w:val="28"/>
          <w:szCs w:val="28"/>
        </w:rPr>
        <w:t>колообігу</w:t>
      </w:r>
      <w:proofErr w:type="spellEnd"/>
      <w:r w:rsidRPr="00F876F5">
        <w:rPr>
          <w:rFonts w:ascii="Times New Roman" w:hAnsi="Times New Roman" w:cs="Times New Roman"/>
          <w:sz w:val="28"/>
          <w:szCs w:val="28"/>
        </w:rPr>
        <w:t xml:space="preserve"> в економіці</w:t>
      </w:r>
    </w:p>
    <w:p w:rsidR="00632836" w:rsidRPr="00F876F5" w:rsidRDefault="00632836" w:rsidP="00F65290">
      <w:pPr>
        <w:numPr>
          <w:ilvl w:val="0"/>
          <w:numId w:val="6"/>
        </w:numPr>
        <w:spacing w:after="0" w:line="240" w:lineRule="auto"/>
        <w:jc w:val="both"/>
        <w:rPr>
          <w:rFonts w:ascii="Times New Roman" w:hAnsi="Times New Roman" w:cs="Times New Roman"/>
          <w:sz w:val="28"/>
          <w:szCs w:val="28"/>
        </w:rPr>
      </w:pPr>
      <w:r w:rsidRPr="00F876F5">
        <w:rPr>
          <w:rFonts w:ascii="Times New Roman" w:hAnsi="Times New Roman" w:cs="Times New Roman"/>
          <w:sz w:val="28"/>
          <w:szCs w:val="28"/>
        </w:rPr>
        <w:t>Термін, який грецькою мовою має написання «</w:t>
      </w:r>
      <w:proofErr w:type="spellStart"/>
      <w:r w:rsidRPr="00F876F5">
        <w:rPr>
          <w:rFonts w:ascii="Times New Roman" w:hAnsi="Times New Roman" w:cs="Times New Roman"/>
          <w:sz w:val="28"/>
          <w:szCs w:val="28"/>
        </w:rPr>
        <w:t>nomos</w:t>
      </w:r>
      <w:proofErr w:type="spellEnd"/>
      <w:r w:rsidRPr="00F876F5">
        <w:rPr>
          <w:rFonts w:ascii="Times New Roman" w:hAnsi="Times New Roman" w:cs="Times New Roman"/>
          <w:sz w:val="28"/>
          <w:szCs w:val="28"/>
        </w:rPr>
        <w:t>»</w:t>
      </w:r>
    </w:p>
    <w:p w:rsidR="00632836" w:rsidRPr="00F876F5" w:rsidRDefault="00632836" w:rsidP="00F65290">
      <w:pPr>
        <w:numPr>
          <w:ilvl w:val="0"/>
          <w:numId w:val="6"/>
        </w:numPr>
        <w:spacing w:after="0" w:line="240" w:lineRule="auto"/>
        <w:jc w:val="both"/>
        <w:rPr>
          <w:rFonts w:ascii="Times New Roman" w:hAnsi="Times New Roman" w:cs="Times New Roman"/>
          <w:sz w:val="28"/>
          <w:szCs w:val="28"/>
        </w:rPr>
      </w:pPr>
      <w:r w:rsidRPr="00F876F5">
        <w:rPr>
          <w:rFonts w:ascii="Times New Roman" w:hAnsi="Times New Roman" w:cs="Times New Roman"/>
          <w:sz w:val="28"/>
          <w:szCs w:val="28"/>
        </w:rPr>
        <w:t>Наука, яка вивчає закони розвитку господарства</w:t>
      </w:r>
    </w:p>
    <w:p w:rsidR="00632836" w:rsidRPr="00F876F5" w:rsidRDefault="00632836" w:rsidP="00F65290">
      <w:pPr>
        <w:numPr>
          <w:ilvl w:val="0"/>
          <w:numId w:val="6"/>
        </w:numPr>
        <w:spacing w:after="0" w:line="240" w:lineRule="auto"/>
        <w:jc w:val="both"/>
        <w:rPr>
          <w:rFonts w:ascii="Times New Roman" w:hAnsi="Times New Roman" w:cs="Times New Roman"/>
          <w:sz w:val="28"/>
          <w:szCs w:val="28"/>
        </w:rPr>
      </w:pPr>
      <w:r w:rsidRPr="00F876F5">
        <w:rPr>
          <w:rFonts w:ascii="Times New Roman" w:hAnsi="Times New Roman" w:cs="Times New Roman"/>
          <w:sz w:val="28"/>
          <w:szCs w:val="28"/>
        </w:rPr>
        <w:t>Товари, які мають нематеріальну природу</w:t>
      </w:r>
    </w:p>
    <w:p w:rsidR="00632836" w:rsidRPr="00F876F5" w:rsidRDefault="00632836" w:rsidP="00F65290">
      <w:pPr>
        <w:numPr>
          <w:ilvl w:val="0"/>
          <w:numId w:val="6"/>
        </w:numPr>
        <w:spacing w:after="0" w:line="240" w:lineRule="auto"/>
        <w:jc w:val="both"/>
        <w:rPr>
          <w:rFonts w:ascii="Times New Roman" w:hAnsi="Times New Roman" w:cs="Times New Roman"/>
          <w:sz w:val="28"/>
          <w:szCs w:val="28"/>
        </w:rPr>
      </w:pPr>
      <w:r w:rsidRPr="00F876F5">
        <w:rPr>
          <w:rFonts w:ascii="Times New Roman" w:hAnsi="Times New Roman" w:cs="Times New Roman"/>
          <w:sz w:val="28"/>
          <w:szCs w:val="28"/>
        </w:rPr>
        <w:t>Автор терміну економіка</w:t>
      </w:r>
    </w:p>
    <w:p w:rsidR="00632836" w:rsidRPr="00F876F5" w:rsidRDefault="00632836" w:rsidP="00F65290">
      <w:pPr>
        <w:numPr>
          <w:ilvl w:val="0"/>
          <w:numId w:val="6"/>
        </w:numPr>
        <w:spacing w:after="0" w:line="240" w:lineRule="auto"/>
        <w:jc w:val="both"/>
        <w:rPr>
          <w:rFonts w:ascii="Times New Roman" w:hAnsi="Times New Roman" w:cs="Times New Roman"/>
          <w:sz w:val="28"/>
          <w:szCs w:val="28"/>
        </w:rPr>
      </w:pPr>
      <w:r w:rsidRPr="00F876F5">
        <w:rPr>
          <w:rFonts w:ascii="Times New Roman" w:hAnsi="Times New Roman" w:cs="Times New Roman"/>
          <w:sz w:val="28"/>
          <w:szCs w:val="28"/>
        </w:rPr>
        <w:t>Остання стадія коло обігу в економіці</w:t>
      </w:r>
    </w:p>
    <w:p w:rsidR="00632836" w:rsidRPr="00F876F5" w:rsidRDefault="00632836" w:rsidP="00F65290">
      <w:pPr>
        <w:numPr>
          <w:ilvl w:val="0"/>
          <w:numId w:val="6"/>
        </w:numPr>
        <w:spacing w:after="0" w:line="240" w:lineRule="auto"/>
        <w:jc w:val="both"/>
        <w:rPr>
          <w:rFonts w:ascii="Times New Roman" w:hAnsi="Times New Roman" w:cs="Times New Roman"/>
          <w:sz w:val="28"/>
          <w:szCs w:val="28"/>
        </w:rPr>
      </w:pPr>
      <w:r w:rsidRPr="00F876F5">
        <w:rPr>
          <w:rFonts w:ascii="Times New Roman" w:hAnsi="Times New Roman" w:cs="Times New Roman"/>
          <w:sz w:val="28"/>
          <w:szCs w:val="28"/>
        </w:rPr>
        <w:t>Термін, який грецькою мовою має написання «</w:t>
      </w:r>
      <w:proofErr w:type="spellStart"/>
      <w:r w:rsidRPr="00F876F5">
        <w:rPr>
          <w:rFonts w:ascii="Times New Roman" w:hAnsi="Times New Roman" w:cs="Times New Roman"/>
          <w:sz w:val="28"/>
          <w:szCs w:val="28"/>
          <w:lang w:val="en-US"/>
        </w:rPr>
        <w:t>oicos</w:t>
      </w:r>
      <w:proofErr w:type="spellEnd"/>
      <w:r w:rsidRPr="00F876F5">
        <w:rPr>
          <w:rFonts w:ascii="Times New Roman" w:hAnsi="Times New Roman" w:cs="Times New Roman"/>
          <w:sz w:val="28"/>
          <w:szCs w:val="28"/>
        </w:rPr>
        <w:t>»</w:t>
      </w:r>
    </w:p>
    <w:p w:rsidR="00632836" w:rsidRPr="00F876F5" w:rsidRDefault="00632836" w:rsidP="00F65290">
      <w:pPr>
        <w:numPr>
          <w:ilvl w:val="0"/>
          <w:numId w:val="6"/>
        </w:numPr>
        <w:spacing w:after="0" w:line="240" w:lineRule="auto"/>
        <w:jc w:val="both"/>
        <w:rPr>
          <w:rFonts w:ascii="Times New Roman" w:hAnsi="Times New Roman" w:cs="Times New Roman"/>
          <w:sz w:val="28"/>
          <w:szCs w:val="28"/>
        </w:rPr>
      </w:pPr>
      <w:r w:rsidRPr="00F876F5">
        <w:rPr>
          <w:rFonts w:ascii="Times New Roman" w:hAnsi="Times New Roman" w:cs="Times New Roman"/>
          <w:sz w:val="28"/>
          <w:szCs w:val="28"/>
        </w:rPr>
        <w:t>Процес створення матеріальних благ</w:t>
      </w:r>
    </w:p>
    <w:p w:rsidR="00632836" w:rsidRPr="00F876F5" w:rsidRDefault="00632836" w:rsidP="00F65290">
      <w:pPr>
        <w:numPr>
          <w:ilvl w:val="0"/>
          <w:numId w:val="6"/>
        </w:numPr>
        <w:spacing w:after="0" w:line="240" w:lineRule="auto"/>
        <w:jc w:val="both"/>
        <w:rPr>
          <w:rFonts w:ascii="Times New Roman" w:hAnsi="Times New Roman" w:cs="Times New Roman"/>
          <w:sz w:val="28"/>
          <w:szCs w:val="28"/>
        </w:rPr>
      </w:pPr>
      <w:r w:rsidRPr="00F876F5">
        <w:rPr>
          <w:rFonts w:ascii="Times New Roman" w:hAnsi="Times New Roman" w:cs="Times New Roman"/>
          <w:sz w:val="28"/>
          <w:szCs w:val="28"/>
        </w:rPr>
        <w:t>Річ, яка продається і купується</w:t>
      </w:r>
    </w:p>
    <w:p w:rsidR="00632836" w:rsidRDefault="00632836" w:rsidP="00F65290">
      <w:pPr>
        <w:numPr>
          <w:ilvl w:val="0"/>
          <w:numId w:val="6"/>
        </w:numPr>
        <w:spacing w:after="0" w:line="240" w:lineRule="auto"/>
        <w:jc w:val="both"/>
        <w:rPr>
          <w:rFonts w:ascii="Times New Roman" w:hAnsi="Times New Roman" w:cs="Times New Roman"/>
          <w:sz w:val="28"/>
          <w:szCs w:val="28"/>
        </w:rPr>
      </w:pPr>
      <w:r w:rsidRPr="00F876F5">
        <w:rPr>
          <w:rFonts w:ascii="Times New Roman" w:hAnsi="Times New Roman" w:cs="Times New Roman"/>
          <w:sz w:val="28"/>
          <w:szCs w:val="28"/>
        </w:rPr>
        <w:t>Чим вимірювалось багатство країни в ХІ-ХІУ ст..</w:t>
      </w:r>
    </w:p>
    <w:p w:rsidR="00F876F5" w:rsidRDefault="00F876F5" w:rsidP="00F876F5">
      <w:pPr>
        <w:spacing w:after="0" w:line="240" w:lineRule="auto"/>
        <w:ind w:left="360"/>
        <w:jc w:val="both"/>
        <w:rPr>
          <w:rFonts w:ascii="Times New Roman" w:hAnsi="Times New Roman" w:cs="Times New Roman"/>
          <w:sz w:val="28"/>
          <w:szCs w:val="28"/>
        </w:rPr>
      </w:pPr>
    </w:p>
    <w:p w:rsidR="00F876F5" w:rsidRDefault="00F876F5" w:rsidP="00F876F5">
      <w:pPr>
        <w:spacing w:after="0" w:line="240" w:lineRule="auto"/>
        <w:ind w:left="360"/>
        <w:jc w:val="both"/>
        <w:rPr>
          <w:rFonts w:ascii="Times New Roman" w:hAnsi="Times New Roman" w:cs="Times New Roman"/>
          <w:sz w:val="28"/>
          <w:szCs w:val="28"/>
        </w:rPr>
      </w:pPr>
    </w:p>
    <w:p w:rsidR="00F876F5" w:rsidRDefault="00F876F5" w:rsidP="00F876F5">
      <w:pPr>
        <w:spacing w:after="0" w:line="240" w:lineRule="auto"/>
        <w:ind w:left="360"/>
        <w:jc w:val="both"/>
        <w:rPr>
          <w:rFonts w:ascii="Times New Roman" w:hAnsi="Times New Roman" w:cs="Times New Roman"/>
          <w:sz w:val="28"/>
          <w:szCs w:val="28"/>
        </w:rPr>
      </w:pPr>
    </w:p>
    <w:p w:rsidR="00F876F5" w:rsidRDefault="00F876F5" w:rsidP="00F876F5">
      <w:pPr>
        <w:spacing w:after="0" w:line="240" w:lineRule="auto"/>
        <w:ind w:left="360"/>
        <w:jc w:val="both"/>
        <w:rPr>
          <w:rFonts w:ascii="Times New Roman" w:hAnsi="Times New Roman" w:cs="Times New Roman"/>
          <w:sz w:val="28"/>
          <w:szCs w:val="28"/>
        </w:rPr>
      </w:pPr>
    </w:p>
    <w:p w:rsidR="00F876F5" w:rsidRDefault="00F876F5" w:rsidP="00F876F5">
      <w:pPr>
        <w:spacing w:after="0" w:line="240" w:lineRule="auto"/>
        <w:ind w:left="360"/>
        <w:jc w:val="both"/>
        <w:rPr>
          <w:rFonts w:ascii="Times New Roman" w:hAnsi="Times New Roman" w:cs="Times New Roman"/>
          <w:sz w:val="28"/>
          <w:szCs w:val="28"/>
        </w:rPr>
      </w:pPr>
    </w:p>
    <w:p w:rsidR="00F876F5" w:rsidRDefault="00F876F5" w:rsidP="00F876F5">
      <w:pPr>
        <w:spacing w:after="0" w:line="240" w:lineRule="auto"/>
        <w:ind w:left="360"/>
        <w:jc w:val="both"/>
        <w:rPr>
          <w:rFonts w:ascii="Times New Roman" w:hAnsi="Times New Roman" w:cs="Times New Roman"/>
          <w:sz w:val="28"/>
          <w:szCs w:val="28"/>
        </w:rPr>
      </w:pPr>
    </w:p>
    <w:p w:rsidR="00F876F5" w:rsidRDefault="00F876F5" w:rsidP="00F876F5">
      <w:pPr>
        <w:spacing w:after="0" w:line="240" w:lineRule="auto"/>
        <w:ind w:left="360"/>
        <w:jc w:val="both"/>
        <w:rPr>
          <w:rFonts w:ascii="Times New Roman" w:hAnsi="Times New Roman" w:cs="Times New Roman"/>
          <w:sz w:val="28"/>
          <w:szCs w:val="28"/>
        </w:rPr>
      </w:pPr>
    </w:p>
    <w:p w:rsidR="00F876F5" w:rsidRDefault="00F876F5" w:rsidP="00F876F5">
      <w:pPr>
        <w:spacing w:after="0" w:line="240" w:lineRule="auto"/>
        <w:ind w:left="360"/>
        <w:jc w:val="both"/>
        <w:rPr>
          <w:rFonts w:ascii="Times New Roman" w:hAnsi="Times New Roman" w:cs="Times New Roman"/>
          <w:sz w:val="28"/>
          <w:szCs w:val="28"/>
        </w:rPr>
      </w:pPr>
    </w:p>
    <w:p w:rsidR="00F876F5" w:rsidRDefault="00F876F5" w:rsidP="00F876F5">
      <w:pPr>
        <w:spacing w:after="0" w:line="240" w:lineRule="auto"/>
        <w:ind w:left="360"/>
        <w:jc w:val="both"/>
        <w:rPr>
          <w:rFonts w:ascii="Times New Roman" w:hAnsi="Times New Roman" w:cs="Times New Roman"/>
          <w:sz w:val="28"/>
          <w:szCs w:val="28"/>
        </w:rPr>
      </w:pPr>
    </w:p>
    <w:p w:rsidR="00F876F5" w:rsidRDefault="00F876F5" w:rsidP="00F876F5">
      <w:pPr>
        <w:spacing w:after="0" w:line="240" w:lineRule="auto"/>
        <w:ind w:left="360"/>
        <w:jc w:val="both"/>
        <w:rPr>
          <w:rFonts w:ascii="Times New Roman" w:hAnsi="Times New Roman" w:cs="Times New Roman"/>
          <w:sz w:val="28"/>
          <w:szCs w:val="28"/>
        </w:rPr>
      </w:pPr>
    </w:p>
    <w:p w:rsidR="00F876F5" w:rsidRDefault="00F876F5" w:rsidP="00F876F5">
      <w:pPr>
        <w:spacing w:after="0" w:line="240" w:lineRule="auto"/>
        <w:ind w:left="360"/>
        <w:jc w:val="both"/>
        <w:rPr>
          <w:rFonts w:ascii="Times New Roman" w:hAnsi="Times New Roman" w:cs="Times New Roman"/>
          <w:sz w:val="28"/>
          <w:szCs w:val="28"/>
        </w:rPr>
      </w:pPr>
    </w:p>
    <w:p w:rsidR="00F876F5" w:rsidRDefault="00F876F5" w:rsidP="00F876F5">
      <w:pPr>
        <w:spacing w:after="0" w:line="240" w:lineRule="auto"/>
        <w:ind w:left="360"/>
        <w:jc w:val="both"/>
        <w:rPr>
          <w:rFonts w:ascii="Times New Roman" w:hAnsi="Times New Roman" w:cs="Times New Roman"/>
          <w:sz w:val="28"/>
          <w:szCs w:val="28"/>
        </w:rPr>
      </w:pPr>
    </w:p>
    <w:p w:rsidR="00F876F5" w:rsidRDefault="00F876F5" w:rsidP="00F876F5">
      <w:pPr>
        <w:spacing w:after="0" w:line="240" w:lineRule="auto"/>
        <w:ind w:left="360"/>
        <w:jc w:val="both"/>
        <w:rPr>
          <w:rFonts w:ascii="Times New Roman" w:hAnsi="Times New Roman" w:cs="Times New Roman"/>
          <w:sz w:val="28"/>
          <w:szCs w:val="28"/>
        </w:rPr>
      </w:pPr>
    </w:p>
    <w:p w:rsidR="00F876F5" w:rsidRDefault="00F876F5" w:rsidP="00F876F5">
      <w:pPr>
        <w:spacing w:after="0" w:line="240" w:lineRule="auto"/>
        <w:ind w:left="360"/>
        <w:jc w:val="both"/>
        <w:rPr>
          <w:rFonts w:ascii="Times New Roman" w:hAnsi="Times New Roman" w:cs="Times New Roman"/>
          <w:sz w:val="28"/>
          <w:szCs w:val="28"/>
        </w:rPr>
      </w:pPr>
    </w:p>
    <w:p w:rsidR="00F876F5" w:rsidRDefault="00FD1420" w:rsidP="00F876F5">
      <w:pPr>
        <w:spacing w:after="0"/>
        <w:ind w:firstLine="708"/>
        <w:jc w:val="center"/>
        <w:rPr>
          <w:rFonts w:ascii="Times New Roman" w:hAnsi="Times New Roman" w:cs="Times New Roman"/>
          <w:b/>
          <w:sz w:val="36"/>
          <w:szCs w:val="36"/>
        </w:rPr>
      </w:pPr>
      <w:r>
        <w:rPr>
          <w:rFonts w:ascii="Times New Roman" w:hAnsi="Times New Roman" w:cs="Times New Roman"/>
          <w:b/>
          <w:sz w:val="36"/>
          <w:szCs w:val="36"/>
        </w:rPr>
        <w:lastRenderedPageBreak/>
        <w:t>Тема 2</w:t>
      </w:r>
      <w:r w:rsidR="00F876F5">
        <w:rPr>
          <w:rFonts w:ascii="Times New Roman" w:hAnsi="Times New Roman" w:cs="Times New Roman"/>
          <w:b/>
          <w:sz w:val="36"/>
          <w:szCs w:val="36"/>
        </w:rPr>
        <w:t>. Поняття ринку і ринкових відносин</w:t>
      </w:r>
    </w:p>
    <w:p w:rsidR="00F876F5" w:rsidRDefault="00F876F5" w:rsidP="00791DF9">
      <w:pPr>
        <w:spacing w:after="0"/>
        <w:rPr>
          <w:rFonts w:ascii="Times New Roman" w:hAnsi="Times New Roman" w:cs="Times New Roman"/>
          <w:b/>
          <w:sz w:val="36"/>
          <w:szCs w:val="36"/>
        </w:rPr>
      </w:pPr>
    </w:p>
    <w:p w:rsidR="00334C7B" w:rsidRDefault="008144FF" w:rsidP="008144F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Ринкова економіка існує за умови здійснення певних принципів взаємодії та спілкування економічних суб'єктів. Принцип перший – це </w:t>
      </w:r>
      <w:r w:rsidRPr="008144FF">
        <w:rPr>
          <w:rFonts w:ascii="Times New Roman" w:hAnsi="Times New Roman" w:cs="Times New Roman"/>
          <w:i/>
          <w:sz w:val="28"/>
          <w:szCs w:val="28"/>
        </w:rPr>
        <w:t>економічна свобода</w:t>
      </w:r>
      <w:r>
        <w:rPr>
          <w:rFonts w:ascii="Times New Roman" w:hAnsi="Times New Roman" w:cs="Times New Roman"/>
          <w:sz w:val="28"/>
          <w:szCs w:val="28"/>
        </w:rPr>
        <w:t>. Він означає,що кожен економічний суб'</w:t>
      </w:r>
      <w:r w:rsidR="00334C7B">
        <w:rPr>
          <w:rFonts w:ascii="Times New Roman" w:hAnsi="Times New Roman" w:cs="Times New Roman"/>
          <w:sz w:val="28"/>
          <w:szCs w:val="28"/>
        </w:rPr>
        <w:t>є</w:t>
      </w:r>
      <w:r>
        <w:rPr>
          <w:rFonts w:ascii="Times New Roman" w:hAnsi="Times New Roman" w:cs="Times New Roman"/>
          <w:sz w:val="28"/>
          <w:szCs w:val="28"/>
        </w:rPr>
        <w:t>кт керується власним інтересом і несе відповідальність за власні дії.</w:t>
      </w:r>
      <w:r w:rsidR="00334C7B">
        <w:rPr>
          <w:rFonts w:ascii="Times New Roman" w:hAnsi="Times New Roman" w:cs="Times New Roman"/>
          <w:sz w:val="28"/>
          <w:szCs w:val="28"/>
        </w:rPr>
        <w:t xml:space="preserve"> Кожен виробник сам вирішує:</w:t>
      </w:r>
    </w:p>
    <w:p w:rsidR="00334C7B" w:rsidRDefault="00334C7B" w:rsidP="00F65290">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Що виробляти;</w:t>
      </w:r>
    </w:p>
    <w:p w:rsidR="00334C7B" w:rsidRDefault="00334C7B" w:rsidP="00F65290">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Як виготовляти;</w:t>
      </w:r>
    </w:p>
    <w:p w:rsidR="00334C7B" w:rsidRDefault="00334C7B" w:rsidP="00F65290">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Кому продавати;</w:t>
      </w:r>
    </w:p>
    <w:p w:rsidR="00334C7B" w:rsidRDefault="00334C7B" w:rsidP="00F65290">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Яку ціну встановлювати;</w:t>
      </w:r>
    </w:p>
    <w:p w:rsidR="00334C7B" w:rsidRPr="00334C7B" w:rsidRDefault="00334C7B" w:rsidP="00F65290">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Як витрачати доходи, отримані від продажу.</w:t>
      </w:r>
    </w:p>
    <w:p w:rsidR="00334C7B" w:rsidRDefault="008144FF" w:rsidP="008144FF">
      <w:pPr>
        <w:spacing w:after="0"/>
        <w:ind w:firstLine="708"/>
        <w:jc w:val="both"/>
        <w:rPr>
          <w:rFonts w:ascii="Times New Roman" w:hAnsi="Times New Roman" w:cs="Times New Roman"/>
          <w:i/>
          <w:sz w:val="28"/>
          <w:szCs w:val="28"/>
        </w:rPr>
      </w:pPr>
      <w:r>
        <w:rPr>
          <w:rFonts w:ascii="Times New Roman" w:hAnsi="Times New Roman" w:cs="Times New Roman"/>
          <w:sz w:val="28"/>
          <w:szCs w:val="28"/>
        </w:rPr>
        <w:t xml:space="preserve"> Умовою реалізації цього принципу є </w:t>
      </w:r>
      <w:r>
        <w:rPr>
          <w:rFonts w:ascii="Times New Roman" w:hAnsi="Times New Roman" w:cs="Times New Roman"/>
          <w:i/>
          <w:sz w:val="28"/>
          <w:szCs w:val="28"/>
        </w:rPr>
        <w:t xml:space="preserve">приватна власність на майно, доходи та виробничі ресурси. </w:t>
      </w:r>
    </w:p>
    <w:p w:rsidR="00334C7B" w:rsidRDefault="008144FF" w:rsidP="008144F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Принцип другий – це </w:t>
      </w:r>
      <w:r>
        <w:rPr>
          <w:rFonts w:ascii="Times New Roman" w:hAnsi="Times New Roman" w:cs="Times New Roman"/>
          <w:i/>
          <w:sz w:val="28"/>
          <w:szCs w:val="28"/>
        </w:rPr>
        <w:t xml:space="preserve">конкуренція. </w:t>
      </w:r>
      <w:r>
        <w:rPr>
          <w:rFonts w:ascii="Times New Roman" w:hAnsi="Times New Roman" w:cs="Times New Roman"/>
          <w:sz w:val="28"/>
          <w:szCs w:val="28"/>
        </w:rPr>
        <w:t>Конкуренція є</w:t>
      </w:r>
      <w:r w:rsidR="00334C7B">
        <w:rPr>
          <w:rFonts w:ascii="Times New Roman" w:hAnsi="Times New Roman" w:cs="Times New Roman"/>
          <w:sz w:val="28"/>
          <w:szCs w:val="28"/>
        </w:rPr>
        <w:t xml:space="preserve"> економічне</w:t>
      </w:r>
      <w:r>
        <w:rPr>
          <w:rFonts w:ascii="Times New Roman" w:hAnsi="Times New Roman" w:cs="Times New Roman"/>
          <w:sz w:val="28"/>
          <w:szCs w:val="28"/>
        </w:rPr>
        <w:t xml:space="preserve"> змагання </w:t>
      </w:r>
      <w:r w:rsidR="00334C7B">
        <w:rPr>
          <w:rFonts w:ascii="Times New Roman" w:hAnsi="Times New Roman" w:cs="Times New Roman"/>
          <w:sz w:val="28"/>
          <w:szCs w:val="28"/>
        </w:rPr>
        <w:t>виробників однакових товарів на ринку заради приваблення якомога більшої кількості покупців і отримання максимальної вигоди</w:t>
      </w:r>
      <w:r>
        <w:rPr>
          <w:rFonts w:ascii="Times New Roman" w:hAnsi="Times New Roman" w:cs="Times New Roman"/>
          <w:sz w:val="28"/>
          <w:szCs w:val="28"/>
        </w:rPr>
        <w:t>.</w:t>
      </w:r>
      <w:r w:rsidR="00334C7B">
        <w:rPr>
          <w:rFonts w:ascii="Times New Roman" w:hAnsi="Times New Roman" w:cs="Times New Roman"/>
          <w:sz w:val="28"/>
          <w:szCs w:val="28"/>
        </w:rPr>
        <w:t xml:space="preserve"> </w:t>
      </w:r>
      <w:r>
        <w:rPr>
          <w:rFonts w:ascii="Times New Roman" w:hAnsi="Times New Roman" w:cs="Times New Roman"/>
          <w:sz w:val="28"/>
          <w:szCs w:val="28"/>
        </w:rPr>
        <w:t xml:space="preserve">Без економічної свободи не існує конкуренції. </w:t>
      </w:r>
      <w:r w:rsidR="00517F9D">
        <w:rPr>
          <w:rFonts w:ascii="Times New Roman" w:hAnsi="Times New Roman" w:cs="Times New Roman"/>
          <w:sz w:val="28"/>
          <w:szCs w:val="28"/>
        </w:rPr>
        <w:t>У конкурентній боротьбі виграє той, хто може зайняти на ринку найбільш стійке положення і забезпечити стабільний прибуток.  Виділяють три види конкуренції: цінову, якості і сервісу.</w:t>
      </w:r>
    </w:p>
    <w:p w:rsidR="00517F9D" w:rsidRDefault="00517F9D" w:rsidP="008144FF">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Цінова конкуренція – </w:t>
      </w:r>
      <w:r>
        <w:rPr>
          <w:rFonts w:ascii="Times New Roman" w:hAnsi="Times New Roman" w:cs="Times New Roman"/>
          <w:sz w:val="28"/>
          <w:szCs w:val="28"/>
        </w:rPr>
        <w:t>це пропоз</w:t>
      </w:r>
      <w:r w:rsidR="005636B4">
        <w:rPr>
          <w:rFonts w:ascii="Times New Roman" w:hAnsi="Times New Roman" w:cs="Times New Roman"/>
          <w:sz w:val="28"/>
          <w:szCs w:val="28"/>
        </w:rPr>
        <w:t>иція покупцям купити товари, ана</w:t>
      </w:r>
      <w:r>
        <w:rPr>
          <w:rFonts w:ascii="Times New Roman" w:hAnsi="Times New Roman" w:cs="Times New Roman"/>
          <w:sz w:val="28"/>
          <w:szCs w:val="28"/>
        </w:rPr>
        <w:t>логічні за якістю товарам інших фірм, але за нижчою ціною.</w:t>
      </w:r>
    </w:p>
    <w:p w:rsidR="00517F9D" w:rsidRDefault="00517F9D" w:rsidP="008144FF">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Конкуренція якості - </w:t>
      </w:r>
      <w:r>
        <w:rPr>
          <w:rFonts w:ascii="Times New Roman" w:hAnsi="Times New Roman" w:cs="Times New Roman"/>
          <w:sz w:val="28"/>
          <w:szCs w:val="28"/>
        </w:rPr>
        <w:t xml:space="preserve"> це пропозиція покупцям купити за тими самими цінами, які пропонують інші фірми, товари більш високої якості.</w:t>
      </w:r>
    </w:p>
    <w:p w:rsidR="00517F9D" w:rsidRDefault="00517F9D" w:rsidP="008144FF">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Конкуренція сервісу – </w:t>
      </w:r>
      <w:r>
        <w:rPr>
          <w:rFonts w:ascii="Times New Roman" w:hAnsi="Times New Roman" w:cs="Times New Roman"/>
          <w:sz w:val="28"/>
          <w:szCs w:val="28"/>
        </w:rPr>
        <w:t>це пропозиція покупцям купити товари за тими самими цінами, які пропонують інші фірми, але з гарантією більш тривалого або зручнішого обслуговування цих товарів в подальшому їх використанні.</w:t>
      </w:r>
    </w:p>
    <w:p w:rsidR="00791DF9" w:rsidRDefault="00791DF9" w:rsidP="00791DF9">
      <w:pPr>
        <w:spacing w:after="0"/>
        <w:ind w:firstLine="708"/>
        <w:jc w:val="center"/>
        <w:rPr>
          <w:rFonts w:ascii="Times New Roman" w:hAnsi="Times New Roman" w:cs="Times New Roman"/>
          <w:sz w:val="28"/>
          <w:szCs w:val="28"/>
        </w:rPr>
      </w:pPr>
      <w:r>
        <w:rPr>
          <w:rFonts w:ascii="Times New Roman" w:hAnsi="Times New Roman" w:cs="Times New Roman"/>
          <w:sz w:val="28"/>
          <w:szCs w:val="28"/>
        </w:rPr>
        <w:t>Ринкові форми конкуренції</w:t>
      </w:r>
    </w:p>
    <w:tbl>
      <w:tblPr>
        <w:tblStyle w:val="aa"/>
        <w:tblW w:w="0" w:type="auto"/>
        <w:tblLook w:val="04A0" w:firstRow="1" w:lastRow="0" w:firstColumn="1" w:lastColumn="0" w:noHBand="0" w:noVBand="1"/>
      </w:tblPr>
      <w:tblGrid>
        <w:gridCol w:w="2392"/>
        <w:gridCol w:w="2393"/>
        <w:gridCol w:w="2393"/>
        <w:gridCol w:w="2393"/>
      </w:tblGrid>
      <w:tr w:rsidR="00791DF9" w:rsidTr="00EC05E1">
        <w:tc>
          <w:tcPr>
            <w:tcW w:w="2392" w:type="dxa"/>
            <w:vMerge w:val="restart"/>
          </w:tcPr>
          <w:p w:rsidR="00791DF9" w:rsidRPr="00791DF9" w:rsidRDefault="00791DF9" w:rsidP="00791DF9">
            <w:pPr>
              <w:jc w:val="center"/>
              <w:rPr>
                <w:rFonts w:ascii="Times New Roman" w:hAnsi="Times New Roman" w:cs="Times New Roman"/>
                <w:sz w:val="24"/>
                <w:szCs w:val="24"/>
              </w:rPr>
            </w:pPr>
            <w:r>
              <w:rPr>
                <w:rFonts w:ascii="Times New Roman" w:hAnsi="Times New Roman" w:cs="Times New Roman"/>
                <w:sz w:val="24"/>
                <w:szCs w:val="24"/>
              </w:rPr>
              <w:t>Попит</w:t>
            </w:r>
          </w:p>
        </w:tc>
        <w:tc>
          <w:tcPr>
            <w:tcW w:w="7179" w:type="dxa"/>
            <w:gridSpan w:val="3"/>
          </w:tcPr>
          <w:p w:rsidR="00791DF9" w:rsidRDefault="00791DF9" w:rsidP="00791DF9">
            <w:pPr>
              <w:jc w:val="center"/>
              <w:rPr>
                <w:rFonts w:ascii="Times New Roman" w:hAnsi="Times New Roman" w:cs="Times New Roman"/>
                <w:sz w:val="28"/>
                <w:szCs w:val="28"/>
              </w:rPr>
            </w:pPr>
            <w:r>
              <w:rPr>
                <w:rFonts w:ascii="Times New Roman" w:hAnsi="Times New Roman" w:cs="Times New Roman"/>
                <w:sz w:val="28"/>
                <w:szCs w:val="28"/>
              </w:rPr>
              <w:t>Пропозиція</w:t>
            </w:r>
          </w:p>
        </w:tc>
      </w:tr>
      <w:tr w:rsidR="00791DF9" w:rsidTr="00791DF9">
        <w:tc>
          <w:tcPr>
            <w:tcW w:w="2392" w:type="dxa"/>
            <w:vMerge/>
          </w:tcPr>
          <w:p w:rsidR="00791DF9" w:rsidRDefault="00791DF9" w:rsidP="00791DF9">
            <w:pPr>
              <w:jc w:val="center"/>
              <w:rPr>
                <w:rFonts w:ascii="Times New Roman" w:hAnsi="Times New Roman" w:cs="Times New Roman"/>
                <w:sz w:val="28"/>
                <w:szCs w:val="28"/>
              </w:rPr>
            </w:pPr>
          </w:p>
        </w:tc>
        <w:tc>
          <w:tcPr>
            <w:tcW w:w="2393" w:type="dxa"/>
          </w:tcPr>
          <w:p w:rsidR="00791DF9" w:rsidRDefault="00791DF9" w:rsidP="00791DF9">
            <w:pPr>
              <w:jc w:val="center"/>
              <w:rPr>
                <w:rFonts w:ascii="Times New Roman" w:hAnsi="Times New Roman" w:cs="Times New Roman"/>
                <w:sz w:val="28"/>
                <w:szCs w:val="28"/>
              </w:rPr>
            </w:pPr>
            <w:r>
              <w:rPr>
                <w:rFonts w:ascii="Times New Roman" w:hAnsi="Times New Roman" w:cs="Times New Roman"/>
                <w:sz w:val="28"/>
                <w:szCs w:val="28"/>
              </w:rPr>
              <w:t>Багато</w:t>
            </w:r>
          </w:p>
        </w:tc>
        <w:tc>
          <w:tcPr>
            <w:tcW w:w="2393" w:type="dxa"/>
          </w:tcPr>
          <w:p w:rsidR="00791DF9" w:rsidRDefault="00791DF9" w:rsidP="00791DF9">
            <w:pPr>
              <w:jc w:val="center"/>
              <w:rPr>
                <w:rFonts w:ascii="Times New Roman" w:hAnsi="Times New Roman" w:cs="Times New Roman"/>
                <w:sz w:val="28"/>
                <w:szCs w:val="28"/>
              </w:rPr>
            </w:pPr>
            <w:r>
              <w:rPr>
                <w:rFonts w:ascii="Times New Roman" w:hAnsi="Times New Roman" w:cs="Times New Roman"/>
                <w:sz w:val="28"/>
                <w:szCs w:val="28"/>
              </w:rPr>
              <w:t>Декілька</w:t>
            </w:r>
          </w:p>
        </w:tc>
        <w:tc>
          <w:tcPr>
            <w:tcW w:w="2393" w:type="dxa"/>
          </w:tcPr>
          <w:p w:rsidR="00791DF9" w:rsidRDefault="00791DF9" w:rsidP="00791DF9">
            <w:pPr>
              <w:jc w:val="center"/>
              <w:rPr>
                <w:rFonts w:ascii="Times New Roman" w:hAnsi="Times New Roman" w:cs="Times New Roman"/>
                <w:sz w:val="28"/>
                <w:szCs w:val="28"/>
              </w:rPr>
            </w:pPr>
            <w:r>
              <w:rPr>
                <w:rFonts w:ascii="Times New Roman" w:hAnsi="Times New Roman" w:cs="Times New Roman"/>
                <w:sz w:val="28"/>
                <w:szCs w:val="28"/>
              </w:rPr>
              <w:t>Один</w:t>
            </w:r>
          </w:p>
        </w:tc>
      </w:tr>
      <w:tr w:rsidR="00791DF9" w:rsidTr="00791DF9">
        <w:tc>
          <w:tcPr>
            <w:tcW w:w="2392" w:type="dxa"/>
          </w:tcPr>
          <w:p w:rsidR="00791DF9" w:rsidRDefault="00791DF9" w:rsidP="00791DF9">
            <w:pPr>
              <w:jc w:val="center"/>
              <w:rPr>
                <w:rFonts w:ascii="Times New Roman" w:hAnsi="Times New Roman" w:cs="Times New Roman"/>
                <w:sz w:val="28"/>
                <w:szCs w:val="28"/>
              </w:rPr>
            </w:pPr>
            <w:r>
              <w:rPr>
                <w:rFonts w:ascii="Times New Roman" w:hAnsi="Times New Roman" w:cs="Times New Roman"/>
                <w:sz w:val="28"/>
                <w:szCs w:val="28"/>
              </w:rPr>
              <w:t>Багато</w:t>
            </w:r>
          </w:p>
        </w:tc>
        <w:tc>
          <w:tcPr>
            <w:tcW w:w="2393" w:type="dxa"/>
          </w:tcPr>
          <w:p w:rsidR="00791DF9" w:rsidRDefault="00791DF9" w:rsidP="00791DF9">
            <w:pPr>
              <w:jc w:val="center"/>
              <w:rPr>
                <w:rFonts w:ascii="Times New Roman" w:hAnsi="Times New Roman" w:cs="Times New Roman"/>
                <w:sz w:val="28"/>
                <w:szCs w:val="28"/>
              </w:rPr>
            </w:pPr>
            <w:proofErr w:type="spellStart"/>
            <w:r>
              <w:rPr>
                <w:rFonts w:ascii="Times New Roman" w:hAnsi="Times New Roman" w:cs="Times New Roman"/>
                <w:sz w:val="28"/>
                <w:szCs w:val="28"/>
              </w:rPr>
              <w:t>Поліполія</w:t>
            </w:r>
            <w:proofErr w:type="spellEnd"/>
            <w:r>
              <w:rPr>
                <w:rFonts w:ascii="Times New Roman" w:hAnsi="Times New Roman" w:cs="Times New Roman"/>
                <w:sz w:val="28"/>
                <w:szCs w:val="28"/>
              </w:rPr>
              <w:t xml:space="preserve"> (досконала конкуренція)</w:t>
            </w:r>
          </w:p>
        </w:tc>
        <w:tc>
          <w:tcPr>
            <w:tcW w:w="2393" w:type="dxa"/>
          </w:tcPr>
          <w:p w:rsidR="00791DF9" w:rsidRDefault="00791DF9" w:rsidP="00791DF9">
            <w:pPr>
              <w:jc w:val="center"/>
              <w:rPr>
                <w:rFonts w:ascii="Times New Roman" w:hAnsi="Times New Roman" w:cs="Times New Roman"/>
                <w:sz w:val="28"/>
                <w:szCs w:val="28"/>
              </w:rPr>
            </w:pPr>
            <w:r>
              <w:rPr>
                <w:rFonts w:ascii="Times New Roman" w:hAnsi="Times New Roman" w:cs="Times New Roman"/>
                <w:sz w:val="28"/>
                <w:szCs w:val="28"/>
              </w:rPr>
              <w:t>Олігополія</w:t>
            </w:r>
          </w:p>
        </w:tc>
        <w:tc>
          <w:tcPr>
            <w:tcW w:w="2393" w:type="dxa"/>
          </w:tcPr>
          <w:p w:rsidR="00791DF9" w:rsidRDefault="00791DF9" w:rsidP="00791DF9">
            <w:pPr>
              <w:jc w:val="center"/>
              <w:rPr>
                <w:rFonts w:ascii="Times New Roman" w:hAnsi="Times New Roman" w:cs="Times New Roman"/>
                <w:sz w:val="28"/>
                <w:szCs w:val="28"/>
              </w:rPr>
            </w:pPr>
            <w:r>
              <w:rPr>
                <w:rFonts w:ascii="Times New Roman" w:hAnsi="Times New Roman" w:cs="Times New Roman"/>
                <w:sz w:val="28"/>
                <w:szCs w:val="28"/>
              </w:rPr>
              <w:t>Монополія</w:t>
            </w:r>
          </w:p>
        </w:tc>
      </w:tr>
      <w:tr w:rsidR="00791DF9" w:rsidTr="00791DF9">
        <w:tc>
          <w:tcPr>
            <w:tcW w:w="2392" w:type="dxa"/>
          </w:tcPr>
          <w:p w:rsidR="00791DF9" w:rsidRDefault="00791DF9" w:rsidP="00791DF9">
            <w:pPr>
              <w:jc w:val="center"/>
              <w:rPr>
                <w:rFonts w:ascii="Times New Roman" w:hAnsi="Times New Roman" w:cs="Times New Roman"/>
                <w:sz w:val="28"/>
                <w:szCs w:val="28"/>
              </w:rPr>
            </w:pPr>
            <w:r>
              <w:rPr>
                <w:rFonts w:ascii="Times New Roman" w:hAnsi="Times New Roman" w:cs="Times New Roman"/>
                <w:sz w:val="28"/>
                <w:szCs w:val="28"/>
              </w:rPr>
              <w:t>Декілька</w:t>
            </w:r>
          </w:p>
        </w:tc>
        <w:tc>
          <w:tcPr>
            <w:tcW w:w="2393" w:type="dxa"/>
          </w:tcPr>
          <w:p w:rsidR="00791DF9" w:rsidRDefault="00791DF9" w:rsidP="00791DF9">
            <w:pPr>
              <w:jc w:val="center"/>
              <w:rPr>
                <w:rFonts w:ascii="Times New Roman" w:hAnsi="Times New Roman" w:cs="Times New Roman"/>
                <w:sz w:val="28"/>
                <w:szCs w:val="28"/>
              </w:rPr>
            </w:pPr>
            <w:proofErr w:type="spellStart"/>
            <w:r>
              <w:rPr>
                <w:rFonts w:ascii="Times New Roman" w:hAnsi="Times New Roman" w:cs="Times New Roman"/>
                <w:sz w:val="28"/>
                <w:szCs w:val="28"/>
              </w:rPr>
              <w:t>Олігопонсія</w:t>
            </w:r>
            <w:proofErr w:type="spellEnd"/>
            <w:r>
              <w:rPr>
                <w:rFonts w:ascii="Times New Roman" w:hAnsi="Times New Roman" w:cs="Times New Roman"/>
                <w:sz w:val="28"/>
                <w:szCs w:val="28"/>
              </w:rPr>
              <w:t xml:space="preserve"> (олігополія попиту)</w:t>
            </w:r>
          </w:p>
        </w:tc>
        <w:tc>
          <w:tcPr>
            <w:tcW w:w="2393" w:type="dxa"/>
          </w:tcPr>
          <w:p w:rsidR="00791DF9" w:rsidRDefault="00791DF9" w:rsidP="00791DF9">
            <w:pPr>
              <w:jc w:val="center"/>
              <w:rPr>
                <w:rFonts w:ascii="Times New Roman" w:hAnsi="Times New Roman" w:cs="Times New Roman"/>
                <w:sz w:val="28"/>
                <w:szCs w:val="28"/>
              </w:rPr>
            </w:pPr>
            <w:r>
              <w:rPr>
                <w:rFonts w:ascii="Times New Roman" w:hAnsi="Times New Roman" w:cs="Times New Roman"/>
                <w:sz w:val="28"/>
                <w:szCs w:val="28"/>
              </w:rPr>
              <w:t>Двостороння олігополія</w:t>
            </w:r>
          </w:p>
        </w:tc>
        <w:tc>
          <w:tcPr>
            <w:tcW w:w="2393" w:type="dxa"/>
          </w:tcPr>
          <w:p w:rsidR="00791DF9" w:rsidRDefault="00791DF9" w:rsidP="00791DF9">
            <w:pPr>
              <w:jc w:val="center"/>
              <w:rPr>
                <w:rFonts w:ascii="Times New Roman" w:hAnsi="Times New Roman" w:cs="Times New Roman"/>
                <w:sz w:val="28"/>
                <w:szCs w:val="28"/>
              </w:rPr>
            </w:pPr>
            <w:r>
              <w:rPr>
                <w:rFonts w:ascii="Times New Roman" w:hAnsi="Times New Roman" w:cs="Times New Roman"/>
                <w:sz w:val="28"/>
                <w:szCs w:val="28"/>
              </w:rPr>
              <w:t>Обмежена монополія</w:t>
            </w:r>
          </w:p>
        </w:tc>
      </w:tr>
      <w:tr w:rsidR="00791DF9" w:rsidTr="00791DF9">
        <w:tc>
          <w:tcPr>
            <w:tcW w:w="2392" w:type="dxa"/>
          </w:tcPr>
          <w:p w:rsidR="00791DF9" w:rsidRDefault="00791DF9" w:rsidP="00791DF9">
            <w:pPr>
              <w:jc w:val="center"/>
              <w:rPr>
                <w:rFonts w:ascii="Times New Roman" w:hAnsi="Times New Roman" w:cs="Times New Roman"/>
                <w:sz w:val="28"/>
                <w:szCs w:val="28"/>
              </w:rPr>
            </w:pPr>
            <w:r>
              <w:rPr>
                <w:rFonts w:ascii="Times New Roman" w:hAnsi="Times New Roman" w:cs="Times New Roman"/>
                <w:sz w:val="28"/>
                <w:szCs w:val="28"/>
              </w:rPr>
              <w:t>Один</w:t>
            </w:r>
          </w:p>
        </w:tc>
        <w:tc>
          <w:tcPr>
            <w:tcW w:w="2393" w:type="dxa"/>
          </w:tcPr>
          <w:p w:rsidR="00791DF9" w:rsidRDefault="00791DF9" w:rsidP="00791DF9">
            <w:pPr>
              <w:jc w:val="center"/>
              <w:rPr>
                <w:rFonts w:ascii="Times New Roman" w:hAnsi="Times New Roman" w:cs="Times New Roman"/>
                <w:sz w:val="28"/>
                <w:szCs w:val="28"/>
              </w:rPr>
            </w:pPr>
            <w:proofErr w:type="spellStart"/>
            <w:r>
              <w:rPr>
                <w:rFonts w:ascii="Times New Roman" w:hAnsi="Times New Roman" w:cs="Times New Roman"/>
                <w:sz w:val="28"/>
                <w:szCs w:val="28"/>
              </w:rPr>
              <w:t>Монопонсія</w:t>
            </w:r>
            <w:proofErr w:type="spellEnd"/>
            <w:r>
              <w:rPr>
                <w:rFonts w:ascii="Times New Roman" w:hAnsi="Times New Roman" w:cs="Times New Roman"/>
                <w:sz w:val="28"/>
                <w:szCs w:val="28"/>
              </w:rPr>
              <w:t xml:space="preserve"> (монополія попиту)</w:t>
            </w:r>
          </w:p>
        </w:tc>
        <w:tc>
          <w:tcPr>
            <w:tcW w:w="2393" w:type="dxa"/>
          </w:tcPr>
          <w:p w:rsidR="00791DF9" w:rsidRDefault="00791DF9" w:rsidP="00791DF9">
            <w:pPr>
              <w:jc w:val="center"/>
              <w:rPr>
                <w:rFonts w:ascii="Times New Roman" w:hAnsi="Times New Roman" w:cs="Times New Roman"/>
                <w:sz w:val="28"/>
                <w:szCs w:val="28"/>
              </w:rPr>
            </w:pPr>
            <w:r>
              <w:rPr>
                <w:rFonts w:ascii="Times New Roman" w:hAnsi="Times New Roman" w:cs="Times New Roman"/>
                <w:sz w:val="28"/>
                <w:szCs w:val="28"/>
              </w:rPr>
              <w:t xml:space="preserve">Обмежена </w:t>
            </w:r>
            <w:proofErr w:type="spellStart"/>
            <w:r>
              <w:rPr>
                <w:rFonts w:ascii="Times New Roman" w:hAnsi="Times New Roman" w:cs="Times New Roman"/>
                <w:sz w:val="28"/>
                <w:szCs w:val="28"/>
              </w:rPr>
              <w:t>монопсонія</w:t>
            </w:r>
            <w:proofErr w:type="spellEnd"/>
          </w:p>
        </w:tc>
        <w:tc>
          <w:tcPr>
            <w:tcW w:w="2393" w:type="dxa"/>
          </w:tcPr>
          <w:p w:rsidR="00791DF9" w:rsidRDefault="00791DF9" w:rsidP="00791DF9">
            <w:pPr>
              <w:jc w:val="center"/>
              <w:rPr>
                <w:rFonts w:ascii="Times New Roman" w:hAnsi="Times New Roman" w:cs="Times New Roman"/>
                <w:sz w:val="28"/>
                <w:szCs w:val="28"/>
              </w:rPr>
            </w:pPr>
            <w:r>
              <w:rPr>
                <w:rFonts w:ascii="Times New Roman" w:hAnsi="Times New Roman" w:cs="Times New Roman"/>
                <w:sz w:val="28"/>
                <w:szCs w:val="28"/>
              </w:rPr>
              <w:t>Двостороння монополія</w:t>
            </w:r>
          </w:p>
        </w:tc>
      </w:tr>
    </w:tbl>
    <w:p w:rsidR="00791DF9" w:rsidRPr="00517F9D" w:rsidRDefault="00791DF9" w:rsidP="00791DF9">
      <w:pPr>
        <w:spacing w:after="0"/>
        <w:ind w:firstLine="708"/>
        <w:jc w:val="center"/>
        <w:rPr>
          <w:rFonts w:ascii="Times New Roman" w:hAnsi="Times New Roman" w:cs="Times New Roman"/>
          <w:sz w:val="28"/>
          <w:szCs w:val="28"/>
        </w:rPr>
      </w:pPr>
    </w:p>
    <w:p w:rsidR="00F876F5" w:rsidRDefault="008144FF" w:rsidP="008144F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Принцип третій – </w:t>
      </w:r>
      <w:r>
        <w:rPr>
          <w:rFonts w:ascii="Times New Roman" w:hAnsi="Times New Roman" w:cs="Times New Roman"/>
          <w:i/>
          <w:sz w:val="28"/>
          <w:szCs w:val="28"/>
        </w:rPr>
        <w:t xml:space="preserve">саморегулювання. </w:t>
      </w:r>
      <w:r>
        <w:rPr>
          <w:rFonts w:ascii="Times New Roman" w:hAnsi="Times New Roman" w:cs="Times New Roman"/>
          <w:sz w:val="28"/>
          <w:szCs w:val="28"/>
        </w:rPr>
        <w:t>Саморегулювання означає</w:t>
      </w:r>
      <w:r w:rsidR="00334C7B">
        <w:rPr>
          <w:rFonts w:ascii="Times New Roman" w:hAnsi="Times New Roman" w:cs="Times New Roman"/>
          <w:sz w:val="28"/>
          <w:szCs w:val="28"/>
        </w:rPr>
        <w:t>, що попри велику кількість виробників і споживачів їхня діяльність узгоджується автоматично.</w:t>
      </w:r>
    </w:p>
    <w:p w:rsidR="00334C7B" w:rsidRDefault="00517F9D" w:rsidP="008144FF">
      <w:pPr>
        <w:spacing w:after="0"/>
        <w:ind w:firstLine="708"/>
        <w:jc w:val="both"/>
        <w:rPr>
          <w:rFonts w:ascii="Times New Roman" w:hAnsi="Times New Roman" w:cs="Times New Roman"/>
          <w:sz w:val="28"/>
          <w:szCs w:val="28"/>
        </w:rPr>
      </w:pPr>
      <w:r>
        <w:rPr>
          <w:rFonts w:ascii="Times New Roman" w:hAnsi="Times New Roman" w:cs="Times New Roman"/>
          <w:sz w:val="28"/>
          <w:szCs w:val="28"/>
        </w:rPr>
        <w:t>Без ринкової конкуренції немає ринкового</w:t>
      </w:r>
      <w:r w:rsidR="005636B4">
        <w:rPr>
          <w:rFonts w:ascii="Times New Roman" w:hAnsi="Times New Roman" w:cs="Times New Roman"/>
          <w:sz w:val="28"/>
          <w:szCs w:val="28"/>
        </w:rPr>
        <w:t xml:space="preserve"> саморегулювання.  Пояснення того, що  вирішення найважливіших питань господарського життя: що виробляти? як виробляти? для кого виробляти – у ринковій економіці відбувається з урахуванням рівня цін, що встановилися на ринку, виробничих витрат виробників, що конкурують між собою та доходів споживачів. </w:t>
      </w:r>
    </w:p>
    <w:p w:rsidR="00C222E8" w:rsidRDefault="00C222E8" w:rsidP="00C222E8">
      <w:pPr>
        <w:spacing w:after="0"/>
        <w:ind w:firstLine="708"/>
        <w:jc w:val="both"/>
        <w:rPr>
          <w:rFonts w:ascii="Times New Roman" w:hAnsi="Times New Roman" w:cs="Times New Roman"/>
          <w:sz w:val="28"/>
          <w:szCs w:val="28"/>
        </w:rPr>
      </w:pPr>
      <w:r>
        <w:rPr>
          <w:rFonts w:ascii="Times New Roman" w:hAnsi="Times New Roman" w:cs="Times New Roman"/>
          <w:sz w:val="28"/>
          <w:szCs w:val="28"/>
        </w:rPr>
        <w:t>У ринковій економіці всі господарські суб'єкти самостійно складають свої програми, за допомогою яких вони намагаються відстоювати свої інтереси на ринку. Інтереси суспільства задовольняються через механізм цін і конкуренції, тобто відбувається саморегулювання.</w:t>
      </w:r>
    </w:p>
    <w:p w:rsidR="005636B4" w:rsidRDefault="005636B4" w:rsidP="008144FF">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Попит та пропозиція є найважливішими категоріями ринку.</w:t>
      </w:r>
      <w:r w:rsidR="0047796E">
        <w:rPr>
          <w:rFonts w:ascii="Times New Roman" w:hAnsi="Times New Roman" w:cs="Times New Roman"/>
          <w:sz w:val="28"/>
          <w:szCs w:val="28"/>
        </w:rPr>
        <w:t xml:space="preserve"> Без них не можна пояснити, що таке ринкова ціна.</w:t>
      </w:r>
    </w:p>
    <w:p w:rsidR="005636B4" w:rsidRDefault="005636B4" w:rsidP="008144FF">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Кожна родина, виходячи зі свого бюджету, вирішує, які товари і в якій кількості вона може придбати. На її рішення впливають:</w:t>
      </w:r>
    </w:p>
    <w:p w:rsidR="005636B4" w:rsidRDefault="005636B4" w:rsidP="008144FF">
      <w:pPr>
        <w:spacing w:after="0"/>
        <w:ind w:firstLine="708"/>
        <w:jc w:val="both"/>
        <w:rPr>
          <w:rFonts w:ascii="Times New Roman" w:hAnsi="Times New Roman" w:cs="Times New Roman"/>
          <w:sz w:val="28"/>
          <w:szCs w:val="28"/>
        </w:rPr>
      </w:pPr>
      <w:r>
        <w:rPr>
          <w:rFonts w:ascii="Times New Roman" w:hAnsi="Times New Roman" w:cs="Times New Roman"/>
          <w:sz w:val="28"/>
          <w:szCs w:val="28"/>
        </w:rPr>
        <w:t>- ціна на певний товар;</w:t>
      </w:r>
    </w:p>
    <w:p w:rsidR="005636B4" w:rsidRDefault="005636B4" w:rsidP="005636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ціни на інші товари;</w:t>
      </w:r>
    </w:p>
    <w:p w:rsidR="005636B4" w:rsidRDefault="005636B4" w:rsidP="005636B4">
      <w:pPr>
        <w:spacing w:after="0"/>
        <w:jc w:val="both"/>
        <w:rPr>
          <w:rFonts w:ascii="Times New Roman" w:hAnsi="Times New Roman" w:cs="Times New Roman"/>
          <w:sz w:val="28"/>
          <w:szCs w:val="28"/>
        </w:rPr>
      </w:pPr>
      <w:r>
        <w:rPr>
          <w:rFonts w:ascii="Times New Roman" w:hAnsi="Times New Roman" w:cs="Times New Roman"/>
          <w:sz w:val="28"/>
          <w:szCs w:val="28"/>
        </w:rPr>
        <w:tab/>
        <w:t>- наявна сума грошей для здійснення покупки.</w:t>
      </w:r>
    </w:p>
    <w:p w:rsidR="0047796E" w:rsidRDefault="0047796E" w:rsidP="004779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Отже, </w:t>
      </w:r>
      <w:r>
        <w:rPr>
          <w:rFonts w:ascii="Times New Roman" w:hAnsi="Times New Roman" w:cs="Times New Roman"/>
          <w:i/>
          <w:sz w:val="28"/>
          <w:szCs w:val="28"/>
        </w:rPr>
        <w:t xml:space="preserve">попит – </w:t>
      </w:r>
      <w:r>
        <w:rPr>
          <w:rFonts w:ascii="Times New Roman" w:hAnsi="Times New Roman" w:cs="Times New Roman"/>
          <w:sz w:val="28"/>
          <w:szCs w:val="28"/>
        </w:rPr>
        <w:t>це кількість товарів і послуг певного виду, яку покупці готові придбати за певного рівня цін на них.</w:t>
      </w:r>
    </w:p>
    <w:p w:rsidR="0047796E" w:rsidRDefault="0047796E" w:rsidP="004779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Вивчаючи реагування покупців на зміну цін можна сформулювати </w:t>
      </w:r>
      <w:r w:rsidRPr="0047796E">
        <w:rPr>
          <w:rFonts w:ascii="Times New Roman" w:hAnsi="Times New Roman" w:cs="Times New Roman"/>
          <w:i/>
          <w:sz w:val="28"/>
          <w:szCs w:val="28"/>
        </w:rPr>
        <w:t>закон  попиту: із</w:t>
      </w:r>
      <w:r>
        <w:rPr>
          <w:rFonts w:ascii="Times New Roman" w:hAnsi="Times New Roman" w:cs="Times New Roman"/>
          <w:sz w:val="28"/>
          <w:szCs w:val="28"/>
        </w:rPr>
        <w:t xml:space="preserve">  зростанням ціни величина попиту зменшується, а із зниженням ціни – зростає.</w:t>
      </w:r>
    </w:p>
    <w:p w:rsidR="0047796E" w:rsidRDefault="0047796E" w:rsidP="0047796E">
      <w:pPr>
        <w:spacing w:after="0"/>
        <w:ind w:firstLine="708"/>
        <w:jc w:val="both"/>
        <w:rPr>
          <w:rFonts w:ascii="Times New Roman" w:hAnsi="Times New Roman" w:cs="Times New Roman"/>
          <w:i/>
          <w:sz w:val="28"/>
          <w:szCs w:val="28"/>
        </w:rPr>
      </w:pPr>
      <w:r>
        <w:rPr>
          <w:rFonts w:ascii="Times New Roman" w:hAnsi="Times New Roman" w:cs="Times New Roman"/>
          <w:sz w:val="28"/>
          <w:szCs w:val="28"/>
        </w:rPr>
        <w:t xml:space="preserve">Другим фактором формування ринкових цін є </w:t>
      </w:r>
      <w:r>
        <w:rPr>
          <w:rFonts w:ascii="Times New Roman" w:hAnsi="Times New Roman" w:cs="Times New Roman"/>
          <w:i/>
          <w:sz w:val="28"/>
          <w:szCs w:val="28"/>
        </w:rPr>
        <w:t xml:space="preserve">пропозиція. </w:t>
      </w:r>
      <w:r>
        <w:rPr>
          <w:rFonts w:ascii="Times New Roman" w:hAnsi="Times New Roman" w:cs="Times New Roman"/>
          <w:sz w:val="28"/>
          <w:szCs w:val="28"/>
        </w:rPr>
        <w:t xml:space="preserve">Оскільки товари виробляються заради отримання прибутку, то перевага надаватиметься тим товарам, які здатні забезпечити виробникам найбільший прибуток. Тому пропозиція залежить і від ціни, і від величини попиту. </w:t>
      </w:r>
      <w:r>
        <w:rPr>
          <w:rFonts w:ascii="Times New Roman" w:hAnsi="Times New Roman" w:cs="Times New Roman"/>
          <w:i/>
          <w:sz w:val="28"/>
          <w:szCs w:val="28"/>
        </w:rPr>
        <w:t xml:space="preserve">Пропозиція </w:t>
      </w:r>
      <w:r>
        <w:rPr>
          <w:rFonts w:ascii="Times New Roman" w:hAnsi="Times New Roman" w:cs="Times New Roman"/>
          <w:sz w:val="28"/>
          <w:szCs w:val="28"/>
        </w:rPr>
        <w:t xml:space="preserve">– це вияв готовності виробника створювати і продавати товар за певного рівня ціни. </w:t>
      </w:r>
      <w:r>
        <w:rPr>
          <w:rFonts w:ascii="Times New Roman" w:hAnsi="Times New Roman" w:cs="Times New Roman"/>
          <w:i/>
          <w:sz w:val="28"/>
          <w:szCs w:val="28"/>
        </w:rPr>
        <w:t xml:space="preserve"> Закон пропозиції в тому, що зростання цін веде до підвищення велич</w:t>
      </w:r>
      <w:r w:rsidR="00C222E8">
        <w:rPr>
          <w:rFonts w:ascii="Times New Roman" w:hAnsi="Times New Roman" w:cs="Times New Roman"/>
          <w:i/>
          <w:sz w:val="28"/>
          <w:szCs w:val="28"/>
        </w:rPr>
        <w:t>ини пропозиції, а зниження цін до її зменшення.</w:t>
      </w:r>
    </w:p>
    <w:p w:rsidR="00C222E8" w:rsidRDefault="00C222E8" w:rsidP="004779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Завжди існує ціна, за якою обсяг пропозиції відповідає обсягу попиту, тобто бажання покупців і продавців збігаються. Така ціна називається </w:t>
      </w:r>
      <w:r>
        <w:rPr>
          <w:rFonts w:ascii="Times New Roman" w:hAnsi="Times New Roman" w:cs="Times New Roman"/>
          <w:i/>
          <w:sz w:val="28"/>
          <w:szCs w:val="28"/>
        </w:rPr>
        <w:t xml:space="preserve">рівноважною, </w:t>
      </w:r>
      <w:r>
        <w:rPr>
          <w:rFonts w:ascii="Times New Roman" w:hAnsi="Times New Roman" w:cs="Times New Roman"/>
          <w:sz w:val="28"/>
          <w:szCs w:val="28"/>
        </w:rPr>
        <w:t xml:space="preserve">або </w:t>
      </w:r>
      <w:r>
        <w:rPr>
          <w:rFonts w:ascii="Times New Roman" w:hAnsi="Times New Roman" w:cs="Times New Roman"/>
          <w:i/>
          <w:sz w:val="28"/>
          <w:szCs w:val="28"/>
        </w:rPr>
        <w:t xml:space="preserve">ціною рівноваги </w:t>
      </w:r>
      <w:r>
        <w:rPr>
          <w:rFonts w:ascii="Times New Roman" w:hAnsi="Times New Roman" w:cs="Times New Roman"/>
          <w:sz w:val="28"/>
          <w:szCs w:val="28"/>
        </w:rPr>
        <w:t xml:space="preserve">попиту та пропонування.  Якщо рівновага на ринку не встановилась, то можливі або надмірний попит, або надмірна пропозиція. </w:t>
      </w:r>
      <w:r>
        <w:rPr>
          <w:rFonts w:ascii="Times New Roman" w:hAnsi="Times New Roman" w:cs="Times New Roman"/>
          <w:i/>
          <w:sz w:val="28"/>
          <w:szCs w:val="28"/>
        </w:rPr>
        <w:t xml:space="preserve">Механізм цін </w:t>
      </w:r>
      <w:r w:rsidR="00B043A0">
        <w:rPr>
          <w:rFonts w:ascii="Times New Roman" w:hAnsi="Times New Roman" w:cs="Times New Roman"/>
          <w:i/>
          <w:sz w:val="28"/>
          <w:szCs w:val="28"/>
        </w:rPr>
        <w:t>–</w:t>
      </w:r>
      <w:r>
        <w:rPr>
          <w:rFonts w:ascii="Times New Roman" w:hAnsi="Times New Roman" w:cs="Times New Roman"/>
          <w:i/>
          <w:sz w:val="28"/>
          <w:szCs w:val="28"/>
        </w:rPr>
        <w:t xml:space="preserve"> </w:t>
      </w:r>
      <w:r w:rsidR="00B043A0">
        <w:rPr>
          <w:rFonts w:ascii="Times New Roman" w:hAnsi="Times New Roman" w:cs="Times New Roman"/>
          <w:sz w:val="28"/>
          <w:szCs w:val="28"/>
        </w:rPr>
        <w:t>це процес постійного руху попиту і пропозиції в напрямку рівноваги і досягнення рівноважної ціни.</w:t>
      </w:r>
    </w:p>
    <w:p w:rsidR="00344129" w:rsidRDefault="00344129" w:rsidP="00344129">
      <w:pPr>
        <w:spacing w:after="0"/>
        <w:ind w:firstLine="708"/>
        <w:jc w:val="center"/>
        <w:rPr>
          <w:rFonts w:ascii="Times New Roman" w:hAnsi="Times New Roman" w:cs="Times New Roman"/>
          <w:i/>
          <w:sz w:val="28"/>
          <w:szCs w:val="28"/>
        </w:rPr>
      </w:pPr>
      <w:r>
        <w:rPr>
          <w:rFonts w:ascii="Times New Roman" w:hAnsi="Times New Roman" w:cs="Times New Roman"/>
          <w:i/>
          <w:sz w:val="28"/>
          <w:szCs w:val="28"/>
        </w:rPr>
        <w:lastRenderedPageBreak/>
        <w:t>Приклад взаємодії попиту і пропозиції на ринку яблук</w:t>
      </w:r>
    </w:p>
    <w:tbl>
      <w:tblPr>
        <w:tblStyle w:val="aa"/>
        <w:tblW w:w="0" w:type="auto"/>
        <w:tblLook w:val="04A0" w:firstRow="1" w:lastRow="0" w:firstColumn="1" w:lastColumn="0" w:noHBand="0" w:noVBand="1"/>
      </w:tblPr>
      <w:tblGrid>
        <w:gridCol w:w="1586"/>
        <w:gridCol w:w="1357"/>
        <w:gridCol w:w="1560"/>
        <w:gridCol w:w="1417"/>
        <w:gridCol w:w="2062"/>
        <w:gridCol w:w="1589"/>
      </w:tblGrid>
      <w:tr w:rsidR="00344129" w:rsidTr="00344129">
        <w:tc>
          <w:tcPr>
            <w:tcW w:w="1586"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Ціна 1 кг яблук (грн.)</w:t>
            </w:r>
          </w:p>
        </w:tc>
        <w:tc>
          <w:tcPr>
            <w:tcW w:w="1357"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Обсяг попиту, кг</w:t>
            </w:r>
          </w:p>
        </w:tc>
        <w:tc>
          <w:tcPr>
            <w:tcW w:w="1560"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Обсяг пропозиції, кг</w:t>
            </w:r>
          </w:p>
        </w:tc>
        <w:tc>
          <w:tcPr>
            <w:tcW w:w="1417"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Обсяг продажу, кг</w:t>
            </w:r>
          </w:p>
        </w:tc>
        <w:tc>
          <w:tcPr>
            <w:tcW w:w="2062"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 xml:space="preserve">Стан </w:t>
            </w:r>
            <w:proofErr w:type="spellStart"/>
            <w:r>
              <w:rPr>
                <w:rFonts w:ascii="Times New Roman" w:hAnsi="Times New Roman" w:cs="Times New Roman"/>
                <w:sz w:val="24"/>
                <w:szCs w:val="24"/>
              </w:rPr>
              <w:t>кон'юктури</w:t>
            </w:r>
            <w:proofErr w:type="spellEnd"/>
            <w:r>
              <w:rPr>
                <w:rFonts w:ascii="Times New Roman" w:hAnsi="Times New Roman" w:cs="Times New Roman"/>
                <w:sz w:val="24"/>
                <w:szCs w:val="24"/>
              </w:rPr>
              <w:t xml:space="preserve"> ринку</w:t>
            </w:r>
          </w:p>
        </w:tc>
        <w:tc>
          <w:tcPr>
            <w:tcW w:w="1589"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Вплив на ціну</w:t>
            </w:r>
          </w:p>
        </w:tc>
      </w:tr>
      <w:tr w:rsidR="00344129" w:rsidTr="00344129">
        <w:tc>
          <w:tcPr>
            <w:tcW w:w="1586"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12,00</w:t>
            </w:r>
          </w:p>
        </w:tc>
        <w:tc>
          <w:tcPr>
            <w:tcW w:w="1357"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4500</w:t>
            </w:r>
          </w:p>
        </w:tc>
        <w:tc>
          <w:tcPr>
            <w:tcW w:w="1417"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2000</w:t>
            </w:r>
          </w:p>
        </w:tc>
        <w:tc>
          <w:tcPr>
            <w:tcW w:w="2062" w:type="dxa"/>
            <w:vMerge w:val="restart"/>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Перевищення пропозиції над попитом</w:t>
            </w:r>
          </w:p>
        </w:tc>
        <w:tc>
          <w:tcPr>
            <w:tcW w:w="1589" w:type="dxa"/>
            <w:vMerge w:val="restart"/>
          </w:tcPr>
          <w:p w:rsidR="00344129" w:rsidRDefault="00344129" w:rsidP="00344129">
            <w:pPr>
              <w:jc w:val="center"/>
              <w:rPr>
                <w:rFonts w:ascii="Times New Roman" w:hAnsi="Times New Roman" w:cs="Times New Roman"/>
                <w:sz w:val="24"/>
                <w:szCs w:val="24"/>
              </w:rPr>
            </w:pPr>
          </w:p>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Зниження</w:t>
            </w:r>
          </w:p>
        </w:tc>
      </w:tr>
      <w:tr w:rsidR="00344129" w:rsidTr="00344129">
        <w:tc>
          <w:tcPr>
            <w:tcW w:w="1586"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11,00</w:t>
            </w:r>
          </w:p>
        </w:tc>
        <w:tc>
          <w:tcPr>
            <w:tcW w:w="1357"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2300</w:t>
            </w:r>
          </w:p>
        </w:tc>
        <w:tc>
          <w:tcPr>
            <w:tcW w:w="1560"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4000</w:t>
            </w:r>
          </w:p>
        </w:tc>
        <w:tc>
          <w:tcPr>
            <w:tcW w:w="1417"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2300</w:t>
            </w:r>
          </w:p>
        </w:tc>
        <w:tc>
          <w:tcPr>
            <w:tcW w:w="2062" w:type="dxa"/>
            <w:vMerge/>
          </w:tcPr>
          <w:p w:rsidR="00344129" w:rsidRPr="00344129" w:rsidRDefault="00344129" w:rsidP="00344129">
            <w:pPr>
              <w:jc w:val="center"/>
              <w:rPr>
                <w:rFonts w:ascii="Times New Roman" w:hAnsi="Times New Roman" w:cs="Times New Roman"/>
                <w:sz w:val="24"/>
                <w:szCs w:val="24"/>
              </w:rPr>
            </w:pPr>
          </w:p>
        </w:tc>
        <w:tc>
          <w:tcPr>
            <w:tcW w:w="1589" w:type="dxa"/>
            <w:vMerge/>
          </w:tcPr>
          <w:p w:rsidR="00344129" w:rsidRPr="00344129" w:rsidRDefault="00344129" w:rsidP="00344129">
            <w:pPr>
              <w:jc w:val="center"/>
              <w:rPr>
                <w:rFonts w:ascii="Times New Roman" w:hAnsi="Times New Roman" w:cs="Times New Roman"/>
                <w:sz w:val="24"/>
                <w:szCs w:val="24"/>
              </w:rPr>
            </w:pPr>
          </w:p>
        </w:tc>
      </w:tr>
      <w:tr w:rsidR="00344129" w:rsidTr="00344129">
        <w:tc>
          <w:tcPr>
            <w:tcW w:w="1586"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9,00</w:t>
            </w:r>
          </w:p>
        </w:tc>
        <w:tc>
          <w:tcPr>
            <w:tcW w:w="1357"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3000</w:t>
            </w:r>
          </w:p>
        </w:tc>
        <w:tc>
          <w:tcPr>
            <w:tcW w:w="1560"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3000</w:t>
            </w:r>
          </w:p>
        </w:tc>
        <w:tc>
          <w:tcPr>
            <w:tcW w:w="1417"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3000</w:t>
            </w:r>
          </w:p>
        </w:tc>
        <w:tc>
          <w:tcPr>
            <w:tcW w:w="2062"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 xml:space="preserve">Рівновага </w:t>
            </w:r>
          </w:p>
        </w:tc>
        <w:tc>
          <w:tcPr>
            <w:tcW w:w="1589"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Немає</w:t>
            </w:r>
          </w:p>
        </w:tc>
      </w:tr>
      <w:tr w:rsidR="00344129" w:rsidTr="00344129">
        <w:tc>
          <w:tcPr>
            <w:tcW w:w="1586"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8,00</w:t>
            </w:r>
          </w:p>
        </w:tc>
        <w:tc>
          <w:tcPr>
            <w:tcW w:w="1357"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4500</w:t>
            </w:r>
          </w:p>
        </w:tc>
        <w:tc>
          <w:tcPr>
            <w:tcW w:w="1560"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2000</w:t>
            </w:r>
          </w:p>
        </w:tc>
        <w:tc>
          <w:tcPr>
            <w:tcW w:w="1417" w:type="dxa"/>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2000</w:t>
            </w:r>
          </w:p>
        </w:tc>
        <w:tc>
          <w:tcPr>
            <w:tcW w:w="2062" w:type="dxa"/>
            <w:vMerge w:val="restart"/>
          </w:tcPr>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Перевищення попиту над пропозицією</w:t>
            </w:r>
          </w:p>
        </w:tc>
        <w:tc>
          <w:tcPr>
            <w:tcW w:w="1589" w:type="dxa"/>
            <w:vMerge w:val="restart"/>
          </w:tcPr>
          <w:p w:rsidR="00344129" w:rsidRDefault="00344129" w:rsidP="00344129">
            <w:pPr>
              <w:jc w:val="center"/>
              <w:rPr>
                <w:rFonts w:ascii="Times New Roman" w:hAnsi="Times New Roman" w:cs="Times New Roman"/>
                <w:sz w:val="24"/>
                <w:szCs w:val="24"/>
              </w:rPr>
            </w:pPr>
          </w:p>
          <w:p w:rsidR="00344129" w:rsidRPr="00344129" w:rsidRDefault="00344129" w:rsidP="00344129">
            <w:pPr>
              <w:jc w:val="center"/>
              <w:rPr>
                <w:rFonts w:ascii="Times New Roman" w:hAnsi="Times New Roman" w:cs="Times New Roman"/>
                <w:sz w:val="24"/>
                <w:szCs w:val="24"/>
              </w:rPr>
            </w:pPr>
            <w:r>
              <w:rPr>
                <w:rFonts w:ascii="Times New Roman" w:hAnsi="Times New Roman" w:cs="Times New Roman"/>
                <w:sz w:val="24"/>
                <w:szCs w:val="24"/>
              </w:rPr>
              <w:t>Підвищення</w:t>
            </w:r>
          </w:p>
        </w:tc>
      </w:tr>
      <w:tr w:rsidR="00344129" w:rsidTr="00344129">
        <w:tc>
          <w:tcPr>
            <w:tcW w:w="1586" w:type="dxa"/>
          </w:tcPr>
          <w:p w:rsidR="00344129" w:rsidRPr="00344129" w:rsidRDefault="00344129" w:rsidP="00344129">
            <w:pPr>
              <w:jc w:val="center"/>
              <w:rPr>
                <w:rFonts w:ascii="Times New Roman" w:hAnsi="Times New Roman" w:cs="Times New Roman"/>
                <w:sz w:val="24"/>
                <w:szCs w:val="24"/>
              </w:rPr>
            </w:pPr>
          </w:p>
        </w:tc>
        <w:tc>
          <w:tcPr>
            <w:tcW w:w="1357" w:type="dxa"/>
          </w:tcPr>
          <w:p w:rsidR="00344129" w:rsidRPr="00344129" w:rsidRDefault="00344129" w:rsidP="00344129">
            <w:pPr>
              <w:jc w:val="center"/>
              <w:rPr>
                <w:rFonts w:ascii="Times New Roman" w:hAnsi="Times New Roman" w:cs="Times New Roman"/>
                <w:sz w:val="24"/>
                <w:szCs w:val="24"/>
              </w:rPr>
            </w:pPr>
          </w:p>
        </w:tc>
        <w:tc>
          <w:tcPr>
            <w:tcW w:w="1560" w:type="dxa"/>
          </w:tcPr>
          <w:p w:rsidR="00344129" w:rsidRPr="00344129" w:rsidRDefault="00344129" w:rsidP="00344129">
            <w:pPr>
              <w:jc w:val="center"/>
              <w:rPr>
                <w:rFonts w:ascii="Times New Roman" w:hAnsi="Times New Roman" w:cs="Times New Roman"/>
                <w:sz w:val="24"/>
                <w:szCs w:val="24"/>
              </w:rPr>
            </w:pPr>
          </w:p>
        </w:tc>
        <w:tc>
          <w:tcPr>
            <w:tcW w:w="1417" w:type="dxa"/>
          </w:tcPr>
          <w:p w:rsidR="00344129" w:rsidRPr="00344129" w:rsidRDefault="00344129" w:rsidP="00344129">
            <w:pPr>
              <w:jc w:val="center"/>
              <w:rPr>
                <w:rFonts w:ascii="Times New Roman" w:hAnsi="Times New Roman" w:cs="Times New Roman"/>
                <w:sz w:val="24"/>
                <w:szCs w:val="24"/>
              </w:rPr>
            </w:pPr>
          </w:p>
        </w:tc>
        <w:tc>
          <w:tcPr>
            <w:tcW w:w="2062" w:type="dxa"/>
            <w:vMerge/>
          </w:tcPr>
          <w:p w:rsidR="00344129" w:rsidRPr="00344129" w:rsidRDefault="00344129" w:rsidP="00344129">
            <w:pPr>
              <w:jc w:val="center"/>
              <w:rPr>
                <w:rFonts w:ascii="Times New Roman" w:hAnsi="Times New Roman" w:cs="Times New Roman"/>
                <w:sz w:val="24"/>
                <w:szCs w:val="24"/>
              </w:rPr>
            </w:pPr>
          </w:p>
        </w:tc>
        <w:tc>
          <w:tcPr>
            <w:tcW w:w="1589" w:type="dxa"/>
            <w:vMerge/>
          </w:tcPr>
          <w:p w:rsidR="00344129" w:rsidRPr="00344129" w:rsidRDefault="00344129" w:rsidP="00344129">
            <w:pPr>
              <w:jc w:val="center"/>
              <w:rPr>
                <w:rFonts w:ascii="Times New Roman" w:hAnsi="Times New Roman" w:cs="Times New Roman"/>
                <w:sz w:val="24"/>
                <w:szCs w:val="24"/>
              </w:rPr>
            </w:pPr>
          </w:p>
        </w:tc>
      </w:tr>
    </w:tbl>
    <w:p w:rsidR="00344129" w:rsidRPr="00344129" w:rsidRDefault="00344129" w:rsidP="00344129">
      <w:pPr>
        <w:spacing w:after="0"/>
        <w:ind w:firstLine="708"/>
        <w:jc w:val="center"/>
        <w:rPr>
          <w:rFonts w:ascii="Times New Roman" w:hAnsi="Times New Roman" w:cs="Times New Roman"/>
          <w:sz w:val="28"/>
          <w:szCs w:val="28"/>
        </w:rPr>
      </w:pPr>
    </w:p>
    <w:p w:rsidR="00B043A0" w:rsidRDefault="00B043A0" w:rsidP="0047796E">
      <w:pPr>
        <w:spacing w:after="0"/>
        <w:ind w:firstLine="708"/>
        <w:jc w:val="both"/>
        <w:rPr>
          <w:rFonts w:ascii="Times New Roman" w:hAnsi="Times New Roman" w:cs="Times New Roman"/>
          <w:sz w:val="28"/>
          <w:szCs w:val="28"/>
        </w:rPr>
      </w:pPr>
      <w:r>
        <w:rPr>
          <w:rFonts w:ascii="Times New Roman" w:hAnsi="Times New Roman" w:cs="Times New Roman"/>
          <w:sz w:val="28"/>
          <w:szCs w:val="28"/>
        </w:rPr>
        <w:t>У реальному житті товари не завжди продаються за ціною ринкової рівноваги. Продавці можуть завищити ціну. Але тоді покупці не купуватимуть усієї продукції. Виникне її надмір, і постане питання, як реалізувати весь товар. Продавці, конкуруючи між собою</w:t>
      </w:r>
      <w:r w:rsidR="00A03B91">
        <w:rPr>
          <w:rFonts w:ascii="Times New Roman" w:hAnsi="Times New Roman" w:cs="Times New Roman"/>
          <w:sz w:val="28"/>
          <w:szCs w:val="28"/>
        </w:rPr>
        <w:t xml:space="preserve">, почнуть знижувати ціну. </w:t>
      </w:r>
    </w:p>
    <w:p w:rsidR="00A03B91" w:rsidRDefault="00A03B91" w:rsidP="004779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Якщо ринкова ціна встановиться на рівні нижчому, ніж рівноважна, то попит перевищуватиме пропонування, і виникне дефіцит. Це створить для покупців проблему: як </w:t>
      </w:r>
      <w:r w:rsidR="009B1BEA">
        <w:rPr>
          <w:rFonts w:ascii="Times New Roman" w:hAnsi="Times New Roman" w:cs="Times New Roman"/>
          <w:sz w:val="28"/>
          <w:szCs w:val="28"/>
        </w:rPr>
        <w:t xml:space="preserve">придбати товар? Вони </w:t>
      </w:r>
      <w:proofErr w:type="spellStart"/>
      <w:r w:rsidR="009B1BEA">
        <w:rPr>
          <w:rFonts w:ascii="Times New Roman" w:hAnsi="Times New Roman" w:cs="Times New Roman"/>
          <w:sz w:val="28"/>
          <w:szCs w:val="28"/>
        </w:rPr>
        <w:t>¸конкуруючі</w:t>
      </w:r>
      <w:proofErr w:type="spellEnd"/>
      <w:r>
        <w:rPr>
          <w:rFonts w:ascii="Times New Roman" w:hAnsi="Times New Roman" w:cs="Times New Roman"/>
          <w:sz w:val="28"/>
          <w:szCs w:val="28"/>
        </w:rPr>
        <w:t xml:space="preserve"> між собою, виявлятимуть готовність купувати за вищої ціни. </w:t>
      </w:r>
    </w:p>
    <w:p w:rsidR="00A03B91" w:rsidRDefault="00A03B91" w:rsidP="0047796E">
      <w:pPr>
        <w:spacing w:after="0"/>
        <w:ind w:firstLine="708"/>
        <w:jc w:val="both"/>
        <w:rPr>
          <w:rFonts w:ascii="Times New Roman" w:hAnsi="Times New Roman" w:cs="Times New Roman"/>
          <w:sz w:val="28"/>
          <w:szCs w:val="28"/>
        </w:rPr>
      </w:pPr>
      <w:r>
        <w:rPr>
          <w:rFonts w:ascii="Times New Roman" w:hAnsi="Times New Roman" w:cs="Times New Roman"/>
          <w:sz w:val="28"/>
          <w:szCs w:val="28"/>
        </w:rPr>
        <w:t>Ринкова конкуренція є тим самим регулятором, який повертає ціну до рівня, узгоджує попит і пропонування.</w:t>
      </w:r>
    </w:p>
    <w:p w:rsidR="00A03B91" w:rsidRDefault="00A03B91" w:rsidP="0047796E">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 гнучко ринковий механізм працює, тільки коли йому нічого і ніхто не заважає. Але цю умову не завжди можна забезпечити . І причиною цього є таке економічне явище, як монополія. Якщо один з учасників ринку тримає контроль над формуванням цін, то це означає, що порушується баланс інтересів продавців і покупців, і ціновий механізм почне давати хибні сигнали, заважаючи людям знайти найбільш раціональні</w:t>
      </w:r>
      <w:r w:rsidR="00A47D15">
        <w:rPr>
          <w:rFonts w:ascii="Times New Roman" w:hAnsi="Times New Roman" w:cs="Times New Roman"/>
          <w:sz w:val="28"/>
          <w:szCs w:val="28"/>
        </w:rPr>
        <w:t xml:space="preserve"> варіанти використання обмежени</w:t>
      </w:r>
      <w:r>
        <w:rPr>
          <w:rFonts w:ascii="Times New Roman" w:hAnsi="Times New Roman" w:cs="Times New Roman"/>
          <w:sz w:val="28"/>
          <w:szCs w:val="28"/>
        </w:rPr>
        <w:t>х ресурсів.</w:t>
      </w:r>
      <w:r w:rsidR="00A47D15">
        <w:rPr>
          <w:rFonts w:ascii="Times New Roman" w:hAnsi="Times New Roman" w:cs="Times New Roman"/>
          <w:sz w:val="28"/>
          <w:szCs w:val="28"/>
        </w:rPr>
        <w:t xml:space="preserve"> Це положення справедливе для всіх типів ринку.</w:t>
      </w:r>
    </w:p>
    <w:p w:rsidR="00791DF9" w:rsidRDefault="00791DF9" w:rsidP="0047796E">
      <w:pPr>
        <w:spacing w:after="0"/>
        <w:ind w:firstLine="708"/>
        <w:jc w:val="both"/>
        <w:rPr>
          <w:rFonts w:ascii="Times New Roman" w:hAnsi="Times New Roman" w:cs="Times New Roman"/>
          <w:sz w:val="28"/>
          <w:szCs w:val="28"/>
        </w:rPr>
      </w:pPr>
    </w:p>
    <w:p w:rsidR="00A47D15" w:rsidRDefault="00A47D15" w:rsidP="00A47D15">
      <w:pPr>
        <w:spacing w:after="0"/>
        <w:ind w:firstLine="708"/>
        <w:jc w:val="center"/>
        <w:rPr>
          <w:rFonts w:ascii="Times New Roman" w:hAnsi="Times New Roman" w:cs="Times New Roman"/>
          <w:i/>
          <w:sz w:val="28"/>
          <w:szCs w:val="28"/>
        </w:rPr>
      </w:pPr>
      <w:r>
        <w:rPr>
          <w:rFonts w:ascii="Times New Roman" w:hAnsi="Times New Roman" w:cs="Times New Roman"/>
          <w:i/>
          <w:sz w:val="28"/>
          <w:szCs w:val="28"/>
        </w:rPr>
        <w:t>Види ринків</w:t>
      </w:r>
    </w:p>
    <w:p w:rsidR="00A47D15" w:rsidRDefault="00A47D15" w:rsidP="00A47D15">
      <w:pPr>
        <w:spacing w:after="0"/>
        <w:ind w:firstLine="708"/>
        <w:jc w:val="center"/>
        <w:rPr>
          <w:rFonts w:ascii="Times New Roman" w:hAnsi="Times New Roman" w:cs="Times New Roman"/>
          <w:i/>
          <w:sz w:val="28"/>
          <w:szCs w:val="28"/>
        </w:rPr>
      </w:pPr>
    </w:p>
    <w:p w:rsidR="00A47D15" w:rsidRPr="00A47D15" w:rsidRDefault="000229E1" w:rsidP="00A47D15">
      <w:pPr>
        <w:spacing w:after="0"/>
        <w:ind w:firstLine="708"/>
        <w:jc w:val="center"/>
        <w:rPr>
          <w:rFonts w:ascii="Times New Roman" w:hAnsi="Times New Roman" w:cs="Times New Roman"/>
          <w:sz w:val="28"/>
          <w:szCs w:val="28"/>
        </w:rPr>
      </w:pPr>
      <w:r>
        <w:rPr>
          <w:rFonts w:ascii="Times New Roman" w:hAnsi="Times New Roman" w:cs="Times New Roman"/>
          <w:noProof/>
          <w:sz w:val="28"/>
          <w:szCs w:val="28"/>
        </w:rPr>
        <w:pict>
          <v:rect id="_x0000_s1053" style="position:absolute;left:0;text-align:left;margin-left:183.45pt;margin-top:-.1pt;width:123.75pt;height:21.75pt;z-index:251679744">
            <v:textbox>
              <w:txbxContent>
                <w:p w:rsidR="003161B7" w:rsidRDefault="003161B7" w:rsidP="00A47D15">
                  <w:pPr>
                    <w:jc w:val="center"/>
                  </w:pPr>
                  <w:r>
                    <w:t>РИНКИ</w:t>
                  </w:r>
                </w:p>
              </w:txbxContent>
            </v:textbox>
          </v:rect>
        </w:pict>
      </w:r>
    </w:p>
    <w:p w:rsidR="00F876F5" w:rsidRPr="00F876F5" w:rsidRDefault="000229E1" w:rsidP="008144FF">
      <w:pPr>
        <w:spacing w:after="0"/>
        <w:ind w:left="360"/>
        <w:jc w:val="both"/>
        <w:rPr>
          <w:rFonts w:ascii="Times New Roman" w:hAnsi="Times New Roman" w:cs="Times New Roman"/>
          <w:sz w:val="28"/>
          <w:szCs w:val="28"/>
        </w:rPr>
      </w:pPr>
      <w:r>
        <w:rPr>
          <w:rFonts w:ascii="Times New Roman" w:hAnsi="Times New Roman" w:cs="Times New Roman"/>
          <w:noProof/>
          <w:sz w:val="28"/>
          <w:szCs w:val="28"/>
        </w:rPr>
        <w:pict>
          <v:shape id="_x0000_s1059" type="#_x0000_t32" style="position:absolute;left:0;text-align:left;margin-left:247.95pt;margin-top:3.15pt;width:165pt;height:34.5pt;z-index:251685888" o:connectortype="straight">
            <v:stroke endarrow="block"/>
          </v:shape>
        </w:pict>
      </w:r>
      <w:r>
        <w:rPr>
          <w:rFonts w:ascii="Times New Roman" w:hAnsi="Times New Roman" w:cs="Times New Roman"/>
          <w:noProof/>
          <w:sz w:val="28"/>
          <w:szCs w:val="28"/>
        </w:rPr>
        <w:pict>
          <v:shape id="_x0000_s1058" type="#_x0000_t32" style="position:absolute;left:0;text-align:left;margin-left:92.7pt;margin-top:3.15pt;width:155.25pt;height:34.5pt;flip:x;z-index:251684864" o:connectortype="straight">
            <v:stroke endarrow="block"/>
          </v:shape>
        </w:pict>
      </w:r>
      <w:r>
        <w:rPr>
          <w:rFonts w:ascii="Times New Roman" w:hAnsi="Times New Roman" w:cs="Times New Roman"/>
          <w:noProof/>
          <w:sz w:val="28"/>
          <w:szCs w:val="28"/>
        </w:rPr>
        <w:pict>
          <v:shape id="_x0000_s1057" type="#_x0000_t32" style="position:absolute;left:0;text-align:left;margin-left:247.95pt;margin-top:3.15pt;width:0;height:34.5pt;z-index:251683840" o:connectortype="straight">
            <v:stroke endarrow="block"/>
          </v:shape>
        </w:pict>
      </w:r>
    </w:p>
    <w:p w:rsidR="00632836" w:rsidRPr="00632836" w:rsidRDefault="000229E1" w:rsidP="00632836">
      <w:pPr>
        <w:spacing w:after="0"/>
        <w:ind w:left="1410"/>
        <w:jc w:val="both"/>
        <w:rPr>
          <w:rFonts w:ascii="Times New Roman" w:hAnsi="Times New Roman" w:cs="Times New Roman"/>
          <w:sz w:val="28"/>
          <w:szCs w:val="28"/>
        </w:rPr>
      </w:pPr>
      <w:r>
        <w:rPr>
          <w:rFonts w:ascii="Times New Roman" w:hAnsi="Times New Roman" w:cs="Times New Roman"/>
          <w:noProof/>
          <w:sz w:val="28"/>
          <w:szCs w:val="28"/>
        </w:rPr>
        <w:pict>
          <v:oval id="_x0000_s1054" style="position:absolute;left:0;text-align:left;margin-left:31.95pt;margin-top:15.4pt;width:116.25pt;height:63pt;z-index:251680768">
            <v:textbox>
              <w:txbxContent>
                <w:p w:rsidR="003161B7" w:rsidRDefault="003161B7" w:rsidP="00A47D15">
                  <w:pPr>
                    <w:jc w:val="center"/>
                  </w:pPr>
                  <w:r>
                    <w:t>ТОВАРНІ</w:t>
                  </w:r>
                </w:p>
              </w:txbxContent>
            </v:textbox>
          </v:oval>
        </w:pict>
      </w:r>
    </w:p>
    <w:p w:rsidR="001A090C" w:rsidRPr="001A090C" w:rsidRDefault="000229E1" w:rsidP="001A090C">
      <w:pPr>
        <w:spacing w:after="0"/>
        <w:ind w:left="708"/>
        <w:jc w:val="both"/>
        <w:rPr>
          <w:rFonts w:ascii="Times New Roman" w:hAnsi="Times New Roman" w:cs="Times New Roman"/>
          <w:sz w:val="28"/>
          <w:szCs w:val="28"/>
        </w:rPr>
      </w:pPr>
      <w:r>
        <w:rPr>
          <w:rFonts w:ascii="Times New Roman" w:hAnsi="Times New Roman" w:cs="Times New Roman"/>
          <w:noProof/>
          <w:sz w:val="28"/>
          <w:szCs w:val="28"/>
        </w:rPr>
        <w:pict>
          <v:oval id="_x0000_s1056" style="position:absolute;left:0;text-align:left;margin-left:367.2pt;margin-top:.6pt;width:107.25pt;height:51.75pt;z-index:251682816">
            <v:textbox>
              <w:txbxContent>
                <w:p w:rsidR="003161B7" w:rsidRDefault="003161B7" w:rsidP="00A47D15">
                  <w:pPr>
                    <w:jc w:val="center"/>
                  </w:pPr>
                  <w:r>
                    <w:t>ФІНАНСОВИЙ РИНОК</w:t>
                  </w:r>
                </w:p>
              </w:txbxContent>
            </v:textbox>
          </v:oval>
        </w:pict>
      </w:r>
      <w:r>
        <w:rPr>
          <w:rFonts w:ascii="Times New Roman" w:hAnsi="Times New Roman" w:cs="Times New Roman"/>
          <w:noProof/>
          <w:sz w:val="28"/>
          <w:szCs w:val="28"/>
        </w:rPr>
        <w:pict>
          <v:oval id="_x0000_s1055" style="position:absolute;left:0;text-align:left;margin-left:201.45pt;margin-top:.6pt;width:120pt;height:59.25pt;z-index:251681792">
            <v:textbox>
              <w:txbxContent>
                <w:p w:rsidR="003161B7" w:rsidRDefault="003161B7" w:rsidP="00A47D15">
                  <w:pPr>
                    <w:jc w:val="center"/>
                  </w:pPr>
                  <w:r>
                    <w:t>ФАКТОРІВ ВИРОБНИЦТВА</w:t>
                  </w:r>
                </w:p>
              </w:txbxContent>
            </v:textbox>
          </v:oval>
        </w:pict>
      </w:r>
    </w:p>
    <w:p w:rsidR="00A47D15" w:rsidRDefault="00A47D15" w:rsidP="001A090C">
      <w:pPr>
        <w:spacing w:after="0"/>
        <w:ind w:left="708"/>
        <w:rPr>
          <w:rFonts w:ascii="Times New Roman" w:hAnsi="Times New Roman" w:cs="Times New Roman"/>
          <w:sz w:val="28"/>
          <w:szCs w:val="28"/>
        </w:rPr>
      </w:pPr>
    </w:p>
    <w:p w:rsidR="00AA2FCC" w:rsidRDefault="00A47D15" w:rsidP="00A47D15">
      <w:pPr>
        <w:tabs>
          <w:tab w:val="left" w:pos="8235"/>
        </w:tabs>
        <w:rPr>
          <w:rFonts w:ascii="Times New Roman" w:hAnsi="Times New Roman" w:cs="Times New Roman"/>
          <w:sz w:val="28"/>
          <w:szCs w:val="28"/>
        </w:rPr>
      </w:pPr>
      <w:r>
        <w:rPr>
          <w:rFonts w:ascii="Times New Roman" w:hAnsi="Times New Roman" w:cs="Times New Roman"/>
          <w:sz w:val="28"/>
          <w:szCs w:val="28"/>
        </w:rPr>
        <w:tab/>
      </w:r>
    </w:p>
    <w:p w:rsidR="00791DF9" w:rsidRDefault="00A47D15" w:rsidP="00A47D15">
      <w:pPr>
        <w:spacing w:after="0"/>
        <w:rPr>
          <w:rFonts w:ascii="Times New Roman" w:hAnsi="Times New Roman" w:cs="Times New Roman"/>
          <w:sz w:val="28"/>
          <w:szCs w:val="28"/>
        </w:rPr>
      </w:pPr>
      <w:r>
        <w:rPr>
          <w:rFonts w:ascii="Times New Roman" w:hAnsi="Times New Roman" w:cs="Times New Roman"/>
          <w:sz w:val="28"/>
          <w:szCs w:val="28"/>
        </w:rPr>
        <w:tab/>
      </w:r>
    </w:p>
    <w:p w:rsidR="00B77119" w:rsidRPr="00791DF9" w:rsidRDefault="00A47D15" w:rsidP="00A47D15">
      <w:pPr>
        <w:spacing w:after="0"/>
        <w:rPr>
          <w:rFonts w:ascii="Times New Roman" w:hAnsi="Times New Roman" w:cs="Times New Roman"/>
          <w:i/>
          <w:sz w:val="28"/>
          <w:szCs w:val="28"/>
        </w:rPr>
      </w:pPr>
      <w:r>
        <w:rPr>
          <w:rFonts w:ascii="Times New Roman" w:hAnsi="Times New Roman" w:cs="Times New Roman"/>
          <w:i/>
          <w:sz w:val="28"/>
          <w:szCs w:val="28"/>
        </w:rPr>
        <w:lastRenderedPageBreak/>
        <w:t>Контрольні запитання:</w:t>
      </w:r>
    </w:p>
    <w:p w:rsidR="00B77119" w:rsidRDefault="00B77119" w:rsidP="00F65290">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Що таке конкуренція?</w:t>
      </w:r>
    </w:p>
    <w:p w:rsidR="00B77119" w:rsidRDefault="00B77119" w:rsidP="00F65290">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Охарактеризуйте цінову конкуренцію та конкуренцію якості.</w:t>
      </w:r>
    </w:p>
    <w:p w:rsidR="00B77119" w:rsidRDefault="00B77119" w:rsidP="00F65290">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Які види конкуренції ви знаєте?</w:t>
      </w:r>
    </w:p>
    <w:p w:rsidR="00B77119" w:rsidRDefault="00B77119" w:rsidP="00F65290">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Що таке попит?</w:t>
      </w:r>
    </w:p>
    <w:p w:rsidR="00B77119" w:rsidRDefault="00B77119" w:rsidP="00F65290">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Які фактори і як впливають на рішення людей купувати чи не купувати товари?</w:t>
      </w:r>
    </w:p>
    <w:p w:rsidR="00B77119" w:rsidRDefault="00B77119" w:rsidP="00F65290">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Сформулюйте закон  попиту.</w:t>
      </w:r>
    </w:p>
    <w:p w:rsidR="00B77119" w:rsidRDefault="00B77119" w:rsidP="00F65290">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Сформулюйте закон пропозиції</w:t>
      </w:r>
    </w:p>
    <w:p w:rsidR="00B77119" w:rsidRDefault="00B77119" w:rsidP="00F65290">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Що таке ринкова рівновага і коли вона досягається?</w:t>
      </w:r>
    </w:p>
    <w:p w:rsidR="00B77119" w:rsidRDefault="00B77119" w:rsidP="00F65290">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Які види ринків ви знаєте?</w:t>
      </w:r>
    </w:p>
    <w:p w:rsidR="00B77119" w:rsidRDefault="00B77119" w:rsidP="00F65290">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Назвіть місця, де стикаються попит і пропозиція.</w:t>
      </w:r>
    </w:p>
    <w:p w:rsidR="00791DF9" w:rsidRPr="00791DF9" w:rsidRDefault="00B77119" w:rsidP="00F65290">
      <w:pPr>
        <w:pStyle w:val="a3"/>
        <w:numPr>
          <w:ilvl w:val="0"/>
          <w:numId w:val="8"/>
        </w:numPr>
        <w:spacing w:after="0"/>
        <w:rPr>
          <w:rFonts w:ascii="Times New Roman" w:hAnsi="Times New Roman" w:cs="Times New Roman"/>
          <w:sz w:val="28"/>
          <w:szCs w:val="28"/>
        </w:rPr>
      </w:pPr>
      <w:r>
        <w:rPr>
          <w:rFonts w:ascii="Times New Roman" w:hAnsi="Times New Roman" w:cs="Times New Roman"/>
          <w:sz w:val="28"/>
          <w:szCs w:val="28"/>
        </w:rPr>
        <w:t>Чим загрожує суспільству контроль над ринками?</w:t>
      </w:r>
    </w:p>
    <w:p w:rsidR="00791DF9" w:rsidRPr="00791DF9" w:rsidRDefault="00791DF9" w:rsidP="00791DF9">
      <w:pPr>
        <w:spacing w:after="0"/>
        <w:ind w:left="360"/>
        <w:rPr>
          <w:rFonts w:ascii="Times New Roman" w:hAnsi="Times New Roman" w:cs="Times New Roman"/>
          <w:i/>
          <w:sz w:val="28"/>
          <w:szCs w:val="28"/>
        </w:rPr>
      </w:pPr>
      <w:r>
        <w:rPr>
          <w:rFonts w:ascii="Times New Roman" w:hAnsi="Times New Roman" w:cs="Times New Roman"/>
          <w:i/>
          <w:sz w:val="28"/>
          <w:szCs w:val="28"/>
        </w:rPr>
        <w:t>Завдання:</w:t>
      </w:r>
    </w:p>
    <w:p w:rsidR="00791DF9" w:rsidRDefault="00791DF9" w:rsidP="00791DF9">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До кожного з позначених цифрами положень знайдіть відповідник з наведених термінів: </w:t>
      </w:r>
      <w:r>
        <w:rPr>
          <w:rFonts w:ascii="Times New Roman" w:hAnsi="Times New Roman" w:cs="Times New Roman"/>
          <w:i/>
          <w:sz w:val="28"/>
          <w:szCs w:val="28"/>
        </w:rPr>
        <w:t xml:space="preserve">а)конкуренція; б)конкуренція якості; в)цінова конкуренція; г)олігополія; д)попит; є)закон попиту; ж)монополія; з)рівноважна ціна; к)закон пропозиції; </w:t>
      </w:r>
      <w:proofErr w:type="spellStart"/>
      <w:r>
        <w:rPr>
          <w:rFonts w:ascii="Times New Roman" w:hAnsi="Times New Roman" w:cs="Times New Roman"/>
          <w:i/>
          <w:sz w:val="28"/>
          <w:szCs w:val="28"/>
        </w:rPr>
        <w:t>поліполія</w:t>
      </w:r>
      <w:proofErr w:type="spellEnd"/>
      <w:r>
        <w:rPr>
          <w:rFonts w:ascii="Times New Roman" w:hAnsi="Times New Roman" w:cs="Times New Roman"/>
          <w:i/>
          <w:sz w:val="28"/>
          <w:szCs w:val="28"/>
        </w:rPr>
        <w:t>.</w:t>
      </w:r>
    </w:p>
    <w:p w:rsidR="00791DF9" w:rsidRDefault="00791DF9" w:rsidP="00791DF9">
      <w:pPr>
        <w:spacing w:line="240" w:lineRule="auto"/>
        <w:jc w:val="both"/>
        <w:rPr>
          <w:rFonts w:ascii="Times New Roman" w:hAnsi="Times New Roman" w:cs="Times New Roman"/>
          <w:sz w:val="28"/>
          <w:szCs w:val="28"/>
        </w:rPr>
      </w:pPr>
      <w:r>
        <w:rPr>
          <w:rFonts w:ascii="Times New Roman" w:hAnsi="Times New Roman" w:cs="Times New Roman"/>
          <w:sz w:val="28"/>
          <w:szCs w:val="28"/>
        </w:rPr>
        <w:t>1.Пропозиція покупцям купити за тими самими цінами, які пропонуються іншими фірмами, товари більш високої якості.</w:t>
      </w:r>
    </w:p>
    <w:p w:rsidR="00791DF9" w:rsidRDefault="00791DF9" w:rsidP="00791DF9">
      <w:pPr>
        <w:spacing w:line="240" w:lineRule="auto"/>
        <w:jc w:val="both"/>
        <w:rPr>
          <w:rFonts w:ascii="Times New Roman" w:hAnsi="Times New Roman" w:cs="Times New Roman"/>
          <w:sz w:val="28"/>
          <w:szCs w:val="28"/>
        </w:rPr>
      </w:pPr>
      <w:r>
        <w:rPr>
          <w:rFonts w:ascii="Times New Roman" w:hAnsi="Times New Roman" w:cs="Times New Roman"/>
          <w:sz w:val="28"/>
          <w:szCs w:val="28"/>
        </w:rPr>
        <w:t>2.На ринку існує кілька продавців певного товару і багато покупців.</w:t>
      </w:r>
    </w:p>
    <w:p w:rsidR="00791DF9" w:rsidRDefault="00791DF9" w:rsidP="00791DF9">
      <w:pPr>
        <w:spacing w:line="240" w:lineRule="auto"/>
        <w:jc w:val="both"/>
        <w:rPr>
          <w:rFonts w:ascii="Times New Roman" w:hAnsi="Times New Roman" w:cs="Times New Roman"/>
          <w:sz w:val="28"/>
          <w:szCs w:val="28"/>
        </w:rPr>
      </w:pPr>
      <w:r>
        <w:rPr>
          <w:rFonts w:ascii="Times New Roman" w:hAnsi="Times New Roman" w:cs="Times New Roman"/>
          <w:sz w:val="28"/>
          <w:szCs w:val="28"/>
        </w:rPr>
        <w:t>3.Економічне змагання виробників однакової продукції заради приваблення більшої кількості покупців і одержання завдяки цьому максимального прибутку.</w:t>
      </w:r>
    </w:p>
    <w:p w:rsidR="00791DF9" w:rsidRDefault="00791DF9" w:rsidP="00791DF9">
      <w:pPr>
        <w:spacing w:line="240" w:lineRule="auto"/>
        <w:jc w:val="both"/>
        <w:rPr>
          <w:rFonts w:ascii="Times New Roman" w:hAnsi="Times New Roman" w:cs="Times New Roman"/>
          <w:sz w:val="28"/>
          <w:szCs w:val="28"/>
        </w:rPr>
      </w:pPr>
      <w:r>
        <w:rPr>
          <w:rFonts w:ascii="Times New Roman" w:hAnsi="Times New Roman" w:cs="Times New Roman"/>
          <w:sz w:val="28"/>
          <w:szCs w:val="28"/>
        </w:rPr>
        <w:t>4.Пропозиціія покупцям купити товари, аналогічні за якістю товарам інших фірм, але за нижчою ціною.</w:t>
      </w:r>
    </w:p>
    <w:p w:rsidR="00791DF9" w:rsidRDefault="00791DF9" w:rsidP="00791DF9">
      <w:pPr>
        <w:spacing w:line="240" w:lineRule="auto"/>
        <w:jc w:val="both"/>
        <w:rPr>
          <w:rFonts w:ascii="Times New Roman" w:hAnsi="Times New Roman" w:cs="Times New Roman"/>
          <w:sz w:val="28"/>
          <w:szCs w:val="28"/>
        </w:rPr>
      </w:pPr>
      <w:r>
        <w:rPr>
          <w:rFonts w:ascii="Times New Roman" w:hAnsi="Times New Roman" w:cs="Times New Roman"/>
          <w:sz w:val="28"/>
          <w:szCs w:val="28"/>
        </w:rPr>
        <w:t>5.Стан ринку, за якого один продавець і багато покупців.</w:t>
      </w:r>
    </w:p>
    <w:p w:rsidR="00791DF9" w:rsidRDefault="00791DF9" w:rsidP="00791DF9">
      <w:pPr>
        <w:spacing w:line="240" w:lineRule="auto"/>
        <w:jc w:val="both"/>
        <w:rPr>
          <w:rFonts w:ascii="Times New Roman" w:hAnsi="Times New Roman" w:cs="Times New Roman"/>
          <w:sz w:val="28"/>
          <w:szCs w:val="28"/>
        </w:rPr>
      </w:pPr>
      <w:r>
        <w:rPr>
          <w:rFonts w:ascii="Times New Roman" w:hAnsi="Times New Roman" w:cs="Times New Roman"/>
          <w:sz w:val="28"/>
          <w:szCs w:val="28"/>
        </w:rPr>
        <w:t>6.Стан ринку, за якого існує велика кількість продавців і покупців.</w:t>
      </w:r>
    </w:p>
    <w:p w:rsidR="00791DF9" w:rsidRDefault="00791DF9" w:rsidP="00791DF9">
      <w:pPr>
        <w:spacing w:line="240" w:lineRule="auto"/>
        <w:jc w:val="both"/>
        <w:rPr>
          <w:rFonts w:ascii="Times New Roman" w:hAnsi="Times New Roman" w:cs="Times New Roman"/>
          <w:sz w:val="28"/>
          <w:szCs w:val="28"/>
        </w:rPr>
      </w:pPr>
      <w:r>
        <w:rPr>
          <w:rFonts w:ascii="Times New Roman" w:hAnsi="Times New Roman" w:cs="Times New Roman"/>
          <w:sz w:val="28"/>
          <w:szCs w:val="28"/>
        </w:rPr>
        <w:t>7.Кількість товарів певного виду, яку покупці готові купити за певного рівня цін на них.</w:t>
      </w:r>
    </w:p>
    <w:p w:rsidR="00791DF9" w:rsidRDefault="00791DF9" w:rsidP="00791DF9">
      <w:pPr>
        <w:spacing w:line="240" w:lineRule="auto"/>
        <w:jc w:val="both"/>
        <w:rPr>
          <w:rFonts w:ascii="Times New Roman" w:hAnsi="Times New Roman" w:cs="Times New Roman"/>
          <w:sz w:val="28"/>
          <w:szCs w:val="28"/>
        </w:rPr>
      </w:pPr>
      <w:r>
        <w:rPr>
          <w:rFonts w:ascii="Times New Roman" w:hAnsi="Times New Roman" w:cs="Times New Roman"/>
          <w:sz w:val="28"/>
          <w:szCs w:val="28"/>
        </w:rPr>
        <w:t>8.Ціна, за якою вдається продати весь товар, який виробник запропонував для продажу.</w:t>
      </w:r>
    </w:p>
    <w:p w:rsidR="00791DF9" w:rsidRDefault="00791DF9" w:rsidP="00791DF9">
      <w:pPr>
        <w:spacing w:line="240" w:lineRule="auto"/>
        <w:jc w:val="both"/>
        <w:rPr>
          <w:rFonts w:ascii="Times New Roman" w:hAnsi="Times New Roman" w:cs="Times New Roman"/>
          <w:sz w:val="28"/>
          <w:szCs w:val="28"/>
        </w:rPr>
      </w:pPr>
      <w:r>
        <w:rPr>
          <w:rFonts w:ascii="Times New Roman" w:hAnsi="Times New Roman" w:cs="Times New Roman"/>
          <w:sz w:val="28"/>
          <w:szCs w:val="28"/>
        </w:rPr>
        <w:t>9.Зростання цін призводить до підвищення пропозиції, а зниження цін – до її зменшення.</w:t>
      </w:r>
    </w:p>
    <w:p w:rsidR="00791DF9" w:rsidRDefault="00791DF9" w:rsidP="00791DF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10.Зростання цін призводить до зменшення величини попиту, а зниження цін – до її зростання.  </w:t>
      </w:r>
    </w:p>
    <w:p w:rsidR="00FD1420" w:rsidRDefault="00FD1420" w:rsidP="00FD1420">
      <w:pPr>
        <w:spacing w:after="0"/>
        <w:ind w:firstLine="708"/>
        <w:jc w:val="center"/>
        <w:rPr>
          <w:rFonts w:ascii="Times New Roman" w:hAnsi="Times New Roman" w:cs="Times New Roman"/>
          <w:b/>
          <w:sz w:val="36"/>
          <w:szCs w:val="36"/>
        </w:rPr>
      </w:pPr>
      <w:r>
        <w:rPr>
          <w:rFonts w:ascii="Times New Roman" w:hAnsi="Times New Roman" w:cs="Times New Roman"/>
          <w:b/>
          <w:sz w:val="36"/>
          <w:szCs w:val="36"/>
        </w:rPr>
        <w:lastRenderedPageBreak/>
        <w:t>Тема 3. Виникнення грошей. Їх функції і види</w:t>
      </w:r>
    </w:p>
    <w:p w:rsidR="00FD1420" w:rsidRDefault="00FD1420" w:rsidP="00FD1420">
      <w:pPr>
        <w:spacing w:after="0"/>
        <w:ind w:firstLine="708"/>
        <w:jc w:val="center"/>
        <w:rPr>
          <w:rFonts w:ascii="Times New Roman" w:hAnsi="Times New Roman" w:cs="Times New Roman"/>
          <w:b/>
          <w:sz w:val="36"/>
          <w:szCs w:val="36"/>
        </w:rPr>
      </w:pPr>
    </w:p>
    <w:p w:rsidR="00FD1420" w:rsidRDefault="00FD1420" w:rsidP="00FD1420">
      <w:pPr>
        <w:spacing w:after="0"/>
        <w:jc w:val="both"/>
        <w:rPr>
          <w:rFonts w:ascii="Times New Roman" w:hAnsi="Times New Roman" w:cs="Times New Roman"/>
          <w:sz w:val="28"/>
          <w:szCs w:val="28"/>
        </w:rPr>
      </w:pPr>
      <w:r>
        <w:rPr>
          <w:rFonts w:ascii="Times New Roman" w:hAnsi="Times New Roman" w:cs="Times New Roman"/>
          <w:b/>
          <w:sz w:val="28"/>
          <w:szCs w:val="28"/>
        </w:rPr>
        <w:tab/>
      </w:r>
      <w:r w:rsidRPr="00FD1420">
        <w:rPr>
          <w:rFonts w:ascii="Times New Roman" w:hAnsi="Times New Roman" w:cs="Times New Roman"/>
          <w:sz w:val="28"/>
          <w:szCs w:val="28"/>
        </w:rPr>
        <w:t>Гроші - невід</w:t>
      </w:r>
      <w:r>
        <w:rPr>
          <w:rFonts w:ascii="Times New Roman" w:hAnsi="Times New Roman" w:cs="Times New Roman"/>
          <w:sz w:val="28"/>
          <w:szCs w:val="28"/>
        </w:rPr>
        <w:t>'ємна частина нашого повсякденного життя. Тому ми не помічаємо, що вони є одним із найзначніших винаходів у господарській діяльності людини.</w:t>
      </w:r>
    </w:p>
    <w:p w:rsidR="00FD1420" w:rsidRDefault="00FD1420" w:rsidP="00FD1420">
      <w:pPr>
        <w:spacing w:after="0"/>
        <w:jc w:val="both"/>
        <w:rPr>
          <w:rFonts w:ascii="Times New Roman" w:hAnsi="Times New Roman" w:cs="Times New Roman"/>
          <w:sz w:val="28"/>
          <w:szCs w:val="28"/>
        </w:rPr>
      </w:pPr>
      <w:r>
        <w:rPr>
          <w:rFonts w:ascii="Times New Roman" w:hAnsi="Times New Roman" w:cs="Times New Roman"/>
          <w:sz w:val="28"/>
          <w:szCs w:val="28"/>
        </w:rPr>
        <w:tab/>
        <w:t>Гроші мають багатовікову історію, протягом якої суттєво й неодноразово змінювалася їхня форма.</w:t>
      </w:r>
    </w:p>
    <w:p w:rsidR="00FD1420" w:rsidRPr="00FD1420" w:rsidRDefault="000229E1" w:rsidP="00FD1420">
      <w:pPr>
        <w:spacing w:after="0"/>
        <w:jc w:val="both"/>
        <w:rPr>
          <w:rFonts w:ascii="Times New Roman" w:hAnsi="Times New Roman" w:cs="Times New Roman"/>
          <w:sz w:val="28"/>
          <w:szCs w:val="28"/>
        </w:rPr>
      </w:pPr>
      <w:r>
        <w:rPr>
          <w:rFonts w:ascii="Times New Roman" w:hAnsi="Times New Roman" w:cs="Times New Roman"/>
          <w:noProof/>
          <w:sz w:val="28"/>
          <w:szCs w:val="28"/>
        </w:rPr>
        <w:pict>
          <v:rect id="_x0000_s1061" style="position:absolute;left:0;text-align:left;margin-left:113.7pt;margin-top:16.15pt;width:3in;height:32.25pt;z-index:251686912">
            <v:textbox>
              <w:txbxContent>
                <w:p w:rsidR="003161B7" w:rsidRDefault="003161B7" w:rsidP="00EC05E1">
                  <w:pPr>
                    <w:jc w:val="center"/>
                  </w:pPr>
                  <w:r>
                    <w:t>Грошове господарство</w:t>
                  </w:r>
                </w:p>
              </w:txbxContent>
            </v:textbox>
          </v:rect>
        </w:pict>
      </w:r>
    </w:p>
    <w:p w:rsidR="00791DF9" w:rsidRDefault="00791DF9" w:rsidP="00FD1420">
      <w:pPr>
        <w:spacing w:after="0" w:line="240" w:lineRule="auto"/>
        <w:jc w:val="both"/>
        <w:rPr>
          <w:rFonts w:ascii="Times New Roman" w:hAnsi="Times New Roman" w:cs="Times New Roman"/>
          <w:sz w:val="28"/>
          <w:szCs w:val="28"/>
        </w:rPr>
      </w:pPr>
    </w:p>
    <w:p w:rsidR="00EC05E1" w:rsidRDefault="000229E1" w:rsidP="00791DF9">
      <w:pPr>
        <w:spacing w:after="0"/>
        <w:ind w:left="360"/>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4" type="#_x0000_t67" style="position:absolute;left:0;text-align:left;margin-left:212.7pt;margin-top:13.75pt;width:7.15pt;height:87.75pt;z-index:251700224"/>
        </w:pict>
      </w:r>
      <w:r>
        <w:rPr>
          <w:rFonts w:ascii="Times New Roman" w:hAnsi="Times New Roman" w:cs="Times New Roman"/>
          <w:noProof/>
          <w:sz w:val="28"/>
          <w:szCs w:val="28"/>
        </w:rPr>
        <w:pict>
          <v:shape id="_x0000_s1073" type="#_x0000_t32" style="position:absolute;left:0;text-align:left;margin-left:329.7pt;margin-top:13.75pt;width:23.25pt;height:28.5pt;z-index:251699200" o:connectortype="straight">
            <v:stroke endarrow="block"/>
          </v:shape>
        </w:pict>
      </w:r>
      <w:r>
        <w:rPr>
          <w:rFonts w:ascii="Times New Roman" w:hAnsi="Times New Roman" w:cs="Times New Roman"/>
          <w:noProof/>
          <w:sz w:val="28"/>
          <w:szCs w:val="28"/>
        </w:rPr>
        <w:pict>
          <v:shape id="_x0000_s1072" type="#_x0000_t32" style="position:absolute;left:0;text-align:left;margin-left:82.2pt;margin-top:13.75pt;width:31.5pt;height:33pt;flip:x;z-index:251698176" o:connectortype="straight">
            <v:stroke endarrow="block"/>
          </v:shape>
        </w:pict>
      </w:r>
      <w:r>
        <w:rPr>
          <w:rFonts w:ascii="Times New Roman" w:hAnsi="Times New Roman" w:cs="Times New Roman"/>
          <w:noProof/>
          <w:sz w:val="28"/>
          <w:szCs w:val="28"/>
        </w:rPr>
        <w:pict>
          <v:roundrect id="_x0000_s1068" style="position:absolute;left:0;text-align:left;margin-left:316.2pt;margin-top:229pt;width:107.25pt;height:43.5pt;z-index:251694080" arcsize="10923f">
            <v:textbox>
              <w:txbxContent>
                <w:p w:rsidR="003161B7" w:rsidRDefault="003161B7" w:rsidP="00FF4AEF">
                  <w:pPr>
                    <w:spacing w:after="0"/>
                    <w:jc w:val="center"/>
                  </w:pPr>
                  <w:r>
                    <w:t>Гроші безготівкових розрахунків</w:t>
                  </w:r>
                </w:p>
              </w:txbxContent>
            </v:textbox>
          </v:roundrect>
        </w:pict>
      </w:r>
      <w:r>
        <w:rPr>
          <w:rFonts w:ascii="Times New Roman" w:hAnsi="Times New Roman" w:cs="Times New Roman"/>
          <w:noProof/>
          <w:sz w:val="28"/>
          <w:szCs w:val="28"/>
        </w:rPr>
        <w:pict>
          <v:roundrect id="_x0000_s1067" style="position:absolute;left:0;text-align:left;margin-left:162.45pt;margin-top:229pt;width:121.5pt;height:43.5pt;z-index:251693056" arcsize="10923f">
            <v:textbox>
              <w:txbxContent>
                <w:p w:rsidR="003161B7" w:rsidRDefault="003161B7" w:rsidP="00FF4AEF">
                  <w:pPr>
                    <w:spacing w:after="0"/>
                    <w:jc w:val="center"/>
                  </w:pPr>
                  <w:r>
                    <w:t>Паперові - банкноти</w:t>
                  </w:r>
                </w:p>
              </w:txbxContent>
            </v:textbox>
          </v:roundrect>
        </w:pict>
      </w:r>
      <w:r>
        <w:rPr>
          <w:rFonts w:ascii="Times New Roman" w:hAnsi="Times New Roman" w:cs="Times New Roman"/>
          <w:noProof/>
          <w:sz w:val="28"/>
          <w:szCs w:val="28"/>
        </w:rPr>
        <w:pict>
          <v:roundrect id="_x0000_s1066" style="position:absolute;left:0;text-align:left;margin-left:16.95pt;margin-top:229pt;width:105pt;height:48.75pt;z-index:251692032" arcsize="10923f">
            <v:textbox>
              <w:txbxContent>
                <w:p w:rsidR="003161B7" w:rsidRDefault="003161B7" w:rsidP="00FF4AEF">
                  <w:pPr>
                    <w:spacing w:after="0"/>
                    <w:jc w:val="center"/>
                  </w:pPr>
                  <w:r>
                    <w:t>Металеві – розмінна монета</w:t>
                  </w:r>
                </w:p>
              </w:txbxContent>
            </v:textbox>
          </v:roundrect>
        </w:pict>
      </w:r>
      <w:r>
        <w:rPr>
          <w:rFonts w:ascii="Times New Roman" w:hAnsi="Times New Roman" w:cs="Times New Roman"/>
          <w:noProof/>
          <w:sz w:val="28"/>
          <w:szCs w:val="28"/>
        </w:rPr>
        <w:pict>
          <v:oval id="_x0000_s1062" style="position:absolute;left:0;text-align:left;margin-left:7.2pt;margin-top:46.75pt;width:123pt;height:73.5pt;z-index:251687936">
            <v:textbox>
              <w:txbxContent>
                <w:p w:rsidR="003161B7" w:rsidRDefault="003161B7" w:rsidP="00EC05E1">
                  <w:pPr>
                    <w:spacing w:after="0"/>
                    <w:jc w:val="center"/>
                  </w:pPr>
                  <w:r>
                    <w:t>Купівля</w:t>
                  </w:r>
                </w:p>
                <w:p w:rsidR="003161B7" w:rsidRDefault="003161B7" w:rsidP="00EC05E1">
                  <w:pPr>
                    <w:spacing w:after="0"/>
                    <w:jc w:val="center"/>
                  </w:pPr>
                  <w:r>
                    <w:t>Обмін грошей на товари</w:t>
                  </w:r>
                </w:p>
              </w:txbxContent>
            </v:textbox>
          </v:oval>
        </w:pict>
      </w:r>
      <w:r>
        <w:rPr>
          <w:rFonts w:ascii="Times New Roman" w:hAnsi="Times New Roman" w:cs="Times New Roman"/>
          <w:noProof/>
          <w:sz w:val="28"/>
          <w:szCs w:val="28"/>
        </w:rPr>
        <w:pict>
          <v:oval id="_x0000_s1063" style="position:absolute;left:0;text-align:left;margin-left:299.7pt;margin-top:42.25pt;width:113.25pt;height:78pt;z-index:251688960">
            <v:textbox>
              <w:txbxContent>
                <w:p w:rsidR="003161B7" w:rsidRDefault="003161B7" w:rsidP="00EC05E1">
                  <w:pPr>
                    <w:spacing w:after="0"/>
                  </w:pPr>
                  <w:r>
                    <w:t>Продаж</w:t>
                  </w:r>
                </w:p>
                <w:p w:rsidR="003161B7" w:rsidRDefault="003161B7" w:rsidP="00EC05E1">
                  <w:pPr>
                    <w:spacing w:after="0"/>
                  </w:pPr>
                  <w:r>
                    <w:t>Обмін товарів  на гроші</w:t>
                  </w:r>
                </w:p>
              </w:txbxContent>
            </v:textbox>
          </v:oval>
        </w:pict>
      </w:r>
    </w:p>
    <w:p w:rsidR="00EC05E1" w:rsidRPr="00EC05E1" w:rsidRDefault="00EC05E1" w:rsidP="00EC05E1">
      <w:pPr>
        <w:rPr>
          <w:rFonts w:ascii="Times New Roman" w:hAnsi="Times New Roman" w:cs="Times New Roman"/>
          <w:sz w:val="28"/>
          <w:szCs w:val="28"/>
        </w:rPr>
      </w:pPr>
    </w:p>
    <w:p w:rsidR="00EC05E1" w:rsidRPr="00EC05E1" w:rsidRDefault="00EC05E1" w:rsidP="00EC05E1">
      <w:pPr>
        <w:rPr>
          <w:rFonts w:ascii="Times New Roman" w:hAnsi="Times New Roman" w:cs="Times New Roman"/>
          <w:sz w:val="28"/>
          <w:szCs w:val="28"/>
        </w:rPr>
      </w:pPr>
    </w:p>
    <w:p w:rsidR="00EC05E1" w:rsidRPr="00EC05E1" w:rsidRDefault="00EC05E1" w:rsidP="00EC05E1">
      <w:pPr>
        <w:rPr>
          <w:rFonts w:ascii="Times New Roman" w:hAnsi="Times New Roman" w:cs="Times New Roman"/>
          <w:sz w:val="28"/>
          <w:szCs w:val="28"/>
        </w:rPr>
      </w:pPr>
    </w:p>
    <w:p w:rsidR="00EC05E1" w:rsidRPr="00EC05E1" w:rsidRDefault="00EC05E1" w:rsidP="00EC05E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Властивості грошей</w:t>
      </w:r>
    </w:p>
    <w:p w:rsidR="00EC05E1" w:rsidRPr="00EC05E1" w:rsidRDefault="000229E1" w:rsidP="00EC05E1">
      <w:pPr>
        <w:rPr>
          <w:rFonts w:ascii="Times New Roman" w:hAnsi="Times New Roman" w:cs="Times New Roman"/>
          <w:sz w:val="28"/>
          <w:szCs w:val="28"/>
        </w:rPr>
      </w:pPr>
      <w:r>
        <w:rPr>
          <w:rFonts w:ascii="Times New Roman" w:hAnsi="Times New Roman" w:cs="Times New Roman"/>
          <w:noProof/>
          <w:sz w:val="28"/>
          <w:szCs w:val="28"/>
        </w:rPr>
        <w:pict>
          <v:rect id="_x0000_s1065" style="position:absolute;margin-left:256.2pt;margin-top:12.45pt;width:167.25pt;height:39pt;z-index:251691008">
            <v:textbox>
              <w:txbxContent>
                <w:p w:rsidR="003161B7" w:rsidRDefault="003161B7" w:rsidP="00EC05E1">
                  <w:pPr>
                    <w:spacing w:after="0"/>
                  </w:pPr>
                  <w:r>
                    <w:t>Повинні бути розмінними</w:t>
                  </w:r>
                </w:p>
                <w:p w:rsidR="003161B7" w:rsidRDefault="003161B7" w:rsidP="00EC05E1">
                  <w:pPr>
                    <w:spacing w:after="0"/>
                  </w:pPr>
                  <w:r>
                    <w:t>Гарантії проти підробки</w:t>
                  </w:r>
                </w:p>
              </w:txbxContent>
            </v:textbox>
          </v:rect>
        </w:pict>
      </w:r>
      <w:r>
        <w:rPr>
          <w:rFonts w:ascii="Times New Roman" w:hAnsi="Times New Roman" w:cs="Times New Roman"/>
          <w:noProof/>
          <w:sz w:val="28"/>
          <w:szCs w:val="28"/>
        </w:rPr>
        <w:pict>
          <v:rect id="_x0000_s1064" style="position:absolute;margin-left:10.95pt;margin-top:12.45pt;width:180pt;height:39pt;z-index:251689984">
            <v:textbox>
              <w:txbxContent>
                <w:p w:rsidR="003161B7" w:rsidRDefault="003161B7" w:rsidP="00EC05E1">
                  <w:pPr>
                    <w:spacing w:after="0"/>
                    <w:jc w:val="center"/>
                  </w:pPr>
                  <w:r>
                    <w:t>Загальне визнання</w:t>
                  </w:r>
                </w:p>
                <w:p w:rsidR="003161B7" w:rsidRDefault="003161B7" w:rsidP="00EC05E1">
                  <w:pPr>
                    <w:spacing w:after="0"/>
                    <w:jc w:val="center"/>
                  </w:pPr>
                  <w:r>
                    <w:t>Зручності для транспортування</w:t>
                  </w:r>
                </w:p>
              </w:txbxContent>
            </v:textbox>
          </v:rect>
        </w:pict>
      </w:r>
    </w:p>
    <w:p w:rsidR="00EC05E1" w:rsidRPr="00EC05E1" w:rsidRDefault="00EC05E1" w:rsidP="00EC05E1">
      <w:pPr>
        <w:rPr>
          <w:rFonts w:ascii="Times New Roman" w:hAnsi="Times New Roman" w:cs="Times New Roman"/>
          <w:sz w:val="28"/>
          <w:szCs w:val="28"/>
        </w:rPr>
      </w:pPr>
    </w:p>
    <w:p w:rsidR="00EC05E1" w:rsidRPr="00EC05E1" w:rsidRDefault="000229E1" w:rsidP="00EC05E1">
      <w:pPr>
        <w:jc w:val="center"/>
        <w:rPr>
          <w:rFonts w:ascii="Times New Roman" w:hAnsi="Times New Roman" w:cs="Times New Roman"/>
          <w:sz w:val="28"/>
          <w:szCs w:val="28"/>
        </w:rPr>
      </w:pPr>
      <w:r>
        <w:rPr>
          <w:rFonts w:ascii="Times New Roman" w:hAnsi="Times New Roman" w:cs="Times New Roman"/>
          <w:noProof/>
          <w:sz w:val="28"/>
          <w:szCs w:val="28"/>
        </w:rPr>
        <w:pict>
          <v:shape id="_x0000_s1077" type="#_x0000_t32" style="position:absolute;left:0;text-align:left;margin-left:231.45pt;margin-top:13.9pt;width:0;height:25.5pt;z-index:251703296" o:connectortype="straight"/>
        </w:pict>
      </w: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6" type="#_x0000_t34" style="position:absolute;left:0;text-align:left;margin-left:280.2pt;margin-top:7.9pt;width:108pt;height:31.5pt;z-index:251702272" o:connectortype="elbow" adj=",-294171,-73050"/>
        </w:pict>
      </w:r>
      <w:r>
        <w:rPr>
          <w:rFonts w:ascii="Times New Roman" w:hAnsi="Times New Roman" w:cs="Times New Roman"/>
          <w:noProof/>
          <w:sz w:val="28"/>
          <w:szCs w:val="28"/>
        </w:rPr>
        <w:pict>
          <v:shape id="_x0000_s1075" type="#_x0000_t34" style="position:absolute;left:0;text-align:left;margin-left:22.2pt;margin-top:7.9pt;width:168.75pt;height:31.5pt;rotation:180;flip:y;z-index:251701248" o:connectortype="elbow" adj="10797,294171,-35328"/>
        </w:pict>
      </w:r>
      <w:r w:rsidR="00EC05E1">
        <w:rPr>
          <w:rFonts w:ascii="Times New Roman" w:hAnsi="Times New Roman" w:cs="Times New Roman"/>
          <w:sz w:val="28"/>
          <w:szCs w:val="28"/>
        </w:rPr>
        <w:t>Види грошей</w:t>
      </w:r>
    </w:p>
    <w:p w:rsidR="00EC05E1" w:rsidRPr="00EC05E1" w:rsidRDefault="00EC05E1" w:rsidP="00EC05E1">
      <w:pPr>
        <w:rPr>
          <w:rFonts w:ascii="Times New Roman" w:hAnsi="Times New Roman" w:cs="Times New Roman"/>
          <w:sz w:val="28"/>
          <w:szCs w:val="28"/>
        </w:rPr>
      </w:pPr>
    </w:p>
    <w:p w:rsidR="00EC05E1" w:rsidRDefault="00EC05E1" w:rsidP="00EC05E1">
      <w:pPr>
        <w:rPr>
          <w:rFonts w:ascii="Times New Roman" w:hAnsi="Times New Roman" w:cs="Times New Roman"/>
          <w:sz w:val="28"/>
          <w:szCs w:val="28"/>
        </w:rPr>
      </w:pPr>
    </w:p>
    <w:p w:rsidR="00EC05E1" w:rsidRDefault="00EC05E1" w:rsidP="00EC05E1">
      <w:pPr>
        <w:rPr>
          <w:rFonts w:ascii="Times New Roman" w:hAnsi="Times New Roman" w:cs="Times New Roman"/>
          <w:sz w:val="28"/>
          <w:szCs w:val="28"/>
        </w:rPr>
      </w:pPr>
    </w:p>
    <w:p w:rsidR="00FF4AEF" w:rsidRDefault="000229E1" w:rsidP="00EC05E1">
      <w:pPr>
        <w:jc w:val="center"/>
        <w:rPr>
          <w:rFonts w:ascii="Times New Roman" w:hAnsi="Times New Roman" w:cs="Times New Roman"/>
          <w:sz w:val="28"/>
          <w:szCs w:val="28"/>
        </w:rPr>
      </w:pPr>
      <w:r>
        <w:rPr>
          <w:rFonts w:ascii="Times New Roman" w:hAnsi="Times New Roman" w:cs="Times New Roman"/>
          <w:noProof/>
          <w:sz w:val="28"/>
          <w:szCs w:val="28"/>
        </w:rPr>
        <w:pict>
          <v:roundrect id="_x0000_s1069" style="position:absolute;left:0;text-align:left;margin-left:22.2pt;margin-top:37.1pt;width:104.25pt;height:55.5pt;z-index:251695104" arcsize="10923f">
            <v:textbox style="mso-next-textbox:#_x0000_s1069">
              <w:txbxContent>
                <w:p w:rsidR="003161B7" w:rsidRDefault="003161B7" w:rsidP="00FF4AEF">
                  <w:pPr>
                    <w:jc w:val="center"/>
                  </w:pPr>
                  <w:r>
                    <w:t>Засіб обігу і платежу</w:t>
                  </w:r>
                </w:p>
              </w:txbxContent>
            </v:textbox>
          </v:roundrect>
        </w:pict>
      </w:r>
      <w:r>
        <w:rPr>
          <w:rFonts w:ascii="Times New Roman" w:hAnsi="Times New Roman" w:cs="Times New Roman"/>
          <w:noProof/>
          <w:sz w:val="28"/>
          <w:szCs w:val="28"/>
        </w:rPr>
        <w:pict>
          <v:roundrect id="_x0000_s1070" style="position:absolute;left:0;text-align:left;margin-left:170.7pt;margin-top:41.6pt;width:109.5pt;height:51pt;z-index:251696128" arcsize="10923f">
            <v:textbox style="mso-next-textbox:#_x0000_s1070">
              <w:txbxContent>
                <w:p w:rsidR="003161B7" w:rsidRDefault="003161B7" w:rsidP="00FF4AEF">
                  <w:pPr>
                    <w:jc w:val="center"/>
                  </w:pPr>
                  <w:r>
                    <w:t>Міра вартості</w:t>
                  </w:r>
                </w:p>
              </w:txbxContent>
            </v:textbox>
          </v:roundrect>
        </w:pict>
      </w:r>
      <w:r>
        <w:rPr>
          <w:rFonts w:ascii="Times New Roman" w:hAnsi="Times New Roman" w:cs="Times New Roman"/>
          <w:noProof/>
          <w:sz w:val="28"/>
          <w:szCs w:val="28"/>
        </w:rPr>
        <w:pict>
          <v:shape id="_x0000_s1080" type="#_x0000_t32" style="position:absolute;left:0;text-align:left;margin-left:231.45pt;margin-top:16.85pt;width:0;height:24.75pt;z-index:251706368" o:connectortype="straight"/>
        </w:pict>
      </w:r>
      <w:r>
        <w:rPr>
          <w:rFonts w:ascii="Times New Roman" w:hAnsi="Times New Roman" w:cs="Times New Roman"/>
          <w:noProof/>
          <w:sz w:val="28"/>
          <w:szCs w:val="28"/>
        </w:rPr>
        <w:pict>
          <v:shape id="_x0000_s1079" type="#_x0000_t34" style="position:absolute;left:0;text-align:left;margin-left:283.95pt;margin-top:7.85pt;width:134.25pt;height:29.25pt;z-index:251705344" o:connectortype="elbow" adj="10796,-400985,-59370"/>
        </w:pict>
      </w:r>
      <w:r>
        <w:rPr>
          <w:rFonts w:ascii="Times New Roman" w:hAnsi="Times New Roman" w:cs="Times New Roman"/>
          <w:noProof/>
          <w:sz w:val="28"/>
          <w:szCs w:val="28"/>
        </w:rPr>
        <w:pict>
          <v:shape id="_x0000_s1078" type="#_x0000_t34" style="position:absolute;left:0;text-align:left;margin-left:28.95pt;margin-top:7.85pt;width:156.75pt;height:29.25pt;rotation:180;flip:y;z-index:251704320" o:connectortype="elbow" adj="10797,400985,-37309"/>
        </w:pict>
      </w:r>
      <w:r w:rsidR="00EC05E1">
        <w:rPr>
          <w:rFonts w:ascii="Times New Roman" w:hAnsi="Times New Roman" w:cs="Times New Roman"/>
          <w:sz w:val="28"/>
          <w:szCs w:val="28"/>
        </w:rPr>
        <w:t>Функції грошей</w:t>
      </w:r>
    </w:p>
    <w:p w:rsidR="00FF4AEF" w:rsidRPr="00FF4AEF" w:rsidRDefault="000229E1" w:rsidP="00FF4AEF">
      <w:pPr>
        <w:rPr>
          <w:rFonts w:ascii="Times New Roman" w:hAnsi="Times New Roman" w:cs="Times New Roman"/>
          <w:sz w:val="28"/>
          <w:szCs w:val="28"/>
        </w:rPr>
      </w:pPr>
      <w:r>
        <w:rPr>
          <w:rFonts w:ascii="Times New Roman" w:hAnsi="Times New Roman" w:cs="Times New Roman"/>
          <w:noProof/>
          <w:sz w:val="28"/>
          <w:szCs w:val="28"/>
        </w:rPr>
        <w:pict>
          <v:roundrect id="_x0000_s1071" style="position:absolute;margin-left:325.95pt;margin-top:8.6pt;width:108pt;height:55.5pt;z-index:251697152" arcsize="10923f">
            <v:textbox>
              <w:txbxContent>
                <w:p w:rsidR="003161B7" w:rsidRDefault="003161B7" w:rsidP="00FF4AEF">
                  <w:pPr>
                    <w:spacing w:after="0"/>
                    <w:jc w:val="center"/>
                  </w:pPr>
                  <w:r>
                    <w:t>Засіб нагромадження</w:t>
                  </w:r>
                </w:p>
              </w:txbxContent>
            </v:textbox>
          </v:roundrect>
        </w:pict>
      </w:r>
    </w:p>
    <w:p w:rsidR="00FF4AEF" w:rsidRPr="00FF4AEF" w:rsidRDefault="00FF4AEF" w:rsidP="00FF4AEF">
      <w:pPr>
        <w:rPr>
          <w:rFonts w:ascii="Times New Roman" w:hAnsi="Times New Roman" w:cs="Times New Roman"/>
          <w:sz w:val="28"/>
          <w:szCs w:val="28"/>
        </w:rPr>
      </w:pPr>
    </w:p>
    <w:p w:rsidR="00FF4AEF" w:rsidRPr="00FF4AEF" w:rsidRDefault="00FF4AEF" w:rsidP="00FF4AEF">
      <w:pPr>
        <w:rPr>
          <w:rFonts w:ascii="Times New Roman" w:hAnsi="Times New Roman" w:cs="Times New Roman"/>
          <w:sz w:val="28"/>
          <w:szCs w:val="28"/>
        </w:rPr>
      </w:pPr>
    </w:p>
    <w:p w:rsidR="00791DF9" w:rsidRDefault="00FF4AEF" w:rsidP="00FF4AEF">
      <w:pPr>
        <w:spacing w:after="0"/>
        <w:rPr>
          <w:rFonts w:ascii="Times New Roman" w:hAnsi="Times New Roman" w:cs="Times New Roman"/>
          <w:sz w:val="28"/>
          <w:szCs w:val="28"/>
        </w:rPr>
      </w:pPr>
      <w:r>
        <w:rPr>
          <w:rFonts w:ascii="Times New Roman" w:hAnsi="Times New Roman" w:cs="Times New Roman"/>
          <w:sz w:val="28"/>
          <w:szCs w:val="28"/>
        </w:rPr>
        <w:tab/>
        <w:t xml:space="preserve">Гроші для господарського життя суспільства важливі не самі по собі, а з огляду на виконувані ними функції. </w:t>
      </w:r>
    </w:p>
    <w:p w:rsidR="00FF4AEF" w:rsidRDefault="00FF4AEF" w:rsidP="00FF4AEF">
      <w:pPr>
        <w:spacing w:after="0"/>
        <w:ind w:firstLine="708"/>
        <w:rPr>
          <w:rFonts w:ascii="Times New Roman" w:hAnsi="Times New Roman" w:cs="Times New Roman"/>
          <w:sz w:val="28"/>
          <w:szCs w:val="28"/>
        </w:rPr>
      </w:pPr>
      <w:r>
        <w:rPr>
          <w:rFonts w:ascii="Times New Roman" w:hAnsi="Times New Roman" w:cs="Times New Roman"/>
          <w:sz w:val="28"/>
          <w:szCs w:val="28"/>
        </w:rPr>
        <w:t>Гроші виконують кілька функцій:</w:t>
      </w:r>
    </w:p>
    <w:p w:rsidR="00FF4AEF" w:rsidRDefault="00FF4AEF" w:rsidP="00F65290">
      <w:pPr>
        <w:pStyle w:val="a3"/>
        <w:numPr>
          <w:ilvl w:val="0"/>
          <w:numId w:val="9"/>
        </w:numPr>
        <w:spacing w:after="0"/>
        <w:rPr>
          <w:rFonts w:ascii="Times New Roman" w:hAnsi="Times New Roman" w:cs="Times New Roman"/>
          <w:sz w:val="28"/>
          <w:szCs w:val="28"/>
        </w:rPr>
      </w:pPr>
      <w:r>
        <w:rPr>
          <w:rFonts w:ascii="Times New Roman" w:hAnsi="Times New Roman" w:cs="Times New Roman"/>
          <w:sz w:val="28"/>
          <w:szCs w:val="28"/>
        </w:rPr>
        <w:t>Засобу обігу;</w:t>
      </w:r>
    </w:p>
    <w:p w:rsidR="00FF4AEF" w:rsidRDefault="00FF4AEF" w:rsidP="00F65290">
      <w:pPr>
        <w:pStyle w:val="a3"/>
        <w:numPr>
          <w:ilvl w:val="0"/>
          <w:numId w:val="9"/>
        </w:numPr>
        <w:spacing w:after="0"/>
        <w:rPr>
          <w:rFonts w:ascii="Times New Roman" w:hAnsi="Times New Roman" w:cs="Times New Roman"/>
          <w:sz w:val="28"/>
          <w:szCs w:val="28"/>
        </w:rPr>
      </w:pPr>
      <w:r>
        <w:rPr>
          <w:rFonts w:ascii="Times New Roman" w:hAnsi="Times New Roman" w:cs="Times New Roman"/>
          <w:sz w:val="28"/>
          <w:szCs w:val="28"/>
        </w:rPr>
        <w:t>Засобу платежу;</w:t>
      </w:r>
    </w:p>
    <w:p w:rsidR="00FF4AEF" w:rsidRDefault="00FF4AEF" w:rsidP="00F65290">
      <w:pPr>
        <w:pStyle w:val="a3"/>
        <w:numPr>
          <w:ilvl w:val="0"/>
          <w:numId w:val="9"/>
        </w:numPr>
        <w:spacing w:after="0"/>
        <w:rPr>
          <w:rFonts w:ascii="Times New Roman" w:hAnsi="Times New Roman" w:cs="Times New Roman"/>
          <w:sz w:val="28"/>
          <w:szCs w:val="28"/>
        </w:rPr>
      </w:pPr>
      <w:r>
        <w:rPr>
          <w:rFonts w:ascii="Times New Roman" w:hAnsi="Times New Roman" w:cs="Times New Roman"/>
          <w:sz w:val="28"/>
          <w:szCs w:val="28"/>
        </w:rPr>
        <w:t>Міри вартості;</w:t>
      </w:r>
    </w:p>
    <w:p w:rsidR="00FF4AEF" w:rsidRDefault="00FF4AEF" w:rsidP="00F65290">
      <w:pPr>
        <w:pStyle w:val="a3"/>
        <w:numPr>
          <w:ilvl w:val="0"/>
          <w:numId w:val="9"/>
        </w:numPr>
        <w:spacing w:after="0"/>
        <w:rPr>
          <w:rFonts w:ascii="Times New Roman" w:hAnsi="Times New Roman" w:cs="Times New Roman"/>
          <w:sz w:val="28"/>
          <w:szCs w:val="28"/>
        </w:rPr>
      </w:pPr>
      <w:r>
        <w:rPr>
          <w:rFonts w:ascii="Times New Roman" w:hAnsi="Times New Roman" w:cs="Times New Roman"/>
          <w:sz w:val="28"/>
          <w:szCs w:val="28"/>
        </w:rPr>
        <w:t>Засобу нагромадження.</w:t>
      </w:r>
    </w:p>
    <w:p w:rsidR="00FF4AEF" w:rsidRDefault="00FF4AEF" w:rsidP="00187BF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Функцію </w:t>
      </w:r>
      <w:r>
        <w:rPr>
          <w:rFonts w:ascii="Times New Roman" w:hAnsi="Times New Roman" w:cs="Times New Roman"/>
          <w:i/>
          <w:sz w:val="28"/>
          <w:szCs w:val="28"/>
        </w:rPr>
        <w:t xml:space="preserve">засобу обігу </w:t>
      </w:r>
      <w:r>
        <w:rPr>
          <w:rFonts w:ascii="Times New Roman" w:hAnsi="Times New Roman" w:cs="Times New Roman"/>
          <w:sz w:val="28"/>
          <w:szCs w:val="28"/>
        </w:rPr>
        <w:t>гроші виконують під час купівлі-продажу товарів та послуг. Щоразу, коли ми роз</w:t>
      </w:r>
      <w:r w:rsidR="002224E9">
        <w:rPr>
          <w:rFonts w:ascii="Times New Roman" w:hAnsi="Times New Roman" w:cs="Times New Roman"/>
          <w:sz w:val="28"/>
          <w:szCs w:val="28"/>
        </w:rPr>
        <w:t>раховуємось у крамниці грошима, вони виконують для нас та для тих, хто продає товар, функцію засобу обігу.</w:t>
      </w:r>
    </w:p>
    <w:p w:rsidR="002224E9" w:rsidRDefault="002224E9" w:rsidP="00187BF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Коли йдеться про відшкодування за використані ресурси – для виплати зарплати, процента за кредит, орендної плати, гроші виконують функцію </w:t>
      </w:r>
      <w:r>
        <w:rPr>
          <w:rFonts w:ascii="Times New Roman" w:hAnsi="Times New Roman" w:cs="Times New Roman"/>
          <w:i/>
          <w:sz w:val="28"/>
          <w:szCs w:val="28"/>
        </w:rPr>
        <w:t>засобу платежу.</w:t>
      </w:r>
    </w:p>
    <w:p w:rsidR="002224E9" w:rsidRDefault="002224E9" w:rsidP="00187BF1">
      <w:pPr>
        <w:spacing w:after="0"/>
        <w:ind w:firstLine="708"/>
        <w:jc w:val="both"/>
        <w:rPr>
          <w:rFonts w:ascii="Times New Roman" w:hAnsi="Times New Roman" w:cs="Times New Roman"/>
          <w:i/>
          <w:sz w:val="28"/>
          <w:szCs w:val="28"/>
        </w:rPr>
      </w:pPr>
      <w:r>
        <w:rPr>
          <w:rFonts w:ascii="Times New Roman" w:hAnsi="Times New Roman" w:cs="Times New Roman"/>
          <w:sz w:val="28"/>
          <w:szCs w:val="28"/>
        </w:rPr>
        <w:t xml:space="preserve">Якщо ми використовуємо грошову форму для зіставлення цін різних товарів, дивлячись на цінники і вирішуючи, купити чи не купити, гроші виконують для нас функцію </w:t>
      </w:r>
      <w:r>
        <w:rPr>
          <w:rFonts w:ascii="Times New Roman" w:hAnsi="Times New Roman" w:cs="Times New Roman"/>
          <w:i/>
          <w:sz w:val="28"/>
          <w:szCs w:val="28"/>
        </w:rPr>
        <w:t>міри вартості.</w:t>
      </w:r>
    </w:p>
    <w:p w:rsidR="002224E9" w:rsidRDefault="002224E9" w:rsidP="00187BF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Функцію </w:t>
      </w:r>
      <w:r>
        <w:rPr>
          <w:rFonts w:ascii="Times New Roman" w:hAnsi="Times New Roman" w:cs="Times New Roman"/>
          <w:i/>
          <w:sz w:val="28"/>
          <w:szCs w:val="28"/>
        </w:rPr>
        <w:t xml:space="preserve">засобів нагромадження </w:t>
      </w:r>
      <w:r>
        <w:rPr>
          <w:rFonts w:ascii="Times New Roman" w:hAnsi="Times New Roman" w:cs="Times New Roman"/>
          <w:sz w:val="28"/>
          <w:szCs w:val="28"/>
        </w:rPr>
        <w:t>гроші виконують тоді, коли роблять заощадження.</w:t>
      </w:r>
    </w:p>
    <w:p w:rsidR="002224E9" w:rsidRDefault="002224E9" w:rsidP="00187BF1">
      <w:pPr>
        <w:spacing w:after="0"/>
        <w:ind w:firstLine="708"/>
        <w:jc w:val="both"/>
        <w:rPr>
          <w:rFonts w:ascii="Times New Roman" w:hAnsi="Times New Roman" w:cs="Times New Roman"/>
          <w:sz w:val="28"/>
          <w:szCs w:val="28"/>
        </w:rPr>
      </w:pPr>
      <w:r>
        <w:rPr>
          <w:rFonts w:ascii="Times New Roman" w:hAnsi="Times New Roman" w:cs="Times New Roman"/>
          <w:sz w:val="28"/>
          <w:szCs w:val="28"/>
        </w:rPr>
        <w:t>Сучасні гроші існують у формах:</w:t>
      </w:r>
    </w:p>
    <w:p w:rsidR="00C72EAD" w:rsidRDefault="000229E1" w:rsidP="00187BF1">
      <w:pPr>
        <w:spacing w:after="0"/>
        <w:ind w:firstLine="708"/>
        <w:jc w:val="both"/>
        <w:rPr>
          <w:rFonts w:ascii="Times New Roman" w:hAnsi="Times New Roman" w:cs="Times New Roman"/>
          <w:sz w:val="28"/>
          <w:szCs w:val="28"/>
        </w:rPr>
      </w:pPr>
      <w:r>
        <w:rPr>
          <w:rFonts w:ascii="Times New Roman" w:hAnsi="Times New Roman" w:cs="Times New Roman"/>
          <w:noProof/>
          <w:sz w:val="28"/>
          <w:szCs w:val="28"/>
        </w:rPr>
        <w:pict>
          <v:rect id="_x0000_s1085" style="position:absolute;left:0;text-align:left;margin-left:256.95pt;margin-top:77.4pt;width:130.5pt;height:42pt;z-index:251709440">
            <v:textbox>
              <w:txbxContent>
                <w:p w:rsidR="003161B7" w:rsidRPr="00C72EAD" w:rsidRDefault="003161B7">
                  <w:pPr>
                    <w:rPr>
                      <w:sz w:val="28"/>
                      <w:szCs w:val="28"/>
                    </w:rPr>
                  </w:pPr>
                  <w:r w:rsidRPr="00C72EAD">
                    <w:rPr>
                      <w:sz w:val="28"/>
                      <w:szCs w:val="28"/>
                    </w:rPr>
                    <w:t>Банківські рахунки</w:t>
                  </w:r>
                </w:p>
              </w:txbxContent>
            </v:textbox>
          </v:rect>
        </w:pict>
      </w:r>
      <w:r>
        <w:rPr>
          <w:rFonts w:ascii="Times New Roman" w:hAnsi="Times New Roman" w:cs="Times New Roman"/>
          <w:noProof/>
          <w:sz w:val="28"/>
          <w:szCs w:val="28"/>
        </w:rPr>
        <w:pict>
          <v:shape id="_x0000_s1091" type="#_x0000_t32" style="position:absolute;left:0;text-align:left;margin-left:270.45pt;margin-top:220.65pt;width:68.25pt;height:41.25pt;z-index:251715584" o:connectortype="straight">
            <v:stroke endarrow="block"/>
          </v:shape>
        </w:pict>
      </w:r>
      <w:r>
        <w:rPr>
          <w:rFonts w:ascii="Times New Roman" w:hAnsi="Times New Roman" w:cs="Times New Roman"/>
          <w:noProof/>
          <w:sz w:val="28"/>
          <w:szCs w:val="28"/>
        </w:rPr>
        <w:pict>
          <v:shape id="_x0000_s1090" type="#_x0000_t32" style="position:absolute;left:0;text-align:left;margin-left:83.7pt;margin-top:220.65pt;width:57.75pt;height:41.25pt;flip:x;z-index:251714560" o:connectortype="straight">
            <v:stroke endarrow="block"/>
          </v:shape>
        </w:pict>
      </w:r>
      <w:r>
        <w:rPr>
          <w:rFonts w:ascii="Times New Roman" w:hAnsi="Times New Roman" w:cs="Times New Roman"/>
          <w:noProof/>
          <w:sz w:val="28"/>
          <w:szCs w:val="28"/>
        </w:rPr>
        <w:pict>
          <v:shape id="_x0000_s1089" type="#_x0000_t32" style="position:absolute;left:0;text-align:left;margin-left:145.2pt;margin-top:100.65pt;width:53.25pt;height:48.75pt;flip:x y;z-index:251713536" o:connectortype="straight">
            <v:stroke endarrow="block"/>
          </v:shape>
        </w:pict>
      </w:r>
      <w:r>
        <w:rPr>
          <w:rFonts w:ascii="Times New Roman" w:hAnsi="Times New Roman" w:cs="Times New Roman"/>
          <w:noProof/>
          <w:sz w:val="28"/>
          <w:szCs w:val="28"/>
        </w:rPr>
        <w:pict>
          <v:shape id="_x0000_s1088" type="#_x0000_t32" style="position:absolute;left:0;text-align:left;margin-left:198.45pt;margin-top:100.65pt;width:58.5pt;height:48.75pt;flip:y;z-index:251712512" o:connectortype="straight">
            <v:stroke endarrow="block"/>
          </v:shape>
        </w:pict>
      </w:r>
      <w:r>
        <w:rPr>
          <w:rFonts w:ascii="Times New Roman" w:hAnsi="Times New Roman" w:cs="Times New Roman"/>
          <w:noProof/>
          <w:sz w:val="28"/>
          <w:szCs w:val="28"/>
        </w:rPr>
        <w:pict>
          <v:rect id="_x0000_s1086" style="position:absolute;left:0;text-align:left;margin-left:21.45pt;margin-top:261.9pt;width:137.25pt;height:45.75pt;z-index:251710464">
            <v:textbox>
              <w:txbxContent>
                <w:p w:rsidR="003161B7" w:rsidRPr="00C72EAD" w:rsidRDefault="003161B7">
                  <w:pPr>
                    <w:rPr>
                      <w:sz w:val="28"/>
                      <w:szCs w:val="28"/>
                    </w:rPr>
                  </w:pPr>
                  <w:r w:rsidRPr="00C72EAD">
                    <w:rPr>
                      <w:sz w:val="28"/>
                      <w:szCs w:val="28"/>
                    </w:rPr>
                    <w:t>Замінники грошей</w:t>
                  </w:r>
                </w:p>
              </w:txbxContent>
            </v:textbox>
          </v:rect>
        </w:pict>
      </w:r>
      <w:r>
        <w:rPr>
          <w:rFonts w:ascii="Times New Roman" w:hAnsi="Times New Roman" w:cs="Times New Roman"/>
          <w:noProof/>
          <w:sz w:val="28"/>
          <w:szCs w:val="28"/>
        </w:rPr>
        <w:pict>
          <v:rect id="_x0000_s1087" style="position:absolute;left:0;text-align:left;margin-left:265.95pt;margin-top:261.9pt;width:133.5pt;height:45.75pt;z-index:251711488">
            <v:textbox>
              <w:txbxContent>
                <w:p w:rsidR="003161B7" w:rsidRPr="00C72EAD" w:rsidRDefault="003161B7">
                  <w:pPr>
                    <w:rPr>
                      <w:sz w:val="28"/>
                      <w:szCs w:val="28"/>
                    </w:rPr>
                  </w:pPr>
                  <w:r w:rsidRPr="00C72EAD">
                    <w:rPr>
                      <w:sz w:val="28"/>
                      <w:szCs w:val="28"/>
                    </w:rPr>
                    <w:t>Міжнародні гроші</w:t>
                  </w:r>
                </w:p>
              </w:txbxContent>
            </v:textbox>
          </v:rect>
        </w:pict>
      </w:r>
      <w:r>
        <w:rPr>
          <w:rFonts w:ascii="Times New Roman" w:hAnsi="Times New Roman" w:cs="Times New Roman"/>
          <w:noProof/>
          <w:sz w:val="28"/>
          <w:szCs w:val="28"/>
        </w:rPr>
        <w:pict>
          <v:rect id="_x0000_s1084" style="position:absolute;left:0;text-align:left;margin-left:14.7pt;margin-top:77.4pt;width:130.5pt;height:42pt;z-index:251708416">
            <v:textbox>
              <w:txbxContent>
                <w:p w:rsidR="003161B7" w:rsidRPr="00C72EAD" w:rsidRDefault="003161B7" w:rsidP="00C72EAD">
                  <w:pPr>
                    <w:jc w:val="center"/>
                    <w:rPr>
                      <w:sz w:val="28"/>
                      <w:szCs w:val="28"/>
                    </w:rPr>
                  </w:pPr>
                  <w:r w:rsidRPr="00C72EAD">
                    <w:rPr>
                      <w:sz w:val="28"/>
                      <w:szCs w:val="28"/>
                    </w:rPr>
                    <w:t>Паперові гроші</w:t>
                  </w:r>
                </w:p>
              </w:txbxContent>
            </v:textbox>
          </v:rect>
        </w:pict>
      </w:r>
      <w:r>
        <w:rPr>
          <w:rFonts w:ascii="Times New Roman" w:hAnsi="Times New Roman" w:cs="Times New Roman"/>
          <w:noProof/>
          <w:sz w:val="28"/>
          <w:szCs w:val="28"/>
        </w:rPr>
        <w:pict>
          <v:oval id="_x0000_s1083" style="position:absolute;left:0;text-align:left;margin-left:124.95pt;margin-top:149.4pt;width:167.25pt;height:88.5pt;z-index:251707392">
            <v:textbox>
              <w:txbxContent>
                <w:p w:rsidR="003161B7" w:rsidRPr="00C72EAD" w:rsidRDefault="003161B7" w:rsidP="00C72EAD">
                  <w:pPr>
                    <w:jc w:val="center"/>
                    <w:rPr>
                      <w:sz w:val="28"/>
                      <w:szCs w:val="28"/>
                    </w:rPr>
                  </w:pPr>
                  <w:r w:rsidRPr="00C72EAD">
                    <w:rPr>
                      <w:sz w:val="28"/>
                      <w:szCs w:val="28"/>
                    </w:rPr>
                    <w:t>Сучасні форми грошей</w:t>
                  </w:r>
                </w:p>
              </w:txbxContent>
            </v:textbox>
          </v:oval>
        </w:pict>
      </w:r>
    </w:p>
    <w:p w:rsidR="00C72EAD" w:rsidRPr="00C72EAD" w:rsidRDefault="00C72EAD" w:rsidP="00C72EAD">
      <w:pPr>
        <w:rPr>
          <w:rFonts w:ascii="Times New Roman" w:hAnsi="Times New Roman" w:cs="Times New Roman"/>
          <w:sz w:val="28"/>
          <w:szCs w:val="28"/>
        </w:rPr>
      </w:pPr>
    </w:p>
    <w:p w:rsidR="00C72EAD" w:rsidRPr="00C72EAD" w:rsidRDefault="00C72EAD" w:rsidP="00C72EAD">
      <w:pPr>
        <w:rPr>
          <w:rFonts w:ascii="Times New Roman" w:hAnsi="Times New Roman" w:cs="Times New Roman"/>
          <w:sz w:val="28"/>
          <w:szCs w:val="28"/>
        </w:rPr>
      </w:pPr>
    </w:p>
    <w:p w:rsidR="00C72EAD" w:rsidRPr="00C72EAD" w:rsidRDefault="00C72EAD" w:rsidP="00C72EAD">
      <w:pPr>
        <w:rPr>
          <w:rFonts w:ascii="Times New Roman" w:hAnsi="Times New Roman" w:cs="Times New Roman"/>
          <w:sz w:val="28"/>
          <w:szCs w:val="28"/>
        </w:rPr>
      </w:pPr>
    </w:p>
    <w:p w:rsidR="00C72EAD" w:rsidRPr="00C72EAD" w:rsidRDefault="00C72EAD" w:rsidP="00C72EAD">
      <w:pPr>
        <w:rPr>
          <w:rFonts w:ascii="Times New Roman" w:hAnsi="Times New Roman" w:cs="Times New Roman"/>
          <w:sz w:val="28"/>
          <w:szCs w:val="28"/>
        </w:rPr>
      </w:pPr>
    </w:p>
    <w:p w:rsidR="00C72EAD" w:rsidRPr="00C72EAD" w:rsidRDefault="00C72EAD" w:rsidP="00C72EAD">
      <w:pPr>
        <w:rPr>
          <w:rFonts w:ascii="Times New Roman" w:hAnsi="Times New Roman" w:cs="Times New Roman"/>
          <w:sz w:val="28"/>
          <w:szCs w:val="28"/>
        </w:rPr>
      </w:pPr>
    </w:p>
    <w:p w:rsidR="00C72EAD" w:rsidRPr="00C72EAD" w:rsidRDefault="00C72EAD" w:rsidP="00C72EAD">
      <w:pPr>
        <w:rPr>
          <w:rFonts w:ascii="Times New Roman" w:hAnsi="Times New Roman" w:cs="Times New Roman"/>
          <w:sz w:val="28"/>
          <w:szCs w:val="28"/>
        </w:rPr>
      </w:pPr>
    </w:p>
    <w:p w:rsidR="00C72EAD" w:rsidRPr="00C72EAD" w:rsidRDefault="00C72EAD" w:rsidP="00C72EAD">
      <w:pPr>
        <w:rPr>
          <w:rFonts w:ascii="Times New Roman" w:hAnsi="Times New Roman" w:cs="Times New Roman"/>
          <w:sz w:val="28"/>
          <w:szCs w:val="28"/>
        </w:rPr>
      </w:pPr>
    </w:p>
    <w:p w:rsidR="00C72EAD" w:rsidRPr="00C72EAD" w:rsidRDefault="00C72EAD" w:rsidP="00C72EAD">
      <w:pPr>
        <w:rPr>
          <w:rFonts w:ascii="Times New Roman" w:hAnsi="Times New Roman" w:cs="Times New Roman"/>
          <w:sz w:val="28"/>
          <w:szCs w:val="28"/>
        </w:rPr>
      </w:pPr>
    </w:p>
    <w:p w:rsidR="00C72EAD" w:rsidRPr="00C72EAD" w:rsidRDefault="00C72EAD" w:rsidP="00C72EAD">
      <w:pPr>
        <w:rPr>
          <w:rFonts w:ascii="Times New Roman" w:hAnsi="Times New Roman" w:cs="Times New Roman"/>
          <w:sz w:val="28"/>
          <w:szCs w:val="28"/>
        </w:rPr>
      </w:pPr>
    </w:p>
    <w:p w:rsidR="00C72EAD" w:rsidRPr="00C72EAD" w:rsidRDefault="00C72EAD" w:rsidP="00C72EAD">
      <w:pPr>
        <w:rPr>
          <w:rFonts w:ascii="Times New Roman" w:hAnsi="Times New Roman" w:cs="Times New Roman"/>
          <w:sz w:val="28"/>
          <w:szCs w:val="28"/>
        </w:rPr>
      </w:pPr>
    </w:p>
    <w:p w:rsidR="00C72EAD" w:rsidRDefault="00C72EAD" w:rsidP="00C72EAD">
      <w:pPr>
        <w:rPr>
          <w:rFonts w:ascii="Times New Roman" w:hAnsi="Times New Roman" w:cs="Times New Roman"/>
          <w:sz w:val="28"/>
          <w:szCs w:val="28"/>
        </w:rPr>
      </w:pPr>
    </w:p>
    <w:p w:rsidR="00C72EAD" w:rsidRDefault="00254D13" w:rsidP="00187BF1">
      <w:pPr>
        <w:tabs>
          <w:tab w:val="left" w:pos="7890"/>
        </w:tabs>
        <w:jc w:val="both"/>
        <w:rPr>
          <w:rFonts w:ascii="Times New Roman" w:hAnsi="Times New Roman" w:cs="Times New Roman"/>
          <w:sz w:val="28"/>
          <w:szCs w:val="28"/>
        </w:rPr>
      </w:pPr>
      <w:r>
        <w:rPr>
          <w:rFonts w:ascii="Times New Roman" w:hAnsi="Times New Roman" w:cs="Times New Roman"/>
          <w:sz w:val="28"/>
          <w:szCs w:val="28"/>
        </w:rPr>
        <w:t xml:space="preserve">         </w:t>
      </w:r>
      <w:r w:rsidR="00C72EAD">
        <w:rPr>
          <w:rFonts w:ascii="Times New Roman" w:hAnsi="Times New Roman" w:cs="Times New Roman"/>
          <w:sz w:val="28"/>
          <w:szCs w:val="28"/>
        </w:rPr>
        <w:t>Паперові гроші – це банкноти, або банківські білети. Назва «банківські білети» відбиває те,</w:t>
      </w:r>
      <w:r>
        <w:rPr>
          <w:rFonts w:ascii="Times New Roman" w:hAnsi="Times New Roman" w:cs="Times New Roman"/>
          <w:sz w:val="28"/>
          <w:szCs w:val="28"/>
        </w:rPr>
        <w:t xml:space="preserve"> що перші банкноти були письмовими свідченнями (розписками) банкірів про одержання на зберігання від клієнтів певної кількості золота. У банкноті зазначалася кількість золота, яку треба було повернути власникові на його вимогу. Згодом право випуску банкнотів перейшло до держави. Спочатку банкноти обмінювалися на золото, а випуск їх пов'язувався з золотим запасом країни. На початку ХХ ст. більшість країн світу припинили обмін банкнотів на золото.</w:t>
      </w:r>
    </w:p>
    <w:p w:rsidR="00187BF1" w:rsidRDefault="00187BF1" w:rsidP="00D746A5">
      <w:pPr>
        <w:widowControl w:val="0"/>
        <w:tabs>
          <w:tab w:val="left" w:pos="7890"/>
        </w:tabs>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До паперових грошей належать казначейські білети. Їх випускає міністерство фінансів для покриття </w:t>
      </w:r>
      <w:r w:rsidR="00D746A5">
        <w:rPr>
          <w:rFonts w:ascii="Times New Roman" w:hAnsi="Times New Roman" w:cs="Times New Roman"/>
          <w:sz w:val="28"/>
          <w:szCs w:val="28"/>
        </w:rPr>
        <w:t>державних витрат. Казначейські білети ніколи не обмінювались на золото.</w:t>
      </w:r>
    </w:p>
    <w:p w:rsidR="00D746A5" w:rsidRDefault="00D746A5" w:rsidP="00D746A5">
      <w:pPr>
        <w:widowControl w:val="0"/>
        <w:tabs>
          <w:tab w:val="left" w:pos="7890"/>
        </w:tabs>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Для розмінювання паперових грошей використовуються монети, які називають білонними грошима.</w:t>
      </w:r>
    </w:p>
    <w:p w:rsidR="00D746A5" w:rsidRDefault="00D746A5" w:rsidP="00D746A5">
      <w:pPr>
        <w:widowControl w:val="0"/>
        <w:tabs>
          <w:tab w:val="left" w:pos="7890"/>
        </w:tabs>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До замінників грошей належать чеки, векселі, банківські картки. Їх використовують у розрахунках, але за умови, що кожний із цих замінників забезпечується або рахунком у банку, або готівковими грошима</w:t>
      </w:r>
      <w:r w:rsidR="00352B90">
        <w:rPr>
          <w:rFonts w:ascii="Times New Roman" w:hAnsi="Times New Roman" w:cs="Times New Roman"/>
          <w:sz w:val="28"/>
          <w:szCs w:val="28"/>
        </w:rPr>
        <w:t>.</w:t>
      </w:r>
    </w:p>
    <w:p w:rsidR="00352B90" w:rsidRDefault="00352B90" w:rsidP="00D746A5">
      <w:pPr>
        <w:widowControl w:val="0"/>
        <w:tabs>
          <w:tab w:val="left" w:pos="7890"/>
        </w:tabs>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Міжнародні – це гроші міжнародних організацій, що призначені для здійснення розрахунків між країнами. Такими грошима є СДР – «спеціальні права забезпечення», створені Міжнародним валютним фондом (МВФ), та євро – спільна валюта країн ЄС, котрі утворюють Єврозону.</w:t>
      </w:r>
    </w:p>
    <w:p w:rsidR="00352B90" w:rsidRDefault="00352B90" w:rsidP="00D746A5">
      <w:pPr>
        <w:widowControl w:val="0"/>
        <w:tabs>
          <w:tab w:val="left" w:pos="7890"/>
        </w:tabs>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Банківські рахунки, або депозитні гроші – це своєрідний засіб відображення і контролю за станом і рухом коштів (депозитів).</w:t>
      </w:r>
    </w:p>
    <w:p w:rsidR="00352B90" w:rsidRDefault="00352B90" w:rsidP="00D746A5">
      <w:pPr>
        <w:widowControl w:val="0"/>
        <w:tabs>
          <w:tab w:val="left" w:pos="7890"/>
        </w:tabs>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Рахунки поділяють на безстрокові та строкові. Кошти з безстрокових рахунків можна отримати в будь-який час для розрахунків або платежів. Строкові рахунки стають доступними вкладникам лише через визначений час.</w:t>
      </w:r>
    </w:p>
    <w:p w:rsidR="007C2AF6" w:rsidRDefault="007C2AF6" w:rsidP="00D746A5">
      <w:pPr>
        <w:widowControl w:val="0"/>
        <w:tabs>
          <w:tab w:val="left" w:pos="7890"/>
        </w:tabs>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Сучасні гроші не мають золотого забезпечення, але вони є стійкими. І це їх робить такими:</w:t>
      </w:r>
    </w:p>
    <w:p w:rsidR="007C2AF6" w:rsidRDefault="007C2AF6" w:rsidP="00D746A5">
      <w:pPr>
        <w:widowControl w:val="0"/>
        <w:tabs>
          <w:tab w:val="left" w:pos="7890"/>
        </w:tabs>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по-перше, гроші  наділені особливою суспільною корисністю – властивістю обмінюватись на товари та послуги;</w:t>
      </w:r>
    </w:p>
    <w:p w:rsidR="007C2AF6" w:rsidRDefault="007C2AF6" w:rsidP="00D746A5">
      <w:pPr>
        <w:widowControl w:val="0"/>
        <w:tabs>
          <w:tab w:val="left" w:pos="7890"/>
        </w:tabs>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по-друге, гроші визнаються державою, яка оголошує їх законними платіжними засобами;</w:t>
      </w:r>
    </w:p>
    <w:p w:rsidR="007C2AF6" w:rsidRDefault="007C2AF6" w:rsidP="00D746A5">
      <w:pPr>
        <w:widowControl w:val="0"/>
        <w:tabs>
          <w:tab w:val="left" w:pos="7890"/>
        </w:tabs>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по-третє, цінність грошей визначається їхньою купівельною спроможності, яка залежить від змін загального рівня цін – інфляції. Якщо ціни в економіці є стабільними, то це забезпечує стабільність національних грошей.</w:t>
      </w:r>
    </w:p>
    <w:p w:rsidR="00352B90" w:rsidRDefault="00352B90" w:rsidP="00352B90">
      <w:pPr>
        <w:widowControl w:val="0"/>
        <w:tabs>
          <w:tab w:val="left" w:pos="7890"/>
        </w:tabs>
        <w:spacing w:after="0"/>
        <w:ind w:firstLine="567"/>
        <w:jc w:val="center"/>
        <w:outlineLvl w:val="0"/>
        <w:rPr>
          <w:rFonts w:ascii="Times New Roman" w:hAnsi="Times New Roman" w:cs="Times New Roman"/>
          <w:i/>
          <w:sz w:val="28"/>
          <w:szCs w:val="28"/>
        </w:rPr>
      </w:pPr>
      <w:r w:rsidRPr="00352B90">
        <w:rPr>
          <w:rFonts w:ascii="Times New Roman" w:hAnsi="Times New Roman" w:cs="Times New Roman"/>
          <w:i/>
          <w:sz w:val="28"/>
          <w:szCs w:val="28"/>
        </w:rPr>
        <w:t>Закон</w:t>
      </w:r>
      <w:r>
        <w:rPr>
          <w:rFonts w:ascii="Times New Roman" w:hAnsi="Times New Roman" w:cs="Times New Roman"/>
          <w:i/>
          <w:sz w:val="28"/>
          <w:szCs w:val="28"/>
        </w:rPr>
        <w:t xml:space="preserve"> грошового обігу</w:t>
      </w:r>
    </w:p>
    <w:p w:rsidR="00352B90" w:rsidRDefault="00E22F97" w:rsidP="00352B90">
      <w:pPr>
        <w:widowControl w:val="0"/>
        <w:tabs>
          <w:tab w:val="left" w:pos="7890"/>
        </w:tabs>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Тривалий досвід використання паперових грошей показав, що грошей у країні має бути рівно стільки, скільки потрібно для нормального функціонування торгівлі і виробництва.</w:t>
      </w:r>
      <w:r w:rsidR="000D46D4">
        <w:rPr>
          <w:rFonts w:ascii="Times New Roman" w:hAnsi="Times New Roman" w:cs="Times New Roman"/>
          <w:sz w:val="28"/>
          <w:szCs w:val="28"/>
        </w:rPr>
        <w:t xml:space="preserve"> Виходячи з цього закон грошового обігу має такий вигляд:</w:t>
      </w:r>
    </w:p>
    <w:p w:rsidR="000D46D4" w:rsidRPr="009B1BEA" w:rsidRDefault="000D46D4" w:rsidP="000D46D4">
      <w:pPr>
        <w:widowControl w:val="0"/>
        <w:tabs>
          <w:tab w:val="left" w:pos="7890"/>
        </w:tabs>
        <w:spacing w:after="0"/>
        <w:ind w:firstLine="567"/>
        <w:jc w:val="center"/>
        <w:outlineLvl w:val="0"/>
        <w:rPr>
          <w:rFonts w:ascii="Times New Roman" w:hAnsi="Times New Roman" w:cs="Times New Roman"/>
          <w:i/>
          <w:sz w:val="28"/>
          <w:szCs w:val="28"/>
        </w:rPr>
      </w:pPr>
      <w:r w:rsidRPr="009B1BEA">
        <w:rPr>
          <w:rFonts w:ascii="Times New Roman" w:hAnsi="Times New Roman" w:cs="Times New Roman"/>
          <w:i/>
          <w:sz w:val="28"/>
          <w:szCs w:val="28"/>
        </w:rPr>
        <w:t>М = Р</w:t>
      </w:r>
      <w:r w:rsidRPr="009B1BEA">
        <w:rPr>
          <w:rFonts w:ascii="Times New Roman" w:hAnsi="Times New Roman" w:cs="Times New Roman"/>
          <w:i/>
          <w:sz w:val="28"/>
          <w:szCs w:val="28"/>
          <w:lang w:val="en-US"/>
        </w:rPr>
        <w:t>Q</w:t>
      </w:r>
      <w:r w:rsidRPr="009B1BEA">
        <w:rPr>
          <w:rFonts w:ascii="Times New Roman" w:hAnsi="Times New Roman" w:cs="Times New Roman"/>
          <w:i/>
          <w:sz w:val="28"/>
          <w:szCs w:val="28"/>
          <w:lang w:val="ru-RU"/>
        </w:rPr>
        <w:t>/</w:t>
      </w:r>
      <w:r w:rsidRPr="009B1BEA">
        <w:rPr>
          <w:rFonts w:ascii="Times New Roman" w:hAnsi="Times New Roman" w:cs="Times New Roman"/>
          <w:i/>
          <w:sz w:val="28"/>
          <w:szCs w:val="28"/>
          <w:lang w:val="en-US"/>
        </w:rPr>
        <w:t>V</w:t>
      </w:r>
      <w:r w:rsidRPr="009B1BEA">
        <w:rPr>
          <w:rFonts w:ascii="Times New Roman" w:hAnsi="Times New Roman" w:cs="Times New Roman"/>
          <w:i/>
          <w:sz w:val="28"/>
          <w:szCs w:val="28"/>
        </w:rPr>
        <w:t>,</w:t>
      </w:r>
    </w:p>
    <w:p w:rsidR="000D46D4" w:rsidRDefault="000D46D4" w:rsidP="000D46D4">
      <w:pPr>
        <w:widowControl w:val="0"/>
        <w:tabs>
          <w:tab w:val="left" w:pos="7890"/>
        </w:tabs>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де  </w:t>
      </w:r>
      <w:r w:rsidRPr="009B1BEA">
        <w:rPr>
          <w:rFonts w:ascii="Times New Roman" w:hAnsi="Times New Roman" w:cs="Times New Roman"/>
          <w:i/>
          <w:sz w:val="28"/>
          <w:szCs w:val="28"/>
        </w:rPr>
        <w:t>М</w:t>
      </w:r>
      <w:r>
        <w:rPr>
          <w:rFonts w:ascii="Times New Roman" w:hAnsi="Times New Roman" w:cs="Times New Roman"/>
          <w:b/>
          <w:i/>
          <w:sz w:val="28"/>
          <w:szCs w:val="28"/>
        </w:rPr>
        <w:t xml:space="preserve"> </w:t>
      </w:r>
      <w:r>
        <w:rPr>
          <w:rFonts w:ascii="Times New Roman" w:hAnsi="Times New Roman" w:cs="Times New Roman"/>
          <w:sz w:val="28"/>
          <w:szCs w:val="28"/>
        </w:rPr>
        <w:t xml:space="preserve">– грошова маса, необхідна для країни з метою забезпечення нормального грошового обігу; </w:t>
      </w:r>
      <w:r w:rsidRPr="009B1BEA">
        <w:rPr>
          <w:rFonts w:ascii="Times New Roman" w:hAnsi="Times New Roman" w:cs="Times New Roman"/>
          <w:i/>
          <w:sz w:val="28"/>
          <w:szCs w:val="28"/>
        </w:rPr>
        <w:t>Р</w:t>
      </w:r>
      <w:r>
        <w:rPr>
          <w:rFonts w:ascii="Times New Roman" w:hAnsi="Times New Roman" w:cs="Times New Roman"/>
          <w:b/>
          <w:i/>
          <w:sz w:val="28"/>
          <w:szCs w:val="28"/>
        </w:rPr>
        <w:t xml:space="preserve"> </w:t>
      </w:r>
      <w:r>
        <w:rPr>
          <w:rFonts w:ascii="Times New Roman" w:hAnsi="Times New Roman" w:cs="Times New Roman"/>
          <w:sz w:val="28"/>
          <w:szCs w:val="28"/>
        </w:rPr>
        <w:t xml:space="preserve">– середній рівень цін на товари;  </w:t>
      </w:r>
      <w:r w:rsidRPr="009B1BEA">
        <w:rPr>
          <w:rFonts w:ascii="Times New Roman" w:hAnsi="Times New Roman" w:cs="Times New Roman"/>
          <w:i/>
          <w:sz w:val="28"/>
          <w:szCs w:val="28"/>
          <w:lang w:val="en-US"/>
        </w:rPr>
        <w:t>Q</w:t>
      </w:r>
      <w:r>
        <w:rPr>
          <w:rFonts w:ascii="Times New Roman" w:hAnsi="Times New Roman" w:cs="Times New Roman"/>
          <w:b/>
          <w:i/>
          <w:sz w:val="28"/>
          <w:szCs w:val="28"/>
        </w:rPr>
        <w:t xml:space="preserve"> </w:t>
      </w:r>
      <w:r>
        <w:rPr>
          <w:rFonts w:ascii="Times New Roman" w:hAnsi="Times New Roman" w:cs="Times New Roman"/>
          <w:sz w:val="28"/>
          <w:szCs w:val="28"/>
        </w:rPr>
        <w:t xml:space="preserve">– кількість вироблених товарів; </w:t>
      </w:r>
      <w:r w:rsidRPr="009B1BEA">
        <w:rPr>
          <w:rFonts w:ascii="Times New Roman" w:hAnsi="Times New Roman" w:cs="Times New Roman"/>
          <w:i/>
          <w:sz w:val="28"/>
          <w:szCs w:val="28"/>
          <w:lang w:val="en-US"/>
        </w:rPr>
        <w:t>V</w:t>
      </w:r>
      <w:r w:rsidRPr="009B1BEA">
        <w:rPr>
          <w:rFonts w:ascii="Times New Roman" w:hAnsi="Times New Roman" w:cs="Times New Roman"/>
          <w:sz w:val="28"/>
          <w:szCs w:val="28"/>
        </w:rPr>
        <w:t xml:space="preserve"> </w:t>
      </w:r>
      <w:r>
        <w:rPr>
          <w:rFonts w:ascii="Times New Roman" w:hAnsi="Times New Roman" w:cs="Times New Roman"/>
          <w:sz w:val="28"/>
          <w:szCs w:val="28"/>
        </w:rPr>
        <w:t>– швидкість обертання грошей, разів за рік.</w:t>
      </w:r>
    </w:p>
    <w:p w:rsidR="000D46D4" w:rsidRPr="000D46D4" w:rsidRDefault="000D46D4" w:rsidP="000D46D4">
      <w:pPr>
        <w:widowControl w:val="0"/>
        <w:tabs>
          <w:tab w:val="left" w:pos="7890"/>
        </w:tabs>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Єдино правильною політикою уряду і національного банку є випуск грошей в економіці такими темпами, які не перевищують темпів зростання </w:t>
      </w:r>
      <w:r>
        <w:rPr>
          <w:rFonts w:ascii="Times New Roman" w:hAnsi="Times New Roman" w:cs="Times New Roman"/>
          <w:sz w:val="28"/>
          <w:szCs w:val="28"/>
        </w:rPr>
        <w:lastRenderedPageBreak/>
        <w:t>виробництва товарів у країні</w:t>
      </w:r>
      <w:r w:rsidR="007C2AF6">
        <w:rPr>
          <w:rFonts w:ascii="Times New Roman" w:hAnsi="Times New Roman" w:cs="Times New Roman"/>
          <w:sz w:val="28"/>
          <w:szCs w:val="28"/>
        </w:rPr>
        <w:t>. Тоді вільний ринок сам відрегулює всі пропорції в економіці і держава розвиватиметься нормально.</w:t>
      </w:r>
    </w:p>
    <w:p w:rsidR="000D46D4" w:rsidRPr="000D46D4" w:rsidRDefault="000D46D4" w:rsidP="000D46D4">
      <w:pPr>
        <w:widowControl w:val="0"/>
        <w:tabs>
          <w:tab w:val="left" w:pos="7890"/>
        </w:tabs>
        <w:spacing w:after="0"/>
        <w:ind w:firstLine="567"/>
        <w:jc w:val="both"/>
        <w:outlineLvl w:val="0"/>
        <w:rPr>
          <w:rFonts w:ascii="Times New Roman" w:hAnsi="Times New Roman" w:cs="Times New Roman"/>
          <w:sz w:val="28"/>
          <w:szCs w:val="28"/>
        </w:rPr>
      </w:pPr>
    </w:p>
    <w:p w:rsidR="00AD27A8" w:rsidRPr="00791DF9" w:rsidRDefault="00AD27A8" w:rsidP="00AD27A8">
      <w:pPr>
        <w:spacing w:after="0"/>
        <w:ind w:firstLine="567"/>
        <w:rPr>
          <w:rFonts w:ascii="Times New Roman" w:hAnsi="Times New Roman" w:cs="Times New Roman"/>
          <w:i/>
          <w:sz w:val="28"/>
          <w:szCs w:val="28"/>
        </w:rPr>
      </w:pPr>
      <w:r>
        <w:rPr>
          <w:rFonts w:ascii="Times New Roman" w:hAnsi="Times New Roman" w:cs="Times New Roman"/>
          <w:i/>
          <w:sz w:val="28"/>
          <w:szCs w:val="28"/>
        </w:rPr>
        <w:t>Контрольні запитання:</w:t>
      </w:r>
    </w:p>
    <w:p w:rsidR="00AD27A8" w:rsidRDefault="00AD27A8" w:rsidP="00F65290">
      <w:pPr>
        <w:pStyle w:val="a3"/>
        <w:widowControl w:val="0"/>
        <w:numPr>
          <w:ilvl w:val="0"/>
          <w:numId w:val="10"/>
        </w:numPr>
        <w:tabs>
          <w:tab w:val="left" w:pos="7890"/>
        </w:tabs>
        <w:spacing w:line="360" w:lineRule="auto"/>
        <w:jc w:val="both"/>
        <w:rPr>
          <w:rFonts w:ascii="Times New Roman" w:hAnsi="Times New Roman" w:cs="Times New Roman"/>
          <w:sz w:val="28"/>
          <w:szCs w:val="28"/>
        </w:rPr>
      </w:pPr>
      <w:r>
        <w:rPr>
          <w:rFonts w:ascii="Times New Roman" w:hAnsi="Times New Roman" w:cs="Times New Roman"/>
          <w:sz w:val="28"/>
          <w:szCs w:val="28"/>
        </w:rPr>
        <w:t>Які види грошей ви знаєте?</w:t>
      </w:r>
    </w:p>
    <w:p w:rsidR="00AD27A8" w:rsidRDefault="00AD27A8" w:rsidP="00F65290">
      <w:pPr>
        <w:pStyle w:val="a3"/>
        <w:widowControl w:val="0"/>
        <w:numPr>
          <w:ilvl w:val="0"/>
          <w:numId w:val="10"/>
        </w:numPr>
        <w:tabs>
          <w:tab w:val="left" w:pos="7890"/>
        </w:tabs>
        <w:spacing w:line="360" w:lineRule="auto"/>
        <w:jc w:val="both"/>
        <w:rPr>
          <w:rFonts w:ascii="Times New Roman" w:hAnsi="Times New Roman" w:cs="Times New Roman"/>
          <w:sz w:val="28"/>
          <w:szCs w:val="28"/>
        </w:rPr>
      </w:pPr>
      <w:r>
        <w:rPr>
          <w:rFonts w:ascii="Times New Roman" w:hAnsi="Times New Roman" w:cs="Times New Roman"/>
          <w:sz w:val="28"/>
          <w:szCs w:val="28"/>
        </w:rPr>
        <w:t>Які функції виконують гроші?</w:t>
      </w:r>
    </w:p>
    <w:p w:rsidR="00AD27A8" w:rsidRDefault="00AD27A8" w:rsidP="00F65290">
      <w:pPr>
        <w:pStyle w:val="a3"/>
        <w:widowControl w:val="0"/>
        <w:numPr>
          <w:ilvl w:val="0"/>
          <w:numId w:val="10"/>
        </w:numPr>
        <w:tabs>
          <w:tab w:val="left" w:pos="7890"/>
        </w:tabs>
        <w:spacing w:line="360" w:lineRule="auto"/>
        <w:jc w:val="both"/>
        <w:rPr>
          <w:rFonts w:ascii="Times New Roman" w:hAnsi="Times New Roman" w:cs="Times New Roman"/>
          <w:sz w:val="28"/>
          <w:szCs w:val="28"/>
        </w:rPr>
      </w:pPr>
      <w:r>
        <w:rPr>
          <w:rFonts w:ascii="Times New Roman" w:hAnsi="Times New Roman" w:cs="Times New Roman"/>
          <w:sz w:val="28"/>
          <w:szCs w:val="28"/>
        </w:rPr>
        <w:t>Назвіть властивості грошей.</w:t>
      </w:r>
    </w:p>
    <w:p w:rsidR="00AD27A8" w:rsidRDefault="00AD27A8" w:rsidP="00F65290">
      <w:pPr>
        <w:pStyle w:val="a3"/>
        <w:widowControl w:val="0"/>
        <w:numPr>
          <w:ilvl w:val="0"/>
          <w:numId w:val="10"/>
        </w:numPr>
        <w:tabs>
          <w:tab w:val="left" w:pos="7890"/>
        </w:tabs>
        <w:spacing w:line="360" w:lineRule="auto"/>
        <w:jc w:val="both"/>
        <w:rPr>
          <w:rFonts w:ascii="Times New Roman" w:hAnsi="Times New Roman" w:cs="Times New Roman"/>
          <w:sz w:val="28"/>
          <w:szCs w:val="28"/>
        </w:rPr>
      </w:pPr>
      <w:r>
        <w:rPr>
          <w:rFonts w:ascii="Times New Roman" w:hAnsi="Times New Roman" w:cs="Times New Roman"/>
          <w:sz w:val="28"/>
          <w:szCs w:val="28"/>
        </w:rPr>
        <w:t>Чим відрізняються готівкові і безготівкові грошові кошти?</w:t>
      </w:r>
    </w:p>
    <w:p w:rsidR="00AD27A8" w:rsidRDefault="00AD27A8" w:rsidP="00F65290">
      <w:pPr>
        <w:pStyle w:val="a3"/>
        <w:widowControl w:val="0"/>
        <w:numPr>
          <w:ilvl w:val="0"/>
          <w:numId w:val="10"/>
        </w:numPr>
        <w:tabs>
          <w:tab w:val="left" w:pos="7890"/>
        </w:tabs>
        <w:jc w:val="both"/>
        <w:rPr>
          <w:rFonts w:ascii="Times New Roman" w:hAnsi="Times New Roman" w:cs="Times New Roman"/>
          <w:sz w:val="28"/>
          <w:szCs w:val="28"/>
        </w:rPr>
      </w:pPr>
      <w:r>
        <w:rPr>
          <w:rFonts w:ascii="Times New Roman" w:hAnsi="Times New Roman" w:cs="Times New Roman"/>
          <w:sz w:val="28"/>
          <w:szCs w:val="28"/>
        </w:rPr>
        <w:t>Сформулюйте закон грошового обігу.</w:t>
      </w:r>
    </w:p>
    <w:p w:rsidR="00AD27A8" w:rsidRDefault="00AD27A8" w:rsidP="00AD27A8">
      <w:pPr>
        <w:widowControl w:val="0"/>
        <w:tabs>
          <w:tab w:val="left" w:pos="7890"/>
        </w:tabs>
        <w:ind w:left="360"/>
        <w:jc w:val="both"/>
        <w:rPr>
          <w:rFonts w:ascii="Times New Roman" w:hAnsi="Times New Roman" w:cs="Times New Roman"/>
          <w:i/>
          <w:sz w:val="28"/>
          <w:szCs w:val="28"/>
        </w:rPr>
      </w:pPr>
      <w:r>
        <w:rPr>
          <w:rFonts w:ascii="Times New Roman" w:hAnsi="Times New Roman" w:cs="Times New Roman"/>
          <w:i/>
          <w:sz w:val="28"/>
          <w:szCs w:val="28"/>
        </w:rPr>
        <w:t>Завдання:</w:t>
      </w:r>
    </w:p>
    <w:p w:rsidR="00AD27A8" w:rsidRDefault="00AD27A8" w:rsidP="00AD27A8">
      <w:pPr>
        <w:widowControl w:val="0"/>
        <w:tabs>
          <w:tab w:val="left" w:pos="7890"/>
        </w:tabs>
        <w:spacing w:after="0"/>
        <w:ind w:left="360"/>
        <w:jc w:val="both"/>
        <w:rPr>
          <w:rFonts w:ascii="Times New Roman" w:hAnsi="Times New Roman" w:cs="Times New Roman"/>
          <w:sz w:val="28"/>
          <w:szCs w:val="28"/>
        </w:rPr>
      </w:pPr>
      <w:r>
        <w:rPr>
          <w:rFonts w:ascii="Times New Roman" w:hAnsi="Times New Roman" w:cs="Times New Roman"/>
          <w:sz w:val="28"/>
          <w:szCs w:val="28"/>
        </w:rPr>
        <w:t>Які функції виконують гроші у наведених прикладах?</w:t>
      </w:r>
    </w:p>
    <w:p w:rsidR="00AD27A8" w:rsidRDefault="00AD27A8" w:rsidP="00F65290">
      <w:pPr>
        <w:pStyle w:val="a3"/>
        <w:widowControl w:val="0"/>
        <w:numPr>
          <w:ilvl w:val="0"/>
          <w:numId w:val="11"/>
        </w:numPr>
        <w:tabs>
          <w:tab w:val="left" w:pos="7890"/>
        </w:tabs>
        <w:spacing w:after="0"/>
        <w:jc w:val="both"/>
        <w:rPr>
          <w:rFonts w:ascii="Times New Roman" w:hAnsi="Times New Roman" w:cs="Times New Roman"/>
          <w:sz w:val="28"/>
          <w:szCs w:val="28"/>
        </w:rPr>
      </w:pPr>
      <w:r>
        <w:rPr>
          <w:rFonts w:ascii="Times New Roman" w:hAnsi="Times New Roman" w:cs="Times New Roman"/>
          <w:sz w:val="28"/>
          <w:szCs w:val="28"/>
        </w:rPr>
        <w:t xml:space="preserve">Цей футболіст оцінюється в 1 </w:t>
      </w:r>
      <w:proofErr w:type="spellStart"/>
      <w:r>
        <w:rPr>
          <w:rFonts w:ascii="Times New Roman" w:hAnsi="Times New Roman" w:cs="Times New Roman"/>
          <w:sz w:val="28"/>
          <w:szCs w:val="28"/>
        </w:rPr>
        <w:t>млн.доларів</w:t>
      </w:r>
      <w:proofErr w:type="spellEnd"/>
    </w:p>
    <w:p w:rsidR="00AD27A8" w:rsidRDefault="00AD27A8" w:rsidP="00F65290">
      <w:pPr>
        <w:pStyle w:val="a3"/>
        <w:widowControl w:val="0"/>
        <w:numPr>
          <w:ilvl w:val="0"/>
          <w:numId w:val="11"/>
        </w:numPr>
        <w:tabs>
          <w:tab w:val="left" w:pos="7890"/>
        </w:tabs>
        <w:spacing w:after="0"/>
        <w:jc w:val="both"/>
        <w:rPr>
          <w:rFonts w:ascii="Times New Roman" w:hAnsi="Times New Roman" w:cs="Times New Roman"/>
          <w:sz w:val="28"/>
          <w:szCs w:val="28"/>
        </w:rPr>
      </w:pPr>
      <w:r>
        <w:rPr>
          <w:rFonts w:ascii="Times New Roman" w:hAnsi="Times New Roman" w:cs="Times New Roman"/>
          <w:sz w:val="28"/>
          <w:szCs w:val="28"/>
        </w:rPr>
        <w:t xml:space="preserve">Службовець вимагає підвищити його річний оклад до 50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w:t>
      </w:r>
    </w:p>
    <w:p w:rsidR="00AD27A8" w:rsidRDefault="00AD27A8" w:rsidP="00F65290">
      <w:pPr>
        <w:pStyle w:val="a3"/>
        <w:widowControl w:val="0"/>
        <w:numPr>
          <w:ilvl w:val="0"/>
          <w:numId w:val="11"/>
        </w:numPr>
        <w:tabs>
          <w:tab w:val="left" w:pos="7890"/>
        </w:tabs>
        <w:spacing w:after="0"/>
        <w:jc w:val="both"/>
        <w:rPr>
          <w:rFonts w:ascii="Times New Roman" w:hAnsi="Times New Roman" w:cs="Times New Roman"/>
          <w:sz w:val="28"/>
          <w:szCs w:val="28"/>
        </w:rPr>
      </w:pPr>
      <w:r>
        <w:rPr>
          <w:rFonts w:ascii="Times New Roman" w:hAnsi="Times New Roman" w:cs="Times New Roman"/>
          <w:sz w:val="28"/>
          <w:szCs w:val="28"/>
        </w:rPr>
        <w:t>Два торговці антикваріатом домовилися обмінятися картинами.</w:t>
      </w:r>
    </w:p>
    <w:p w:rsidR="00AD27A8" w:rsidRDefault="00AD27A8" w:rsidP="00F65290">
      <w:pPr>
        <w:pStyle w:val="a3"/>
        <w:widowControl w:val="0"/>
        <w:numPr>
          <w:ilvl w:val="0"/>
          <w:numId w:val="11"/>
        </w:numPr>
        <w:tabs>
          <w:tab w:val="left" w:pos="7890"/>
        </w:tabs>
        <w:spacing w:after="0"/>
        <w:jc w:val="both"/>
        <w:rPr>
          <w:rFonts w:ascii="Times New Roman" w:hAnsi="Times New Roman" w:cs="Times New Roman"/>
          <w:sz w:val="28"/>
          <w:szCs w:val="28"/>
        </w:rPr>
      </w:pPr>
      <w:r>
        <w:rPr>
          <w:rFonts w:ascii="Times New Roman" w:hAnsi="Times New Roman" w:cs="Times New Roman"/>
          <w:sz w:val="28"/>
          <w:szCs w:val="28"/>
        </w:rPr>
        <w:t>Юнак відкладає щомісячно 50 грн. для того, аби піти на курси водіїв.</w:t>
      </w:r>
    </w:p>
    <w:p w:rsidR="00AD27A8" w:rsidRDefault="00AD27A8" w:rsidP="00F65290">
      <w:pPr>
        <w:pStyle w:val="a3"/>
        <w:widowControl w:val="0"/>
        <w:numPr>
          <w:ilvl w:val="0"/>
          <w:numId w:val="11"/>
        </w:numPr>
        <w:tabs>
          <w:tab w:val="left" w:pos="7890"/>
        </w:tabs>
        <w:spacing w:after="0"/>
        <w:jc w:val="both"/>
        <w:rPr>
          <w:rFonts w:ascii="Times New Roman" w:hAnsi="Times New Roman" w:cs="Times New Roman"/>
          <w:sz w:val="28"/>
          <w:szCs w:val="28"/>
        </w:rPr>
      </w:pPr>
      <w:r>
        <w:rPr>
          <w:rFonts w:ascii="Times New Roman" w:hAnsi="Times New Roman" w:cs="Times New Roman"/>
          <w:sz w:val="28"/>
          <w:szCs w:val="28"/>
        </w:rPr>
        <w:t>Покупець купує холодильник і розраховується за нього чеком.</w:t>
      </w:r>
    </w:p>
    <w:p w:rsidR="00AD27A8" w:rsidRDefault="006E5873" w:rsidP="00F65290">
      <w:pPr>
        <w:pStyle w:val="a3"/>
        <w:widowControl w:val="0"/>
        <w:numPr>
          <w:ilvl w:val="0"/>
          <w:numId w:val="11"/>
        </w:numPr>
        <w:tabs>
          <w:tab w:val="left" w:pos="7890"/>
        </w:tabs>
        <w:spacing w:after="0"/>
        <w:jc w:val="both"/>
        <w:rPr>
          <w:rFonts w:ascii="Times New Roman" w:hAnsi="Times New Roman" w:cs="Times New Roman"/>
          <w:sz w:val="28"/>
          <w:szCs w:val="28"/>
        </w:rPr>
      </w:pPr>
      <w:r>
        <w:rPr>
          <w:rFonts w:ascii="Times New Roman" w:hAnsi="Times New Roman" w:cs="Times New Roman"/>
          <w:sz w:val="28"/>
          <w:szCs w:val="28"/>
        </w:rPr>
        <w:t xml:space="preserve">Чоловік щороку відкладав 20 </w:t>
      </w:r>
      <w:proofErr w:type="spellStart"/>
      <w:r>
        <w:rPr>
          <w:rFonts w:ascii="Times New Roman" w:hAnsi="Times New Roman" w:cs="Times New Roman"/>
          <w:sz w:val="28"/>
          <w:szCs w:val="28"/>
        </w:rPr>
        <w:t>тис.гривень</w:t>
      </w:r>
      <w:proofErr w:type="spellEnd"/>
      <w:r>
        <w:rPr>
          <w:rFonts w:ascii="Times New Roman" w:hAnsi="Times New Roman" w:cs="Times New Roman"/>
          <w:sz w:val="28"/>
          <w:szCs w:val="28"/>
        </w:rPr>
        <w:t xml:space="preserve"> на купівлю автомобіля.</w:t>
      </w:r>
    </w:p>
    <w:p w:rsidR="006E5873" w:rsidRDefault="006E5873" w:rsidP="00F65290">
      <w:pPr>
        <w:pStyle w:val="a3"/>
        <w:widowControl w:val="0"/>
        <w:numPr>
          <w:ilvl w:val="0"/>
          <w:numId w:val="11"/>
        </w:numPr>
        <w:tabs>
          <w:tab w:val="left" w:pos="7890"/>
        </w:tabs>
        <w:spacing w:after="0"/>
        <w:jc w:val="both"/>
        <w:rPr>
          <w:rFonts w:ascii="Times New Roman" w:hAnsi="Times New Roman" w:cs="Times New Roman"/>
          <w:sz w:val="28"/>
          <w:szCs w:val="28"/>
        </w:rPr>
      </w:pPr>
      <w:r>
        <w:rPr>
          <w:rFonts w:ascii="Times New Roman" w:hAnsi="Times New Roman" w:cs="Times New Roman"/>
          <w:sz w:val="28"/>
          <w:szCs w:val="28"/>
        </w:rPr>
        <w:t xml:space="preserve">Секретар фірми отримав зарплату 4 </w:t>
      </w:r>
      <w:proofErr w:type="spellStart"/>
      <w:r>
        <w:rPr>
          <w:rFonts w:ascii="Times New Roman" w:hAnsi="Times New Roman" w:cs="Times New Roman"/>
          <w:sz w:val="28"/>
          <w:szCs w:val="28"/>
        </w:rPr>
        <w:t>тис.гривень</w:t>
      </w:r>
      <w:proofErr w:type="spellEnd"/>
    </w:p>
    <w:p w:rsidR="006E5873" w:rsidRDefault="006E5873" w:rsidP="00F65290">
      <w:pPr>
        <w:pStyle w:val="a3"/>
        <w:widowControl w:val="0"/>
        <w:numPr>
          <w:ilvl w:val="0"/>
          <w:numId w:val="11"/>
        </w:numPr>
        <w:tabs>
          <w:tab w:val="left" w:pos="7890"/>
        </w:tabs>
        <w:spacing w:after="0"/>
        <w:jc w:val="both"/>
        <w:rPr>
          <w:rFonts w:ascii="Times New Roman" w:hAnsi="Times New Roman" w:cs="Times New Roman"/>
          <w:sz w:val="28"/>
          <w:szCs w:val="28"/>
        </w:rPr>
      </w:pPr>
      <w:r>
        <w:rPr>
          <w:rFonts w:ascii="Times New Roman" w:hAnsi="Times New Roman" w:cs="Times New Roman"/>
          <w:sz w:val="28"/>
          <w:szCs w:val="28"/>
        </w:rPr>
        <w:t>На прохання дитини мати купила у кафе морозиво і воду.</w:t>
      </w:r>
    </w:p>
    <w:p w:rsidR="006E5873" w:rsidRDefault="006E5873" w:rsidP="00F65290">
      <w:pPr>
        <w:pStyle w:val="a3"/>
        <w:widowControl w:val="0"/>
        <w:numPr>
          <w:ilvl w:val="0"/>
          <w:numId w:val="11"/>
        </w:numPr>
        <w:tabs>
          <w:tab w:val="left" w:pos="7890"/>
        </w:tabs>
        <w:spacing w:after="0"/>
        <w:jc w:val="both"/>
        <w:rPr>
          <w:rFonts w:ascii="Times New Roman" w:hAnsi="Times New Roman" w:cs="Times New Roman"/>
          <w:sz w:val="28"/>
          <w:szCs w:val="28"/>
        </w:rPr>
      </w:pPr>
      <w:r>
        <w:rPr>
          <w:rFonts w:ascii="Times New Roman" w:hAnsi="Times New Roman" w:cs="Times New Roman"/>
          <w:sz w:val="28"/>
          <w:szCs w:val="28"/>
        </w:rPr>
        <w:t>Банк перераховує організації гроші на зарплату.</w:t>
      </w:r>
    </w:p>
    <w:p w:rsidR="006E5873" w:rsidRDefault="006E5873" w:rsidP="00F65290">
      <w:pPr>
        <w:pStyle w:val="a3"/>
        <w:widowControl w:val="0"/>
        <w:numPr>
          <w:ilvl w:val="0"/>
          <w:numId w:val="11"/>
        </w:numPr>
        <w:tabs>
          <w:tab w:val="left" w:pos="7890"/>
        </w:tabs>
        <w:spacing w:after="0"/>
        <w:jc w:val="both"/>
        <w:rPr>
          <w:rFonts w:ascii="Times New Roman" w:hAnsi="Times New Roman" w:cs="Times New Roman"/>
          <w:sz w:val="28"/>
          <w:szCs w:val="28"/>
        </w:rPr>
      </w:pPr>
      <w:r>
        <w:rPr>
          <w:rFonts w:ascii="Times New Roman" w:hAnsi="Times New Roman" w:cs="Times New Roman"/>
          <w:sz w:val="28"/>
          <w:szCs w:val="28"/>
        </w:rPr>
        <w:t>Укладання угоди про страхування життя.</w:t>
      </w:r>
    </w:p>
    <w:p w:rsidR="006E5873" w:rsidRDefault="006E5873" w:rsidP="00F65290">
      <w:pPr>
        <w:pStyle w:val="a3"/>
        <w:widowControl w:val="0"/>
        <w:numPr>
          <w:ilvl w:val="0"/>
          <w:numId w:val="11"/>
        </w:numPr>
        <w:tabs>
          <w:tab w:val="left" w:pos="7890"/>
        </w:tabs>
        <w:spacing w:after="0"/>
        <w:jc w:val="both"/>
        <w:rPr>
          <w:rFonts w:ascii="Times New Roman" w:hAnsi="Times New Roman" w:cs="Times New Roman"/>
          <w:sz w:val="28"/>
          <w:szCs w:val="28"/>
        </w:rPr>
      </w:pPr>
      <w:r>
        <w:rPr>
          <w:rFonts w:ascii="Times New Roman" w:hAnsi="Times New Roman" w:cs="Times New Roman"/>
          <w:sz w:val="28"/>
          <w:szCs w:val="28"/>
        </w:rPr>
        <w:t>Відомча оцінка спадщини.</w:t>
      </w:r>
    </w:p>
    <w:p w:rsidR="006E5873" w:rsidRDefault="006E5873" w:rsidP="00F65290">
      <w:pPr>
        <w:pStyle w:val="a3"/>
        <w:widowControl w:val="0"/>
        <w:numPr>
          <w:ilvl w:val="0"/>
          <w:numId w:val="11"/>
        </w:numPr>
        <w:tabs>
          <w:tab w:val="left" w:pos="7890"/>
        </w:tabs>
        <w:spacing w:after="0"/>
        <w:jc w:val="both"/>
        <w:rPr>
          <w:rFonts w:ascii="Times New Roman" w:hAnsi="Times New Roman" w:cs="Times New Roman"/>
          <w:sz w:val="28"/>
          <w:szCs w:val="28"/>
        </w:rPr>
      </w:pPr>
      <w:r>
        <w:rPr>
          <w:rFonts w:ascii="Times New Roman" w:hAnsi="Times New Roman" w:cs="Times New Roman"/>
          <w:sz w:val="28"/>
          <w:szCs w:val="28"/>
        </w:rPr>
        <w:t>Підприємство відвантажило продукцію і одержало вексель.</w:t>
      </w:r>
    </w:p>
    <w:p w:rsidR="006E5873" w:rsidRDefault="006E5873" w:rsidP="00F65290">
      <w:pPr>
        <w:pStyle w:val="a3"/>
        <w:widowControl w:val="0"/>
        <w:numPr>
          <w:ilvl w:val="0"/>
          <w:numId w:val="11"/>
        </w:numPr>
        <w:tabs>
          <w:tab w:val="left" w:pos="7890"/>
        </w:tabs>
        <w:spacing w:after="0"/>
        <w:jc w:val="both"/>
        <w:rPr>
          <w:rFonts w:ascii="Times New Roman" w:hAnsi="Times New Roman" w:cs="Times New Roman"/>
          <w:sz w:val="28"/>
          <w:szCs w:val="28"/>
        </w:rPr>
      </w:pPr>
      <w:r>
        <w:rPr>
          <w:rFonts w:ascii="Times New Roman" w:hAnsi="Times New Roman" w:cs="Times New Roman"/>
          <w:sz w:val="28"/>
          <w:szCs w:val="28"/>
        </w:rPr>
        <w:t>Фірма взяла кредит під заставу.</w:t>
      </w:r>
    </w:p>
    <w:p w:rsidR="006E5873" w:rsidRDefault="006E5873" w:rsidP="00F65290">
      <w:pPr>
        <w:pStyle w:val="a3"/>
        <w:widowControl w:val="0"/>
        <w:numPr>
          <w:ilvl w:val="0"/>
          <w:numId w:val="11"/>
        </w:numPr>
        <w:tabs>
          <w:tab w:val="left" w:pos="7890"/>
        </w:tabs>
        <w:spacing w:after="0"/>
        <w:jc w:val="both"/>
        <w:rPr>
          <w:rFonts w:ascii="Times New Roman" w:hAnsi="Times New Roman" w:cs="Times New Roman"/>
          <w:sz w:val="28"/>
          <w:szCs w:val="28"/>
        </w:rPr>
      </w:pPr>
      <w:r>
        <w:rPr>
          <w:rFonts w:ascii="Times New Roman" w:hAnsi="Times New Roman" w:cs="Times New Roman"/>
          <w:sz w:val="28"/>
          <w:szCs w:val="28"/>
        </w:rPr>
        <w:t>Підприємство обміняло свою продукцію (автомобілі) на цукор, ліс, будівельні матеріали.</w:t>
      </w:r>
    </w:p>
    <w:p w:rsidR="006E5873" w:rsidRDefault="006E5873" w:rsidP="00F65290">
      <w:pPr>
        <w:pStyle w:val="a3"/>
        <w:widowControl w:val="0"/>
        <w:numPr>
          <w:ilvl w:val="0"/>
          <w:numId w:val="11"/>
        </w:numPr>
        <w:tabs>
          <w:tab w:val="left" w:pos="7890"/>
        </w:tabs>
        <w:spacing w:after="0"/>
        <w:jc w:val="both"/>
        <w:rPr>
          <w:rFonts w:ascii="Times New Roman" w:hAnsi="Times New Roman" w:cs="Times New Roman"/>
          <w:sz w:val="28"/>
          <w:szCs w:val="28"/>
        </w:rPr>
      </w:pPr>
      <w:r>
        <w:rPr>
          <w:rFonts w:ascii="Times New Roman" w:hAnsi="Times New Roman" w:cs="Times New Roman"/>
          <w:sz w:val="28"/>
          <w:szCs w:val="28"/>
        </w:rPr>
        <w:t>Людина частину зарплати перевела на свій рахунок.</w:t>
      </w:r>
    </w:p>
    <w:p w:rsidR="006E5873" w:rsidRDefault="006E5873" w:rsidP="00F65290">
      <w:pPr>
        <w:pStyle w:val="a3"/>
        <w:widowControl w:val="0"/>
        <w:numPr>
          <w:ilvl w:val="0"/>
          <w:numId w:val="11"/>
        </w:numPr>
        <w:tabs>
          <w:tab w:val="left" w:pos="7890"/>
        </w:tabs>
        <w:spacing w:after="0"/>
        <w:jc w:val="both"/>
        <w:rPr>
          <w:rFonts w:ascii="Times New Roman" w:hAnsi="Times New Roman" w:cs="Times New Roman"/>
          <w:sz w:val="28"/>
          <w:szCs w:val="28"/>
        </w:rPr>
      </w:pPr>
      <w:r>
        <w:rPr>
          <w:rFonts w:ascii="Times New Roman" w:hAnsi="Times New Roman" w:cs="Times New Roman"/>
          <w:sz w:val="28"/>
          <w:szCs w:val="28"/>
        </w:rPr>
        <w:t>Купівля автомобіля в кредит.</w:t>
      </w:r>
    </w:p>
    <w:p w:rsidR="006E5873" w:rsidRDefault="006E5873" w:rsidP="00F65290">
      <w:pPr>
        <w:pStyle w:val="a3"/>
        <w:widowControl w:val="0"/>
        <w:numPr>
          <w:ilvl w:val="0"/>
          <w:numId w:val="11"/>
        </w:numPr>
        <w:tabs>
          <w:tab w:val="left" w:pos="7890"/>
        </w:tabs>
        <w:spacing w:after="0"/>
        <w:jc w:val="both"/>
        <w:rPr>
          <w:rFonts w:ascii="Times New Roman" w:hAnsi="Times New Roman" w:cs="Times New Roman"/>
          <w:sz w:val="28"/>
          <w:szCs w:val="28"/>
        </w:rPr>
      </w:pPr>
      <w:r>
        <w:rPr>
          <w:rFonts w:ascii="Times New Roman" w:hAnsi="Times New Roman" w:cs="Times New Roman"/>
          <w:sz w:val="28"/>
          <w:szCs w:val="28"/>
        </w:rPr>
        <w:t>Визначення валового внутрішнього про</w:t>
      </w:r>
      <w:r w:rsidR="00477AD0">
        <w:rPr>
          <w:rFonts w:ascii="Times New Roman" w:hAnsi="Times New Roman" w:cs="Times New Roman"/>
          <w:sz w:val="28"/>
          <w:szCs w:val="28"/>
        </w:rPr>
        <w:t>д</w:t>
      </w:r>
      <w:r>
        <w:rPr>
          <w:rFonts w:ascii="Times New Roman" w:hAnsi="Times New Roman" w:cs="Times New Roman"/>
          <w:sz w:val="28"/>
          <w:szCs w:val="28"/>
        </w:rPr>
        <w:t>укту України.</w:t>
      </w:r>
    </w:p>
    <w:p w:rsidR="006E5873" w:rsidRPr="006E5873" w:rsidRDefault="006E5873" w:rsidP="006E5873">
      <w:pPr>
        <w:widowControl w:val="0"/>
        <w:tabs>
          <w:tab w:val="left" w:pos="7890"/>
        </w:tabs>
        <w:spacing w:after="0"/>
        <w:ind w:left="360"/>
        <w:jc w:val="both"/>
        <w:rPr>
          <w:rFonts w:ascii="Times New Roman" w:hAnsi="Times New Roman" w:cs="Times New Roman"/>
          <w:sz w:val="28"/>
          <w:szCs w:val="28"/>
        </w:rPr>
      </w:pPr>
    </w:p>
    <w:p w:rsidR="002804B6" w:rsidRDefault="002804B6" w:rsidP="002804B6">
      <w:pPr>
        <w:widowControl w:val="0"/>
        <w:tabs>
          <w:tab w:val="left" w:pos="7890"/>
        </w:tabs>
        <w:ind w:left="360"/>
        <w:jc w:val="both"/>
        <w:rPr>
          <w:rFonts w:ascii="Times New Roman" w:hAnsi="Times New Roman" w:cs="Times New Roman"/>
          <w:i/>
          <w:sz w:val="28"/>
          <w:szCs w:val="28"/>
        </w:rPr>
      </w:pPr>
      <w:r>
        <w:rPr>
          <w:rFonts w:ascii="Times New Roman" w:hAnsi="Times New Roman" w:cs="Times New Roman"/>
          <w:i/>
          <w:sz w:val="28"/>
          <w:szCs w:val="28"/>
        </w:rPr>
        <w:t>Завдання:</w:t>
      </w:r>
    </w:p>
    <w:p w:rsidR="006E5873" w:rsidRDefault="002804B6" w:rsidP="006E5873">
      <w:pPr>
        <w:widowControl w:val="0"/>
        <w:tabs>
          <w:tab w:val="left" w:pos="7890"/>
        </w:tabs>
        <w:spacing w:after="0"/>
        <w:ind w:left="360"/>
        <w:jc w:val="both"/>
        <w:rPr>
          <w:rFonts w:ascii="Times New Roman" w:hAnsi="Times New Roman" w:cs="Times New Roman"/>
          <w:sz w:val="28"/>
          <w:szCs w:val="28"/>
        </w:rPr>
      </w:pPr>
      <w:r>
        <w:rPr>
          <w:rFonts w:ascii="Times New Roman" w:hAnsi="Times New Roman" w:cs="Times New Roman"/>
          <w:sz w:val="28"/>
          <w:szCs w:val="28"/>
        </w:rPr>
        <w:t>Спробуйте проаналізувати наслідки різних варіантів зміни елементів формули грошового обігу. Як кожний з варіантів впливає на кількість грошей в обігу?</w:t>
      </w:r>
    </w:p>
    <w:p w:rsidR="006E5873" w:rsidRPr="006E5873" w:rsidRDefault="006E5873" w:rsidP="006E5873">
      <w:pPr>
        <w:widowControl w:val="0"/>
        <w:tabs>
          <w:tab w:val="left" w:pos="7890"/>
        </w:tabs>
        <w:spacing w:after="0"/>
        <w:ind w:left="360"/>
        <w:jc w:val="both"/>
        <w:rPr>
          <w:rFonts w:ascii="Times New Roman" w:hAnsi="Times New Roman" w:cs="Times New Roman"/>
          <w:sz w:val="28"/>
          <w:szCs w:val="28"/>
        </w:rPr>
      </w:pPr>
    </w:p>
    <w:p w:rsidR="00AD27A8" w:rsidRDefault="00AD27A8" w:rsidP="00AD27A8">
      <w:pPr>
        <w:widowControl w:val="0"/>
        <w:tabs>
          <w:tab w:val="left" w:pos="7890"/>
        </w:tabs>
        <w:ind w:left="360"/>
        <w:jc w:val="both"/>
        <w:rPr>
          <w:rFonts w:ascii="Times New Roman" w:hAnsi="Times New Roman" w:cs="Times New Roman"/>
          <w:i/>
          <w:sz w:val="28"/>
          <w:szCs w:val="28"/>
        </w:rPr>
      </w:pPr>
    </w:p>
    <w:p w:rsidR="002804B6" w:rsidRDefault="002804B6" w:rsidP="002804B6">
      <w:pPr>
        <w:spacing w:after="0"/>
        <w:ind w:firstLine="708"/>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Тема 4. Доходи </w:t>
      </w:r>
      <w:r w:rsidR="00A6470D">
        <w:rPr>
          <w:rFonts w:ascii="Times New Roman" w:hAnsi="Times New Roman" w:cs="Times New Roman"/>
          <w:b/>
          <w:sz w:val="36"/>
          <w:szCs w:val="36"/>
        </w:rPr>
        <w:t>в</w:t>
      </w:r>
      <w:r>
        <w:rPr>
          <w:rFonts w:ascii="Times New Roman" w:hAnsi="Times New Roman" w:cs="Times New Roman"/>
          <w:b/>
          <w:sz w:val="36"/>
          <w:szCs w:val="36"/>
        </w:rPr>
        <w:t xml:space="preserve"> ринковій економіці</w:t>
      </w:r>
      <w:r w:rsidR="00A6470D">
        <w:rPr>
          <w:rFonts w:ascii="Times New Roman" w:hAnsi="Times New Roman" w:cs="Times New Roman"/>
          <w:b/>
          <w:sz w:val="36"/>
          <w:szCs w:val="36"/>
        </w:rPr>
        <w:t xml:space="preserve"> та їх розподіл</w:t>
      </w:r>
    </w:p>
    <w:p w:rsidR="00A6470D" w:rsidRPr="00A6470D" w:rsidRDefault="00A6470D" w:rsidP="002804B6">
      <w:pPr>
        <w:spacing w:after="0"/>
        <w:ind w:firstLine="708"/>
        <w:jc w:val="center"/>
        <w:rPr>
          <w:rFonts w:ascii="Times New Roman" w:hAnsi="Times New Roman" w:cs="Times New Roman"/>
          <w:b/>
          <w:sz w:val="28"/>
          <w:szCs w:val="28"/>
        </w:rPr>
      </w:pPr>
    </w:p>
    <w:p w:rsidR="00A6470D" w:rsidRDefault="00A6470D" w:rsidP="00A6470D">
      <w:pPr>
        <w:spacing w:after="0"/>
        <w:jc w:val="both"/>
        <w:rPr>
          <w:rFonts w:ascii="Times New Roman" w:hAnsi="Times New Roman" w:cs="Times New Roman"/>
          <w:sz w:val="28"/>
          <w:szCs w:val="28"/>
        </w:rPr>
      </w:pPr>
      <w:r w:rsidRPr="00A6470D">
        <w:rPr>
          <w:rFonts w:ascii="Times New Roman" w:hAnsi="Times New Roman" w:cs="Times New Roman"/>
          <w:sz w:val="28"/>
          <w:szCs w:val="28"/>
        </w:rPr>
        <w:tab/>
        <w:t>У процесі виробництва створюються товари, які продають на ринку</w:t>
      </w:r>
      <w:r>
        <w:rPr>
          <w:rFonts w:ascii="Times New Roman" w:hAnsi="Times New Roman" w:cs="Times New Roman"/>
          <w:sz w:val="28"/>
          <w:szCs w:val="28"/>
        </w:rPr>
        <w:t xml:space="preserve">. Отримані підприємствами гроші від реалізації мають покрити витрати на засоби виробництва і дати прибуток. Показник, який оцінює вартість створених у суспільстві за рік товарів і послуг, призначених для особистого споживання і виробничого нагромадження називається </w:t>
      </w:r>
      <w:r>
        <w:rPr>
          <w:rFonts w:ascii="Times New Roman" w:hAnsi="Times New Roman" w:cs="Times New Roman"/>
          <w:i/>
          <w:sz w:val="28"/>
          <w:szCs w:val="28"/>
        </w:rPr>
        <w:t>національним доходом.</w:t>
      </w:r>
    </w:p>
    <w:p w:rsidR="00A6470D" w:rsidRDefault="00A6470D" w:rsidP="00A6470D">
      <w:pPr>
        <w:spacing w:after="0"/>
        <w:jc w:val="both"/>
        <w:rPr>
          <w:rFonts w:ascii="Times New Roman" w:hAnsi="Times New Roman" w:cs="Times New Roman"/>
          <w:sz w:val="28"/>
          <w:szCs w:val="28"/>
        </w:rPr>
      </w:pPr>
      <w:r>
        <w:rPr>
          <w:rFonts w:ascii="Times New Roman" w:hAnsi="Times New Roman" w:cs="Times New Roman"/>
          <w:sz w:val="28"/>
          <w:szCs w:val="28"/>
        </w:rPr>
        <w:tab/>
        <w:t>Національний дохід складається з фонду споживання і фонду нагромадження. Розподіл національного доходу відбувається через систему розподілу доходів, коли кожному фактору виробництва відповідає певний вид доходу:</w:t>
      </w:r>
    </w:p>
    <w:p w:rsidR="00A6470D" w:rsidRDefault="00EC1FB0" w:rsidP="00A6470D">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Фактор виробництва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Вид доходу</w:t>
      </w:r>
      <w:r>
        <w:rPr>
          <w:rFonts w:ascii="Times New Roman" w:hAnsi="Times New Roman" w:cs="Times New Roman"/>
          <w:b/>
          <w:sz w:val="28"/>
          <w:szCs w:val="28"/>
        </w:rPr>
        <w:tab/>
      </w:r>
      <w:r>
        <w:rPr>
          <w:rFonts w:ascii="Times New Roman" w:hAnsi="Times New Roman" w:cs="Times New Roman"/>
          <w:b/>
          <w:sz w:val="28"/>
          <w:szCs w:val="28"/>
        </w:rPr>
        <w:tab/>
      </w:r>
    </w:p>
    <w:p w:rsidR="00EC1FB0" w:rsidRPr="00EC1FB0" w:rsidRDefault="00EC1FB0" w:rsidP="00A6470D">
      <w:pPr>
        <w:spacing w:after="0"/>
        <w:jc w:val="both"/>
        <w:rPr>
          <w:rFonts w:ascii="Times New Roman" w:hAnsi="Times New Roman" w:cs="Times New Roman"/>
          <w:i/>
          <w:sz w:val="28"/>
          <w:szCs w:val="28"/>
        </w:rPr>
      </w:pPr>
      <w:r w:rsidRPr="00EC1FB0">
        <w:rPr>
          <w:rFonts w:ascii="Times New Roman" w:hAnsi="Times New Roman" w:cs="Times New Roman"/>
          <w:i/>
          <w:sz w:val="28"/>
          <w:szCs w:val="28"/>
        </w:rPr>
        <w:tab/>
        <w:t>Праця</w:t>
      </w:r>
      <w:r w:rsidRPr="00EC1FB0">
        <w:rPr>
          <w:rFonts w:ascii="Times New Roman" w:hAnsi="Times New Roman" w:cs="Times New Roman"/>
          <w:i/>
          <w:sz w:val="28"/>
          <w:szCs w:val="28"/>
        </w:rPr>
        <w:tab/>
      </w:r>
      <w:r w:rsidRPr="00EC1FB0">
        <w:rPr>
          <w:rFonts w:ascii="Times New Roman" w:hAnsi="Times New Roman" w:cs="Times New Roman"/>
          <w:i/>
          <w:sz w:val="28"/>
          <w:szCs w:val="28"/>
        </w:rPr>
        <w:tab/>
      </w:r>
      <w:r w:rsidRPr="00EC1FB0">
        <w:rPr>
          <w:rFonts w:ascii="Times New Roman" w:hAnsi="Times New Roman" w:cs="Times New Roman"/>
          <w:i/>
          <w:sz w:val="28"/>
          <w:szCs w:val="28"/>
        </w:rPr>
        <w:tab/>
      </w:r>
      <w:r w:rsidRPr="00EC1FB0">
        <w:rPr>
          <w:rFonts w:ascii="Times New Roman" w:hAnsi="Times New Roman" w:cs="Times New Roman"/>
          <w:i/>
          <w:sz w:val="28"/>
          <w:szCs w:val="28"/>
        </w:rPr>
        <w:tab/>
      </w:r>
      <w:r w:rsidRPr="00EC1FB0">
        <w:rPr>
          <w:rFonts w:ascii="Times New Roman" w:hAnsi="Times New Roman" w:cs="Times New Roman"/>
          <w:i/>
          <w:sz w:val="28"/>
          <w:szCs w:val="28"/>
        </w:rPr>
        <w:tab/>
      </w:r>
      <w:r w:rsidRPr="00EC1FB0">
        <w:rPr>
          <w:rFonts w:ascii="Times New Roman" w:hAnsi="Times New Roman" w:cs="Times New Roman"/>
          <w:i/>
          <w:sz w:val="28"/>
          <w:szCs w:val="28"/>
        </w:rPr>
        <w:tab/>
        <w:t>Зарплата</w:t>
      </w:r>
    </w:p>
    <w:p w:rsidR="00EC1FB0" w:rsidRPr="00EC1FB0" w:rsidRDefault="00EC1FB0" w:rsidP="00A6470D">
      <w:pPr>
        <w:spacing w:after="0"/>
        <w:jc w:val="both"/>
        <w:rPr>
          <w:rFonts w:ascii="Times New Roman" w:hAnsi="Times New Roman" w:cs="Times New Roman"/>
          <w:i/>
          <w:sz w:val="28"/>
          <w:szCs w:val="28"/>
        </w:rPr>
      </w:pPr>
      <w:r w:rsidRPr="00EC1FB0">
        <w:rPr>
          <w:rFonts w:ascii="Times New Roman" w:hAnsi="Times New Roman" w:cs="Times New Roman"/>
          <w:i/>
          <w:sz w:val="28"/>
          <w:szCs w:val="28"/>
        </w:rPr>
        <w:tab/>
        <w:t>Земля</w:t>
      </w:r>
      <w:r w:rsidRPr="00EC1FB0">
        <w:rPr>
          <w:rFonts w:ascii="Times New Roman" w:hAnsi="Times New Roman" w:cs="Times New Roman"/>
          <w:i/>
          <w:sz w:val="28"/>
          <w:szCs w:val="28"/>
        </w:rPr>
        <w:tab/>
      </w:r>
      <w:r w:rsidRPr="00EC1FB0">
        <w:rPr>
          <w:rFonts w:ascii="Times New Roman" w:hAnsi="Times New Roman" w:cs="Times New Roman"/>
          <w:i/>
          <w:sz w:val="28"/>
          <w:szCs w:val="28"/>
        </w:rPr>
        <w:tab/>
      </w:r>
      <w:r w:rsidRPr="00EC1FB0">
        <w:rPr>
          <w:rFonts w:ascii="Times New Roman" w:hAnsi="Times New Roman" w:cs="Times New Roman"/>
          <w:i/>
          <w:sz w:val="28"/>
          <w:szCs w:val="28"/>
        </w:rPr>
        <w:tab/>
      </w:r>
      <w:r w:rsidRPr="00EC1FB0">
        <w:rPr>
          <w:rFonts w:ascii="Times New Roman" w:hAnsi="Times New Roman" w:cs="Times New Roman"/>
          <w:i/>
          <w:sz w:val="28"/>
          <w:szCs w:val="28"/>
        </w:rPr>
        <w:tab/>
      </w:r>
      <w:r w:rsidRPr="00EC1FB0">
        <w:rPr>
          <w:rFonts w:ascii="Times New Roman" w:hAnsi="Times New Roman" w:cs="Times New Roman"/>
          <w:i/>
          <w:sz w:val="28"/>
          <w:szCs w:val="28"/>
        </w:rPr>
        <w:tab/>
      </w:r>
      <w:r w:rsidRPr="00EC1FB0">
        <w:rPr>
          <w:rFonts w:ascii="Times New Roman" w:hAnsi="Times New Roman" w:cs="Times New Roman"/>
          <w:i/>
          <w:sz w:val="28"/>
          <w:szCs w:val="28"/>
        </w:rPr>
        <w:tab/>
      </w:r>
      <w:r>
        <w:rPr>
          <w:rFonts w:ascii="Times New Roman" w:hAnsi="Times New Roman" w:cs="Times New Roman"/>
          <w:i/>
          <w:sz w:val="28"/>
          <w:szCs w:val="28"/>
        </w:rPr>
        <w:tab/>
      </w:r>
      <w:r w:rsidRPr="00EC1FB0">
        <w:rPr>
          <w:rFonts w:ascii="Times New Roman" w:hAnsi="Times New Roman" w:cs="Times New Roman"/>
          <w:i/>
          <w:sz w:val="28"/>
          <w:szCs w:val="28"/>
        </w:rPr>
        <w:t>Рента</w:t>
      </w:r>
    </w:p>
    <w:p w:rsidR="00EC1FB0" w:rsidRPr="00EC1FB0" w:rsidRDefault="00EC1FB0" w:rsidP="00A6470D">
      <w:pPr>
        <w:spacing w:after="0"/>
        <w:jc w:val="both"/>
        <w:rPr>
          <w:rFonts w:ascii="Times New Roman" w:hAnsi="Times New Roman" w:cs="Times New Roman"/>
          <w:i/>
          <w:sz w:val="28"/>
          <w:szCs w:val="28"/>
        </w:rPr>
      </w:pPr>
      <w:r w:rsidRPr="00EC1FB0">
        <w:rPr>
          <w:rFonts w:ascii="Times New Roman" w:hAnsi="Times New Roman" w:cs="Times New Roman"/>
          <w:i/>
          <w:sz w:val="28"/>
          <w:szCs w:val="28"/>
        </w:rPr>
        <w:tab/>
        <w:t>Капітал</w:t>
      </w:r>
      <w:r w:rsidRPr="00EC1FB0">
        <w:rPr>
          <w:rFonts w:ascii="Times New Roman" w:hAnsi="Times New Roman" w:cs="Times New Roman"/>
          <w:i/>
          <w:sz w:val="28"/>
          <w:szCs w:val="28"/>
        </w:rPr>
        <w:tab/>
      </w:r>
      <w:r w:rsidRPr="00EC1FB0">
        <w:rPr>
          <w:rFonts w:ascii="Times New Roman" w:hAnsi="Times New Roman" w:cs="Times New Roman"/>
          <w:i/>
          <w:sz w:val="28"/>
          <w:szCs w:val="28"/>
        </w:rPr>
        <w:tab/>
      </w:r>
      <w:r w:rsidRPr="00EC1FB0">
        <w:rPr>
          <w:rFonts w:ascii="Times New Roman" w:hAnsi="Times New Roman" w:cs="Times New Roman"/>
          <w:i/>
          <w:sz w:val="28"/>
          <w:szCs w:val="28"/>
        </w:rPr>
        <w:tab/>
      </w:r>
      <w:r w:rsidRPr="00EC1FB0">
        <w:rPr>
          <w:rFonts w:ascii="Times New Roman" w:hAnsi="Times New Roman" w:cs="Times New Roman"/>
          <w:i/>
          <w:sz w:val="28"/>
          <w:szCs w:val="28"/>
        </w:rPr>
        <w:tab/>
      </w:r>
      <w:r w:rsidRPr="00EC1FB0">
        <w:rPr>
          <w:rFonts w:ascii="Times New Roman" w:hAnsi="Times New Roman" w:cs="Times New Roman"/>
          <w:i/>
          <w:sz w:val="28"/>
          <w:szCs w:val="28"/>
        </w:rPr>
        <w:tab/>
      </w:r>
      <w:r w:rsidRPr="00EC1FB0">
        <w:rPr>
          <w:rFonts w:ascii="Times New Roman" w:hAnsi="Times New Roman" w:cs="Times New Roman"/>
          <w:i/>
          <w:sz w:val="28"/>
          <w:szCs w:val="28"/>
        </w:rPr>
        <w:tab/>
        <w:t>Відсотковий дохід</w:t>
      </w:r>
    </w:p>
    <w:p w:rsidR="00EC1FB0" w:rsidRPr="00EC1FB0" w:rsidRDefault="00EC1FB0" w:rsidP="00A6470D">
      <w:pPr>
        <w:spacing w:after="0"/>
        <w:jc w:val="both"/>
        <w:rPr>
          <w:rFonts w:ascii="Times New Roman" w:hAnsi="Times New Roman" w:cs="Times New Roman"/>
          <w:i/>
          <w:sz w:val="28"/>
          <w:szCs w:val="28"/>
        </w:rPr>
      </w:pPr>
      <w:r w:rsidRPr="00EC1FB0">
        <w:rPr>
          <w:rFonts w:ascii="Times New Roman" w:hAnsi="Times New Roman" w:cs="Times New Roman"/>
          <w:i/>
          <w:sz w:val="28"/>
          <w:szCs w:val="28"/>
        </w:rPr>
        <w:tab/>
        <w:t>Підприємницька діяльність</w:t>
      </w:r>
      <w:r w:rsidRPr="00EC1FB0">
        <w:rPr>
          <w:rFonts w:ascii="Times New Roman" w:hAnsi="Times New Roman" w:cs="Times New Roman"/>
          <w:i/>
          <w:sz w:val="28"/>
          <w:szCs w:val="28"/>
        </w:rPr>
        <w:tab/>
      </w:r>
      <w:r w:rsidRPr="00EC1FB0">
        <w:rPr>
          <w:rFonts w:ascii="Times New Roman" w:hAnsi="Times New Roman" w:cs="Times New Roman"/>
          <w:i/>
          <w:sz w:val="28"/>
          <w:szCs w:val="28"/>
        </w:rPr>
        <w:tab/>
      </w:r>
      <w:r w:rsidRPr="00EC1FB0">
        <w:rPr>
          <w:rFonts w:ascii="Times New Roman" w:hAnsi="Times New Roman" w:cs="Times New Roman"/>
          <w:i/>
          <w:sz w:val="28"/>
          <w:szCs w:val="28"/>
        </w:rPr>
        <w:tab/>
        <w:t>Прибуток</w:t>
      </w:r>
    </w:p>
    <w:p w:rsidR="00EC1FB0" w:rsidRDefault="00EC1FB0" w:rsidP="00A6470D">
      <w:pPr>
        <w:spacing w:after="0"/>
        <w:jc w:val="both"/>
        <w:rPr>
          <w:rFonts w:ascii="Times New Roman" w:hAnsi="Times New Roman" w:cs="Times New Roman"/>
          <w:sz w:val="28"/>
          <w:szCs w:val="28"/>
        </w:rPr>
      </w:pPr>
      <w:r>
        <w:rPr>
          <w:rFonts w:ascii="Times New Roman" w:hAnsi="Times New Roman" w:cs="Times New Roman"/>
          <w:sz w:val="28"/>
          <w:szCs w:val="28"/>
        </w:rPr>
        <w:tab/>
        <w:t>Виробничий фактор праця відрізняється від усіх інших виробничих факторів тим, що його власником є людина. На ринку праці продається здатність працівника створювати товари і послуги. Цю здатність купують підприємці або держава, а продають наймані працівники. Зарплата є ціною робочої сили.</w:t>
      </w:r>
    </w:p>
    <w:p w:rsidR="00EC1FB0" w:rsidRDefault="00EC1FB0" w:rsidP="00A6470D">
      <w:pPr>
        <w:spacing w:after="0"/>
        <w:jc w:val="both"/>
        <w:rPr>
          <w:rFonts w:ascii="Times New Roman" w:hAnsi="Times New Roman" w:cs="Times New Roman"/>
          <w:sz w:val="28"/>
          <w:szCs w:val="28"/>
        </w:rPr>
      </w:pPr>
      <w:r>
        <w:rPr>
          <w:rFonts w:ascii="Times New Roman" w:hAnsi="Times New Roman" w:cs="Times New Roman"/>
          <w:sz w:val="28"/>
          <w:szCs w:val="28"/>
        </w:rPr>
        <w:tab/>
        <w:t>У реальній економіці зарплата конкретного працівника залежить від великої кількості чинників:</w:t>
      </w:r>
    </w:p>
    <w:p w:rsidR="00EC1FB0" w:rsidRDefault="000441F3" w:rsidP="00F65290">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Застосована на підприємстві система оплати праці (відрядна, коли оплата залежить від обсягу виробленої продукції, чи почасова, коли враховується відпрацьований час);</w:t>
      </w:r>
    </w:p>
    <w:p w:rsidR="000441F3" w:rsidRDefault="000441F3" w:rsidP="00F65290">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Унікальність здібностей працівника у деяких професіях;</w:t>
      </w:r>
    </w:p>
    <w:p w:rsidR="000441F3" w:rsidRDefault="000441F3" w:rsidP="00F65290">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Необхідність тривалої і коштовної освіти та постійного підвищення кваліфікації;</w:t>
      </w:r>
    </w:p>
    <w:p w:rsidR="000441F3" w:rsidRDefault="000441F3" w:rsidP="00F65290">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Важкі умови праці, що передбачають додаткові витрати на відновлення фізичних та моральних сил працівника.</w:t>
      </w:r>
    </w:p>
    <w:p w:rsidR="000441F3" w:rsidRDefault="000441F3" w:rsidP="000441F3">
      <w:pPr>
        <w:spacing w:after="0"/>
        <w:ind w:left="360"/>
        <w:jc w:val="both"/>
        <w:rPr>
          <w:rFonts w:ascii="Times New Roman" w:hAnsi="Times New Roman" w:cs="Times New Roman"/>
          <w:sz w:val="28"/>
          <w:szCs w:val="28"/>
        </w:rPr>
      </w:pPr>
      <w:r>
        <w:rPr>
          <w:rFonts w:ascii="Times New Roman" w:hAnsi="Times New Roman" w:cs="Times New Roman"/>
          <w:sz w:val="28"/>
          <w:szCs w:val="28"/>
        </w:rPr>
        <w:t>Зрозуміло, що робочу силу не можна розглядати як звичайний фактор виробництва. Суттєвою відмінністю її є те, що на ринку праці існує межа падіння ціни робочої сили, тобто зарплати, яка визначається прожитковим мінімумом.</w:t>
      </w:r>
    </w:p>
    <w:p w:rsidR="000441F3" w:rsidRDefault="000441F3" w:rsidP="000441F3">
      <w:pPr>
        <w:spacing w:after="0"/>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Прожитковий мінімум </w:t>
      </w:r>
      <w:r>
        <w:rPr>
          <w:rFonts w:ascii="Times New Roman" w:hAnsi="Times New Roman" w:cs="Times New Roman"/>
          <w:sz w:val="28"/>
          <w:szCs w:val="28"/>
        </w:rPr>
        <w:t>–</w:t>
      </w:r>
      <w:r w:rsidR="00B765FF">
        <w:rPr>
          <w:rFonts w:ascii="Times New Roman" w:hAnsi="Times New Roman" w:cs="Times New Roman"/>
          <w:sz w:val="28"/>
          <w:szCs w:val="28"/>
        </w:rPr>
        <w:t xml:space="preserve"> </w:t>
      </w:r>
      <w:r>
        <w:rPr>
          <w:rFonts w:ascii="Times New Roman" w:hAnsi="Times New Roman" w:cs="Times New Roman"/>
          <w:sz w:val="28"/>
          <w:szCs w:val="28"/>
        </w:rPr>
        <w:t xml:space="preserve">це рівень доходів, необхідний для придбання людиною певної кількості продуктів харчування не нижче фізіологічних </w:t>
      </w:r>
      <w:r>
        <w:rPr>
          <w:rFonts w:ascii="Times New Roman" w:hAnsi="Times New Roman" w:cs="Times New Roman"/>
          <w:sz w:val="28"/>
          <w:szCs w:val="28"/>
        </w:rPr>
        <w:lastRenderedPageBreak/>
        <w:t>норм, а також задоволення на найнижчому його рівні потреб в одязі, взутті</w:t>
      </w:r>
      <w:r w:rsidR="00B765FF">
        <w:rPr>
          <w:rFonts w:ascii="Times New Roman" w:hAnsi="Times New Roman" w:cs="Times New Roman"/>
          <w:sz w:val="28"/>
          <w:szCs w:val="28"/>
        </w:rPr>
        <w:t>, сплати за житло, транспорт.</w:t>
      </w:r>
    </w:p>
    <w:p w:rsidR="00A77834" w:rsidRDefault="00A77834" w:rsidP="000441F3">
      <w:pPr>
        <w:spacing w:after="0"/>
        <w:ind w:left="360"/>
        <w:jc w:val="both"/>
        <w:rPr>
          <w:rFonts w:ascii="Times New Roman" w:hAnsi="Times New Roman" w:cs="Times New Roman"/>
          <w:sz w:val="28"/>
          <w:szCs w:val="28"/>
        </w:rPr>
      </w:pPr>
      <w:r>
        <w:rPr>
          <w:rFonts w:ascii="Times New Roman" w:hAnsi="Times New Roman" w:cs="Times New Roman"/>
          <w:sz w:val="28"/>
          <w:szCs w:val="28"/>
        </w:rPr>
        <w:tab/>
        <w:t>Земля є найважливішим фактором виробництва.  Землю людина використовує як життєвій простір. На земля розташовані виробничі споруди, шляхи мости тощо. У сільському господарстві вона слугує як предметом, так і засобом праці. З освоєнням землі як засобу праці, користування нею переросло у володіння, а потім і у власність.</w:t>
      </w:r>
    </w:p>
    <w:p w:rsidR="00436F63" w:rsidRDefault="00436F63" w:rsidP="000441F3">
      <w:pPr>
        <w:spacing w:after="0"/>
        <w:ind w:left="360"/>
        <w:jc w:val="both"/>
        <w:rPr>
          <w:rFonts w:ascii="Times New Roman" w:hAnsi="Times New Roman" w:cs="Times New Roman"/>
          <w:sz w:val="28"/>
          <w:szCs w:val="28"/>
        </w:rPr>
      </w:pPr>
      <w:r>
        <w:rPr>
          <w:rFonts w:ascii="Times New Roman" w:hAnsi="Times New Roman" w:cs="Times New Roman"/>
          <w:sz w:val="28"/>
          <w:szCs w:val="28"/>
        </w:rPr>
        <w:tab/>
        <w:t>На ринку землі виникають особливі відносини.</w:t>
      </w:r>
    </w:p>
    <w:p w:rsidR="00436F63" w:rsidRDefault="00436F63" w:rsidP="000441F3">
      <w:pPr>
        <w:spacing w:after="0"/>
        <w:ind w:left="360"/>
        <w:jc w:val="both"/>
        <w:rPr>
          <w:rFonts w:ascii="Times New Roman" w:hAnsi="Times New Roman" w:cs="Times New Roman"/>
          <w:sz w:val="28"/>
          <w:szCs w:val="28"/>
        </w:rPr>
      </w:pPr>
      <w:r>
        <w:rPr>
          <w:rFonts w:ascii="Times New Roman" w:hAnsi="Times New Roman" w:cs="Times New Roman"/>
          <w:sz w:val="28"/>
          <w:szCs w:val="28"/>
        </w:rPr>
        <w:tab/>
        <w:t>По-перше, вони встановлюються між власниками землі та орендарями, у разі коли земля надається в тимчасове користування (оренду).</w:t>
      </w:r>
    </w:p>
    <w:p w:rsidR="00436F63" w:rsidRDefault="00436F63" w:rsidP="00436F63">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По-друге, вони формуються між власниками і покупцями землі в разі продажу земельних ділянок.</w:t>
      </w:r>
    </w:p>
    <w:p w:rsidR="00A77834" w:rsidRDefault="00A77834" w:rsidP="000441F3">
      <w:pPr>
        <w:spacing w:after="0"/>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Земельна рента </w:t>
      </w:r>
      <w:r>
        <w:rPr>
          <w:rFonts w:ascii="Times New Roman" w:hAnsi="Times New Roman" w:cs="Times New Roman"/>
          <w:sz w:val="28"/>
          <w:szCs w:val="28"/>
        </w:rPr>
        <w:t>– це частина доходу, яка сплачується орендарем землевласникові за право користування землею.</w:t>
      </w:r>
      <w:r w:rsidR="00436F63">
        <w:rPr>
          <w:rFonts w:ascii="Times New Roman" w:hAnsi="Times New Roman" w:cs="Times New Roman"/>
          <w:sz w:val="28"/>
          <w:szCs w:val="28"/>
        </w:rPr>
        <w:t xml:space="preserve"> Вона залежить від природної родючості землі, кліматичних умов, віддаленості від ринків збуту тощо.</w:t>
      </w:r>
    </w:p>
    <w:p w:rsidR="00436F63" w:rsidRDefault="00436F63" w:rsidP="000441F3">
      <w:pPr>
        <w:spacing w:after="0"/>
        <w:ind w:left="360"/>
        <w:jc w:val="both"/>
        <w:rPr>
          <w:rFonts w:ascii="Times New Roman" w:hAnsi="Times New Roman" w:cs="Times New Roman"/>
          <w:sz w:val="28"/>
          <w:szCs w:val="28"/>
        </w:rPr>
      </w:pPr>
      <w:r>
        <w:rPr>
          <w:rFonts w:ascii="Times New Roman" w:hAnsi="Times New Roman" w:cs="Times New Roman"/>
          <w:sz w:val="28"/>
          <w:szCs w:val="28"/>
        </w:rPr>
        <w:tab/>
        <w:t>Земельну ренту орендарі сплачують землевласникам у формі орендної плати, яка крім ренти включає амортизаційні відрахування і відсоток на раніше вкладений у землю капітал.</w:t>
      </w:r>
    </w:p>
    <w:p w:rsidR="00436F63" w:rsidRDefault="00436F63" w:rsidP="000441F3">
      <w:pPr>
        <w:spacing w:after="0"/>
        <w:ind w:left="360"/>
        <w:jc w:val="both"/>
        <w:rPr>
          <w:rFonts w:ascii="Times New Roman" w:hAnsi="Times New Roman" w:cs="Times New Roman"/>
          <w:sz w:val="28"/>
          <w:szCs w:val="28"/>
        </w:rPr>
      </w:pPr>
      <w:r>
        <w:rPr>
          <w:rFonts w:ascii="Times New Roman" w:hAnsi="Times New Roman" w:cs="Times New Roman"/>
          <w:sz w:val="28"/>
          <w:szCs w:val="28"/>
        </w:rPr>
        <w:tab/>
      </w:r>
      <w:r w:rsidR="006D6535">
        <w:rPr>
          <w:rFonts w:ascii="Times New Roman" w:hAnsi="Times New Roman" w:cs="Times New Roman"/>
          <w:sz w:val="28"/>
          <w:szCs w:val="28"/>
        </w:rPr>
        <w:t>Фактор виробництва як капітал поділяють на фізичний та фінансовий.</w:t>
      </w:r>
    </w:p>
    <w:p w:rsidR="006D6535" w:rsidRDefault="006D6535" w:rsidP="000441F3">
      <w:pPr>
        <w:spacing w:after="0"/>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Фізичний капітал </w:t>
      </w:r>
      <w:r>
        <w:rPr>
          <w:rFonts w:ascii="Times New Roman" w:hAnsi="Times New Roman" w:cs="Times New Roman"/>
          <w:sz w:val="28"/>
          <w:szCs w:val="28"/>
        </w:rPr>
        <w:t>це споруди, будівлі, обладнання, устаткування, шляхопроводи, мости тощо.</w:t>
      </w:r>
    </w:p>
    <w:p w:rsidR="006D6535" w:rsidRDefault="006D6535" w:rsidP="000441F3">
      <w:pPr>
        <w:spacing w:after="0"/>
        <w:ind w:left="360"/>
        <w:jc w:val="both"/>
        <w:rPr>
          <w:rFonts w:ascii="Times New Roman" w:hAnsi="Times New Roman" w:cs="Times New Roman"/>
          <w:sz w:val="28"/>
          <w:szCs w:val="28"/>
        </w:rPr>
      </w:pPr>
      <w:r>
        <w:rPr>
          <w:rFonts w:ascii="Times New Roman" w:hAnsi="Times New Roman" w:cs="Times New Roman"/>
          <w:i/>
          <w:sz w:val="28"/>
          <w:szCs w:val="28"/>
        </w:rPr>
        <w:tab/>
        <w:t xml:space="preserve">Фінансовий капітал </w:t>
      </w:r>
      <w:r>
        <w:rPr>
          <w:rFonts w:ascii="Times New Roman" w:hAnsi="Times New Roman" w:cs="Times New Roman"/>
          <w:sz w:val="28"/>
          <w:szCs w:val="28"/>
        </w:rPr>
        <w:t>є нагромадженням фізичного капіталу, коли заощадження економічних суб'єктів перетворюються в інвестиції. Це відбувається за участі банків, інвестиційних фондів, страхових компаній.</w:t>
      </w:r>
    </w:p>
    <w:p w:rsidR="006D6535" w:rsidRDefault="006D6535" w:rsidP="000441F3">
      <w:pPr>
        <w:spacing w:after="0"/>
        <w:ind w:left="360"/>
        <w:jc w:val="both"/>
        <w:rPr>
          <w:rFonts w:ascii="Times New Roman" w:hAnsi="Times New Roman" w:cs="Times New Roman"/>
          <w:sz w:val="28"/>
          <w:szCs w:val="28"/>
        </w:rPr>
      </w:pPr>
      <w:r>
        <w:rPr>
          <w:rFonts w:ascii="Times New Roman" w:hAnsi="Times New Roman" w:cs="Times New Roman"/>
          <w:sz w:val="28"/>
          <w:szCs w:val="28"/>
        </w:rPr>
        <w:tab/>
        <w:t>Банки, які одержують у тимчасове користування гроші вкладників формують на ринку капіталу пропозицію фінансових ресурсів. Винагородою, яку вкладники заощаджень одержують на банківських рахунках, є банківський відсоток. Відсоток – це банківська плата клієнтові за утримання його від надлишкового</w:t>
      </w:r>
      <w:r w:rsidR="00843C21">
        <w:rPr>
          <w:rFonts w:ascii="Times New Roman" w:hAnsi="Times New Roman" w:cs="Times New Roman"/>
          <w:sz w:val="28"/>
          <w:szCs w:val="28"/>
        </w:rPr>
        <w:t xml:space="preserve"> споживання. Відсоток відіграє важливу роль у функціонуванні ринку. Він стимулює власникові заощаджень класти гроші на депозитні рахунки.</w:t>
      </w:r>
    </w:p>
    <w:p w:rsidR="00843C21" w:rsidRDefault="00843C21" w:rsidP="000441F3">
      <w:pPr>
        <w:spacing w:after="0"/>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Депозити </w:t>
      </w:r>
      <w:r>
        <w:rPr>
          <w:rFonts w:ascii="Times New Roman" w:hAnsi="Times New Roman" w:cs="Times New Roman"/>
          <w:sz w:val="28"/>
          <w:szCs w:val="28"/>
        </w:rPr>
        <w:t xml:space="preserve">– це всі види грошових коштів, наданих їхніми власниками банкові на тимчасове зберігання з правом використання цих коштів для кредитування. </w:t>
      </w:r>
    </w:p>
    <w:p w:rsidR="00843C21" w:rsidRDefault="00843C21" w:rsidP="000441F3">
      <w:pPr>
        <w:spacing w:after="0"/>
        <w:ind w:left="360"/>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 xml:space="preserve">За право використання фінансових ресурсів позичальник сплачує </w:t>
      </w:r>
      <w:r>
        <w:rPr>
          <w:rFonts w:ascii="Times New Roman" w:hAnsi="Times New Roman" w:cs="Times New Roman"/>
          <w:i/>
          <w:sz w:val="28"/>
          <w:szCs w:val="28"/>
        </w:rPr>
        <w:t xml:space="preserve">позичковий процент. </w:t>
      </w:r>
      <w:r>
        <w:rPr>
          <w:rFonts w:ascii="Times New Roman" w:hAnsi="Times New Roman" w:cs="Times New Roman"/>
          <w:sz w:val="28"/>
          <w:szCs w:val="28"/>
        </w:rPr>
        <w:t>Він оцінюється у процентах як частка від позиченої суми грошей.</w:t>
      </w:r>
    </w:p>
    <w:p w:rsidR="00843C21" w:rsidRDefault="00843C21" w:rsidP="000441F3">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ab/>
        <w:t>Для того щоб отримати дохід на фінансовий капітал можна купувати цінні папери – акції і облігації.</w:t>
      </w:r>
    </w:p>
    <w:p w:rsidR="00843C21" w:rsidRDefault="00843C21" w:rsidP="000441F3">
      <w:pPr>
        <w:spacing w:after="0"/>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Акції – </w:t>
      </w:r>
      <w:r w:rsidRPr="00843C21">
        <w:rPr>
          <w:rFonts w:ascii="Times New Roman" w:hAnsi="Times New Roman" w:cs="Times New Roman"/>
          <w:sz w:val="28"/>
          <w:szCs w:val="28"/>
        </w:rPr>
        <w:t>це пайові цінні папери, які випускаються акціонерними товариствами для залучення коштів та інвестування їх у виробництво.</w:t>
      </w:r>
    </w:p>
    <w:p w:rsidR="00843C21" w:rsidRDefault="007D6173" w:rsidP="007D6173">
      <w:pPr>
        <w:spacing w:after="0"/>
        <w:ind w:left="360" w:firstLine="348"/>
        <w:jc w:val="both"/>
        <w:rPr>
          <w:rFonts w:ascii="Times New Roman" w:hAnsi="Times New Roman" w:cs="Times New Roman"/>
          <w:sz w:val="28"/>
          <w:szCs w:val="28"/>
        </w:rPr>
      </w:pPr>
      <w:r>
        <w:rPr>
          <w:rFonts w:ascii="Times New Roman" w:hAnsi="Times New Roman" w:cs="Times New Roman"/>
          <w:i/>
          <w:sz w:val="28"/>
          <w:szCs w:val="28"/>
        </w:rPr>
        <w:t xml:space="preserve">Облігації  </w:t>
      </w:r>
      <w:r>
        <w:rPr>
          <w:rFonts w:ascii="Times New Roman" w:hAnsi="Times New Roman" w:cs="Times New Roman"/>
          <w:sz w:val="28"/>
          <w:szCs w:val="28"/>
        </w:rPr>
        <w:t>є борговими цінними паперами, які випускаються емітентами: корпораціями й урядом. Емітент, який випустив облігації, зобов'язується повернути в певний строк номінал облігації і певний відсоток доходу.</w:t>
      </w:r>
    </w:p>
    <w:p w:rsidR="007D6173" w:rsidRDefault="007D6173" w:rsidP="007D6173">
      <w:pPr>
        <w:spacing w:after="0"/>
        <w:ind w:left="360" w:firstLine="348"/>
        <w:jc w:val="both"/>
        <w:rPr>
          <w:rFonts w:ascii="Times New Roman" w:hAnsi="Times New Roman" w:cs="Times New Roman"/>
          <w:sz w:val="28"/>
          <w:szCs w:val="28"/>
        </w:rPr>
      </w:pPr>
      <w:r>
        <w:rPr>
          <w:rFonts w:ascii="Times New Roman" w:hAnsi="Times New Roman" w:cs="Times New Roman"/>
          <w:i/>
          <w:sz w:val="28"/>
          <w:szCs w:val="28"/>
        </w:rPr>
        <w:t xml:space="preserve">Дивіденд </w:t>
      </w:r>
      <w:r>
        <w:rPr>
          <w:rFonts w:ascii="Times New Roman" w:hAnsi="Times New Roman" w:cs="Times New Roman"/>
          <w:sz w:val="28"/>
          <w:szCs w:val="28"/>
        </w:rPr>
        <w:t xml:space="preserve">– частина чистого прибутку акціонерної компанії, яка сплачується власником акцій пропорційно їх номінальній вартості. Дивіденди можуть зростати, якщо збільшується прибуток компанії, і зменшуватись, коли справи її погіршуються, а в якісь період можуть зовсім не сплачуватись, якщо фірма не отримала прибуток. </w:t>
      </w:r>
    </w:p>
    <w:p w:rsidR="007D6173" w:rsidRDefault="007D6173" w:rsidP="007D6173">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Привабливою властивістю акцій, де  розвинений фінансовий ринок,  є їх висока ліквідність, тобто в будь-який момент їх можна продати і одержати готівку.</w:t>
      </w:r>
      <w:r w:rsidR="00E33D0E">
        <w:rPr>
          <w:rFonts w:ascii="Times New Roman" w:hAnsi="Times New Roman" w:cs="Times New Roman"/>
          <w:sz w:val="28"/>
          <w:szCs w:val="28"/>
        </w:rPr>
        <w:t xml:space="preserve"> Таким чином, у країнах з розвиненою ринковою економікою гроші населення працюють і приносять власникам доходи. Більш консервативні і обережні люди купують державні облігації, які без ризику дають дохід у вигляді відсотка.</w:t>
      </w:r>
    </w:p>
    <w:p w:rsidR="007D6173" w:rsidRDefault="008329A6" w:rsidP="007D6173">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Діяльність будь-якого підприємця  це отримання прибутку. Але для того щоб лишатися конкурентоспроможним на ринку та отримувати прибуток, він повинен постійно оновлювати продукцію, виробляти і пропонувати нові товари і послуги.</w:t>
      </w:r>
    </w:p>
    <w:p w:rsidR="00AC52B0" w:rsidRDefault="00AC52B0" w:rsidP="00AC52B0">
      <w:pPr>
        <w:spacing w:after="0"/>
        <w:ind w:left="360" w:firstLine="348"/>
        <w:jc w:val="both"/>
        <w:rPr>
          <w:rFonts w:ascii="Times New Roman" w:hAnsi="Times New Roman" w:cs="Times New Roman"/>
          <w:sz w:val="28"/>
          <w:szCs w:val="28"/>
        </w:rPr>
      </w:pPr>
      <w:r>
        <w:rPr>
          <w:rFonts w:ascii="Times New Roman" w:hAnsi="Times New Roman" w:cs="Times New Roman"/>
          <w:i/>
          <w:sz w:val="28"/>
          <w:szCs w:val="28"/>
        </w:rPr>
        <w:t xml:space="preserve">Норма прибутку </w:t>
      </w:r>
      <w:r>
        <w:rPr>
          <w:rFonts w:ascii="Times New Roman" w:hAnsi="Times New Roman" w:cs="Times New Roman"/>
          <w:sz w:val="28"/>
          <w:szCs w:val="28"/>
        </w:rPr>
        <w:t>характеризує ступень вигідності або ефективності застосування капіталу і обчислюється за співвідношенням прибутку до витрат на виробництво і реалізацію товару. Отже, підприємцям все одно, що виробляти і продавати, аби був вищий прибуток. І це головна причина того, чому в ринковій економіці відбувається постійне переливання капіталів із галузі в галузь – через вищу норму прибутку. Це переливання приводить до вирівнювання галузевих норм прибутку до середньої. Але така рівновага довго не утримається. Хтось вирвався уперед: зростає прибуток, збільшуються дивіденди на акції, і це викликає зростання попиту на них та їх ринкової ціни. Виробництво у цій галузі збільшується, пропозиція</w:t>
      </w:r>
      <w:r w:rsidR="009C3993">
        <w:rPr>
          <w:rFonts w:ascii="Times New Roman" w:hAnsi="Times New Roman" w:cs="Times New Roman"/>
          <w:sz w:val="28"/>
          <w:szCs w:val="28"/>
        </w:rPr>
        <w:t xml:space="preserve"> товарів перевищує попит на них, знижуються ціни, а отже, і норма прибутку. В тій галузі, звідки капітали пішли, пропозиція зменшилася, попит залишився незмінним, ціни піднялися, норма прибутку зросла. Тобто відбувається вільне переливання капіталу з галузі в галузь, з виробництва в торгівлю і назад.</w:t>
      </w:r>
      <w:r w:rsidR="00E33D0E">
        <w:rPr>
          <w:rFonts w:ascii="Times New Roman" w:hAnsi="Times New Roman" w:cs="Times New Roman"/>
          <w:sz w:val="28"/>
          <w:szCs w:val="28"/>
        </w:rPr>
        <w:t xml:space="preserve"> У розвинених країнах середня норма прибутку в промисловості і торгівлі сягає 10-11%.</w:t>
      </w:r>
    </w:p>
    <w:p w:rsidR="00E33D0E" w:rsidRPr="00791DF9" w:rsidRDefault="00E33D0E" w:rsidP="00477AD0">
      <w:pPr>
        <w:spacing w:after="0"/>
        <w:ind w:firstLine="708"/>
        <w:rPr>
          <w:rFonts w:ascii="Times New Roman" w:hAnsi="Times New Roman" w:cs="Times New Roman"/>
          <w:i/>
          <w:sz w:val="28"/>
          <w:szCs w:val="28"/>
        </w:rPr>
      </w:pPr>
      <w:r>
        <w:rPr>
          <w:rFonts w:ascii="Times New Roman" w:hAnsi="Times New Roman" w:cs="Times New Roman"/>
          <w:i/>
          <w:sz w:val="28"/>
          <w:szCs w:val="28"/>
        </w:rPr>
        <w:lastRenderedPageBreak/>
        <w:t>Контрольні запитання:</w:t>
      </w:r>
    </w:p>
    <w:p w:rsidR="00477AD0" w:rsidRDefault="00477AD0" w:rsidP="00477AD0">
      <w:pPr>
        <w:spacing w:after="0"/>
        <w:jc w:val="both"/>
        <w:rPr>
          <w:rFonts w:ascii="Times New Roman" w:hAnsi="Times New Roman" w:cs="Times New Roman"/>
          <w:sz w:val="28"/>
          <w:szCs w:val="28"/>
        </w:rPr>
      </w:pPr>
      <w:r w:rsidRPr="001D202A">
        <w:rPr>
          <w:rFonts w:ascii="Times New Roman" w:hAnsi="Times New Roman" w:cs="Times New Roman"/>
          <w:i/>
          <w:sz w:val="28"/>
          <w:szCs w:val="28"/>
        </w:rPr>
        <w:t>Завдання №1</w:t>
      </w:r>
      <w:r>
        <w:rPr>
          <w:rFonts w:ascii="Times New Roman" w:hAnsi="Times New Roman" w:cs="Times New Roman"/>
          <w:sz w:val="28"/>
          <w:szCs w:val="28"/>
        </w:rPr>
        <w:t>.  Дайте відповіді на питання:</w:t>
      </w:r>
    </w:p>
    <w:p w:rsidR="00477AD0" w:rsidRDefault="00477AD0" w:rsidP="00F65290">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Яким факторам виробництва відповідають різні види доходів?</w:t>
      </w:r>
    </w:p>
    <w:p w:rsidR="00477AD0" w:rsidRPr="001D202A" w:rsidRDefault="00477AD0" w:rsidP="00F65290">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Що таке заробітна плата.</w:t>
      </w:r>
    </w:p>
    <w:p w:rsidR="00477AD0" w:rsidRDefault="00477AD0" w:rsidP="00F65290">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Які є основні форми зарплати?</w:t>
      </w:r>
    </w:p>
    <w:p w:rsidR="00477AD0" w:rsidRDefault="00477AD0" w:rsidP="00F65290">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Що таке відсотковий дохід?</w:t>
      </w:r>
    </w:p>
    <w:p w:rsidR="00477AD0" w:rsidRDefault="00477AD0" w:rsidP="00F65290">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Що таке депозит?</w:t>
      </w:r>
    </w:p>
    <w:p w:rsidR="00477AD0" w:rsidRDefault="00477AD0" w:rsidP="00F65290">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Що таке акції і облігації?</w:t>
      </w:r>
    </w:p>
    <w:p w:rsidR="00477AD0" w:rsidRDefault="00477AD0" w:rsidP="00F65290">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Що таке дивіденди?</w:t>
      </w:r>
    </w:p>
    <w:p w:rsidR="00477AD0" w:rsidRDefault="00477AD0" w:rsidP="00F65290">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Чим відрізняється банківський і позичковий відсоток?</w:t>
      </w:r>
    </w:p>
    <w:p w:rsidR="00477AD0" w:rsidRDefault="00477AD0" w:rsidP="00F65290">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Що характеризує норма прибутку?</w:t>
      </w:r>
    </w:p>
    <w:p w:rsidR="00477AD0" w:rsidRDefault="00477AD0" w:rsidP="00F65290">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Який дохід має землевласник?</w:t>
      </w:r>
    </w:p>
    <w:p w:rsidR="00477AD0" w:rsidRDefault="00477AD0" w:rsidP="00F65290">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Що включає в себе орендна плата за землю?</w:t>
      </w:r>
    </w:p>
    <w:p w:rsidR="00477AD0" w:rsidRDefault="00477AD0" w:rsidP="00F65290">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Що таке земельна рента?</w:t>
      </w:r>
    </w:p>
    <w:p w:rsidR="00477AD0" w:rsidRDefault="00477AD0" w:rsidP="00F65290">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Які види доходів належать до доходів від власності?</w:t>
      </w:r>
    </w:p>
    <w:p w:rsidR="00477AD0" w:rsidRDefault="00477AD0" w:rsidP="00477AD0">
      <w:pPr>
        <w:spacing w:after="0"/>
        <w:jc w:val="both"/>
        <w:rPr>
          <w:rFonts w:ascii="Times New Roman" w:hAnsi="Times New Roman" w:cs="Times New Roman"/>
          <w:sz w:val="28"/>
          <w:szCs w:val="28"/>
        </w:rPr>
      </w:pPr>
      <w:r w:rsidRPr="001D202A">
        <w:rPr>
          <w:rFonts w:ascii="Times New Roman" w:hAnsi="Times New Roman" w:cs="Times New Roman"/>
          <w:i/>
          <w:sz w:val="28"/>
          <w:szCs w:val="28"/>
        </w:rPr>
        <w:t>Завдання №2</w:t>
      </w:r>
      <w:r>
        <w:rPr>
          <w:rFonts w:ascii="Times New Roman" w:hAnsi="Times New Roman" w:cs="Times New Roman"/>
          <w:sz w:val="28"/>
          <w:szCs w:val="28"/>
        </w:rPr>
        <w:t>. За наведеними нижче даними про сукупний дохід домогосподарства після сплати податків</w:t>
      </w:r>
      <w:r w:rsidR="00E862E1">
        <w:rPr>
          <w:rFonts w:ascii="Times New Roman" w:hAnsi="Times New Roman" w:cs="Times New Roman"/>
          <w:sz w:val="28"/>
          <w:szCs w:val="28"/>
        </w:rPr>
        <w:t>:</w:t>
      </w:r>
    </w:p>
    <w:tbl>
      <w:tblPr>
        <w:tblStyle w:val="aa"/>
        <w:tblW w:w="0" w:type="auto"/>
        <w:tblLook w:val="04A0" w:firstRow="1" w:lastRow="0" w:firstColumn="1" w:lastColumn="0" w:noHBand="0" w:noVBand="1"/>
      </w:tblPr>
      <w:tblGrid>
        <w:gridCol w:w="1668"/>
        <w:gridCol w:w="3117"/>
        <w:gridCol w:w="2393"/>
        <w:gridCol w:w="2393"/>
      </w:tblGrid>
      <w:tr w:rsidR="00E862E1" w:rsidTr="00E862E1">
        <w:tc>
          <w:tcPr>
            <w:tcW w:w="1668" w:type="dxa"/>
          </w:tcPr>
          <w:p w:rsidR="00E862E1" w:rsidRPr="00E862E1" w:rsidRDefault="00E862E1" w:rsidP="00E862E1">
            <w:pPr>
              <w:jc w:val="center"/>
              <w:rPr>
                <w:rFonts w:ascii="Times New Roman" w:hAnsi="Times New Roman" w:cs="Times New Roman"/>
                <w:sz w:val="24"/>
                <w:szCs w:val="24"/>
              </w:rPr>
            </w:pPr>
            <w:r w:rsidRPr="00E862E1">
              <w:rPr>
                <w:rFonts w:ascii="Times New Roman" w:hAnsi="Times New Roman" w:cs="Times New Roman"/>
                <w:sz w:val="24"/>
                <w:szCs w:val="24"/>
              </w:rPr>
              <w:t>Рік</w:t>
            </w:r>
          </w:p>
        </w:tc>
        <w:tc>
          <w:tcPr>
            <w:tcW w:w="3117" w:type="dxa"/>
          </w:tcPr>
          <w:p w:rsidR="00E862E1" w:rsidRPr="00E862E1" w:rsidRDefault="00E862E1" w:rsidP="00E862E1">
            <w:pPr>
              <w:jc w:val="center"/>
              <w:rPr>
                <w:rFonts w:ascii="Times New Roman" w:hAnsi="Times New Roman" w:cs="Times New Roman"/>
                <w:sz w:val="24"/>
                <w:szCs w:val="24"/>
              </w:rPr>
            </w:pPr>
            <w:r w:rsidRPr="00E862E1">
              <w:rPr>
                <w:rFonts w:ascii="Times New Roman" w:hAnsi="Times New Roman" w:cs="Times New Roman"/>
                <w:sz w:val="24"/>
                <w:szCs w:val="24"/>
              </w:rPr>
              <w:t>Дохід у розпорядженні родини</w:t>
            </w:r>
            <w:r>
              <w:rPr>
                <w:rFonts w:ascii="Times New Roman" w:hAnsi="Times New Roman" w:cs="Times New Roman"/>
                <w:sz w:val="24"/>
                <w:szCs w:val="24"/>
              </w:rPr>
              <w:t xml:space="preserve"> (грн..)</w:t>
            </w:r>
          </w:p>
        </w:tc>
        <w:tc>
          <w:tcPr>
            <w:tcW w:w="2393" w:type="dxa"/>
          </w:tcPr>
          <w:p w:rsidR="00E862E1" w:rsidRPr="00E862E1" w:rsidRDefault="00E862E1" w:rsidP="00E862E1">
            <w:pPr>
              <w:jc w:val="center"/>
              <w:rPr>
                <w:rFonts w:ascii="Times New Roman" w:hAnsi="Times New Roman" w:cs="Times New Roman"/>
                <w:sz w:val="24"/>
                <w:szCs w:val="24"/>
              </w:rPr>
            </w:pPr>
            <w:r>
              <w:rPr>
                <w:rFonts w:ascii="Times New Roman" w:hAnsi="Times New Roman" w:cs="Times New Roman"/>
                <w:sz w:val="24"/>
                <w:szCs w:val="24"/>
              </w:rPr>
              <w:t>Споживання (грн..)</w:t>
            </w:r>
          </w:p>
        </w:tc>
        <w:tc>
          <w:tcPr>
            <w:tcW w:w="2393" w:type="dxa"/>
          </w:tcPr>
          <w:p w:rsidR="00E862E1" w:rsidRPr="00E862E1" w:rsidRDefault="00E862E1" w:rsidP="00E862E1">
            <w:pPr>
              <w:jc w:val="center"/>
              <w:rPr>
                <w:rFonts w:ascii="Times New Roman" w:hAnsi="Times New Roman" w:cs="Times New Roman"/>
                <w:sz w:val="24"/>
                <w:szCs w:val="24"/>
              </w:rPr>
            </w:pPr>
            <w:r>
              <w:rPr>
                <w:rFonts w:ascii="Times New Roman" w:hAnsi="Times New Roman" w:cs="Times New Roman"/>
                <w:sz w:val="24"/>
                <w:szCs w:val="24"/>
              </w:rPr>
              <w:t>Заощадження (грн..)</w:t>
            </w:r>
          </w:p>
        </w:tc>
      </w:tr>
      <w:tr w:rsidR="00E862E1" w:rsidTr="00E862E1">
        <w:tc>
          <w:tcPr>
            <w:tcW w:w="1668"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2008</w:t>
            </w:r>
          </w:p>
        </w:tc>
        <w:tc>
          <w:tcPr>
            <w:tcW w:w="3117"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3000</w:t>
            </w:r>
          </w:p>
        </w:tc>
        <w:tc>
          <w:tcPr>
            <w:tcW w:w="2393"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3110</w:t>
            </w:r>
          </w:p>
        </w:tc>
        <w:tc>
          <w:tcPr>
            <w:tcW w:w="2393"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w:t>
            </w:r>
          </w:p>
        </w:tc>
      </w:tr>
      <w:tr w:rsidR="00E862E1" w:rsidTr="00E862E1">
        <w:tc>
          <w:tcPr>
            <w:tcW w:w="1668"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2009</w:t>
            </w:r>
          </w:p>
        </w:tc>
        <w:tc>
          <w:tcPr>
            <w:tcW w:w="3117"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4000</w:t>
            </w:r>
          </w:p>
        </w:tc>
        <w:tc>
          <w:tcPr>
            <w:tcW w:w="2393"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4000</w:t>
            </w:r>
          </w:p>
        </w:tc>
        <w:tc>
          <w:tcPr>
            <w:tcW w:w="2393"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w:t>
            </w:r>
          </w:p>
        </w:tc>
      </w:tr>
      <w:tr w:rsidR="00E862E1" w:rsidTr="00E862E1">
        <w:tc>
          <w:tcPr>
            <w:tcW w:w="1668"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2010</w:t>
            </w:r>
          </w:p>
        </w:tc>
        <w:tc>
          <w:tcPr>
            <w:tcW w:w="3117"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5000</w:t>
            </w:r>
          </w:p>
        </w:tc>
        <w:tc>
          <w:tcPr>
            <w:tcW w:w="2393"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4850</w:t>
            </w:r>
          </w:p>
        </w:tc>
        <w:tc>
          <w:tcPr>
            <w:tcW w:w="2393"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w:t>
            </w:r>
          </w:p>
        </w:tc>
      </w:tr>
      <w:tr w:rsidR="00E862E1" w:rsidTr="00E862E1">
        <w:tc>
          <w:tcPr>
            <w:tcW w:w="1668"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2011</w:t>
            </w:r>
          </w:p>
        </w:tc>
        <w:tc>
          <w:tcPr>
            <w:tcW w:w="3117"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6000</w:t>
            </w:r>
          </w:p>
        </w:tc>
        <w:tc>
          <w:tcPr>
            <w:tcW w:w="2393"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5600</w:t>
            </w:r>
          </w:p>
        </w:tc>
        <w:tc>
          <w:tcPr>
            <w:tcW w:w="2393"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w:t>
            </w:r>
          </w:p>
        </w:tc>
      </w:tr>
      <w:tr w:rsidR="00E862E1" w:rsidTr="00E862E1">
        <w:tc>
          <w:tcPr>
            <w:tcW w:w="1668"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2012</w:t>
            </w:r>
          </w:p>
        </w:tc>
        <w:tc>
          <w:tcPr>
            <w:tcW w:w="3117"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7000</w:t>
            </w:r>
          </w:p>
        </w:tc>
        <w:tc>
          <w:tcPr>
            <w:tcW w:w="2393"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6240</w:t>
            </w:r>
          </w:p>
        </w:tc>
        <w:tc>
          <w:tcPr>
            <w:tcW w:w="2393" w:type="dxa"/>
          </w:tcPr>
          <w:p w:rsidR="00E862E1" w:rsidRDefault="00E862E1" w:rsidP="00E862E1">
            <w:pPr>
              <w:jc w:val="center"/>
              <w:rPr>
                <w:rFonts w:ascii="Times New Roman" w:hAnsi="Times New Roman" w:cs="Times New Roman"/>
                <w:sz w:val="28"/>
                <w:szCs w:val="28"/>
              </w:rPr>
            </w:pPr>
            <w:r>
              <w:rPr>
                <w:rFonts w:ascii="Times New Roman" w:hAnsi="Times New Roman" w:cs="Times New Roman"/>
                <w:sz w:val="28"/>
                <w:szCs w:val="28"/>
              </w:rPr>
              <w:t>?</w:t>
            </w:r>
          </w:p>
        </w:tc>
      </w:tr>
    </w:tbl>
    <w:p w:rsidR="00E862E1" w:rsidRDefault="00E862E1" w:rsidP="00477AD0">
      <w:pPr>
        <w:spacing w:after="0"/>
        <w:jc w:val="both"/>
        <w:rPr>
          <w:rFonts w:ascii="Times New Roman" w:hAnsi="Times New Roman" w:cs="Times New Roman"/>
          <w:sz w:val="28"/>
          <w:szCs w:val="28"/>
        </w:rPr>
      </w:pPr>
      <w:r>
        <w:rPr>
          <w:rFonts w:ascii="Times New Roman" w:hAnsi="Times New Roman" w:cs="Times New Roman"/>
          <w:sz w:val="28"/>
          <w:szCs w:val="28"/>
        </w:rPr>
        <w:t>1.Обчисліть розмір заощаджень, які роблять домогосподарства.</w:t>
      </w:r>
    </w:p>
    <w:p w:rsidR="00E862E1" w:rsidRDefault="00E862E1" w:rsidP="00477AD0">
      <w:pPr>
        <w:spacing w:after="0"/>
        <w:jc w:val="both"/>
        <w:rPr>
          <w:rFonts w:ascii="Times New Roman" w:hAnsi="Times New Roman" w:cs="Times New Roman"/>
          <w:sz w:val="28"/>
          <w:szCs w:val="28"/>
        </w:rPr>
      </w:pPr>
      <w:r>
        <w:rPr>
          <w:rFonts w:ascii="Times New Roman" w:hAnsi="Times New Roman" w:cs="Times New Roman"/>
          <w:sz w:val="28"/>
          <w:szCs w:val="28"/>
        </w:rPr>
        <w:t>2.Розрахуйте норму споживання і заощаджень у відсотках до сукупного доходу.</w:t>
      </w:r>
    </w:p>
    <w:p w:rsidR="00E862E1" w:rsidRDefault="00E862E1" w:rsidP="00477AD0">
      <w:pPr>
        <w:spacing w:after="0"/>
        <w:jc w:val="both"/>
        <w:rPr>
          <w:rFonts w:ascii="Times New Roman" w:hAnsi="Times New Roman" w:cs="Times New Roman"/>
          <w:sz w:val="28"/>
          <w:szCs w:val="28"/>
        </w:rPr>
      </w:pPr>
      <w:r>
        <w:rPr>
          <w:rFonts w:ascii="Times New Roman" w:hAnsi="Times New Roman" w:cs="Times New Roman"/>
          <w:sz w:val="28"/>
          <w:szCs w:val="28"/>
        </w:rPr>
        <w:t xml:space="preserve">3.Яке значення має сукупний дохід домогосподарств для </w:t>
      </w:r>
      <w:r w:rsidR="001D202A">
        <w:rPr>
          <w:rFonts w:ascii="Times New Roman" w:hAnsi="Times New Roman" w:cs="Times New Roman"/>
          <w:sz w:val="28"/>
          <w:szCs w:val="28"/>
        </w:rPr>
        <w:t>родин і для держави?</w:t>
      </w:r>
    </w:p>
    <w:p w:rsidR="001D202A" w:rsidRDefault="001D202A" w:rsidP="00477AD0">
      <w:pPr>
        <w:spacing w:after="0"/>
        <w:jc w:val="both"/>
        <w:rPr>
          <w:rFonts w:ascii="Times New Roman" w:hAnsi="Times New Roman" w:cs="Times New Roman"/>
          <w:sz w:val="28"/>
          <w:szCs w:val="28"/>
        </w:rPr>
      </w:pPr>
      <w:r>
        <w:rPr>
          <w:rFonts w:ascii="Times New Roman" w:hAnsi="Times New Roman" w:cs="Times New Roman"/>
          <w:sz w:val="28"/>
          <w:szCs w:val="28"/>
        </w:rPr>
        <w:t>4.Як можна пояснити перевищення споживання над доходом у першому рядку?</w:t>
      </w:r>
    </w:p>
    <w:p w:rsidR="001D202A" w:rsidRDefault="001D202A" w:rsidP="00477AD0">
      <w:pPr>
        <w:spacing w:after="0"/>
        <w:jc w:val="both"/>
        <w:rPr>
          <w:rFonts w:ascii="Times New Roman" w:hAnsi="Times New Roman" w:cs="Times New Roman"/>
          <w:sz w:val="28"/>
          <w:szCs w:val="28"/>
        </w:rPr>
      </w:pPr>
      <w:r w:rsidRPr="001D202A">
        <w:rPr>
          <w:rFonts w:ascii="Times New Roman" w:hAnsi="Times New Roman" w:cs="Times New Roman"/>
          <w:i/>
          <w:sz w:val="28"/>
          <w:szCs w:val="28"/>
        </w:rPr>
        <w:t>Тест:</w:t>
      </w:r>
      <w:r>
        <w:rPr>
          <w:rFonts w:ascii="Times New Roman" w:hAnsi="Times New Roman" w:cs="Times New Roman"/>
          <w:i/>
          <w:sz w:val="28"/>
          <w:szCs w:val="28"/>
        </w:rPr>
        <w:t xml:space="preserve"> </w:t>
      </w:r>
      <w:r>
        <w:rPr>
          <w:rFonts w:ascii="Times New Roman" w:hAnsi="Times New Roman" w:cs="Times New Roman"/>
          <w:sz w:val="28"/>
          <w:szCs w:val="28"/>
        </w:rPr>
        <w:t>прожитковий мінімум – це:</w:t>
      </w:r>
    </w:p>
    <w:p w:rsidR="001D202A" w:rsidRDefault="001D202A" w:rsidP="00477AD0">
      <w:pPr>
        <w:spacing w:after="0"/>
        <w:jc w:val="both"/>
        <w:rPr>
          <w:rFonts w:ascii="Times New Roman" w:hAnsi="Times New Roman" w:cs="Times New Roman"/>
          <w:sz w:val="28"/>
          <w:szCs w:val="28"/>
        </w:rPr>
      </w:pPr>
      <w:r>
        <w:rPr>
          <w:rFonts w:ascii="Times New Roman" w:hAnsi="Times New Roman" w:cs="Times New Roman"/>
          <w:sz w:val="28"/>
          <w:szCs w:val="28"/>
        </w:rPr>
        <w:t>А) рівень доходів, необхідний для придбання мінімальної кількості продуктів харчування;</w:t>
      </w:r>
    </w:p>
    <w:p w:rsidR="001D202A" w:rsidRDefault="001D202A" w:rsidP="00477AD0">
      <w:pPr>
        <w:spacing w:after="0"/>
        <w:jc w:val="both"/>
        <w:rPr>
          <w:rFonts w:ascii="Times New Roman" w:hAnsi="Times New Roman" w:cs="Times New Roman"/>
          <w:sz w:val="28"/>
          <w:szCs w:val="28"/>
        </w:rPr>
      </w:pPr>
      <w:r>
        <w:rPr>
          <w:rFonts w:ascii="Times New Roman" w:hAnsi="Times New Roman" w:cs="Times New Roman"/>
          <w:sz w:val="28"/>
          <w:szCs w:val="28"/>
        </w:rPr>
        <w:t>Б) рівень доходів, необхідний для задоволення мінімальних потреб в одязі, взутті, для оплати житла, транспортних послуг, предметів санітарії та гігієни;</w:t>
      </w:r>
    </w:p>
    <w:p w:rsidR="001D202A" w:rsidRPr="001D202A" w:rsidRDefault="001D202A" w:rsidP="00477AD0">
      <w:pPr>
        <w:spacing w:after="0"/>
        <w:jc w:val="both"/>
        <w:rPr>
          <w:rFonts w:ascii="Times New Roman" w:hAnsi="Times New Roman" w:cs="Times New Roman"/>
          <w:sz w:val="28"/>
          <w:szCs w:val="28"/>
        </w:rPr>
      </w:pPr>
      <w:r>
        <w:rPr>
          <w:rFonts w:ascii="Times New Roman" w:hAnsi="Times New Roman" w:cs="Times New Roman"/>
          <w:sz w:val="28"/>
          <w:szCs w:val="28"/>
        </w:rPr>
        <w:t>В) рівень доходів, необхідний для при дбання людиною певної кількості продуктів харчування не нижче фізіологічних норм, а також задоволення на низькому рівні потреб в одязі, взутті, для оплати житла, транспортних послуг.</w:t>
      </w:r>
    </w:p>
    <w:p w:rsidR="001D202A" w:rsidRDefault="00B765FF" w:rsidP="001D202A">
      <w:pPr>
        <w:spacing w:after="0"/>
        <w:ind w:firstLine="708"/>
        <w:jc w:val="center"/>
        <w:rPr>
          <w:rFonts w:ascii="Times New Roman" w:hAnsi="Times New Roman" w:cs="Times New Roman"/>
          <w:b/>
          <w:sz w:val="36"/>
          <w:szCs w:val="36"/>
        </w:rPr>
      </w:pPr>
      <w:r>
        <w:rPr>
          <w:rFonts w:ascii="Times New Roman" w:hAnsi="Times New Roman" w:cs="Times New Roman"/>
          <w:sz w:val="28"/>
          <w:szCs w:val="28"/>
        </w:rPr>
        <w:lastRenderedPageBreak/>
        <w:tab/>
      </w:r>
      <w:r w:rsidR="001D202A">
        <w:rPr>
          <w:rFonts w:ascii="Times New Roman" w:hAnsi="Times New Roman" w:cs="Times New Roman"/>
          <w:b/>
          <w:sz w:val="36"/>
          <w:szCs w:val="36"/>
        </w:rPr>
        <w:t>Тема 5. Сутність підприємництва</w:t>
      </w:r>
    </w:p>
    <w:p w:rsidR="00E87915" w:rsidRDefault="00E87915" w:rsidP="001D202A">
      <w:pPr>
        <w:spacing w:after="0"/>
        <w:ind w:firstLine="708"/>
        <w:jc w:val="center"/>
        <w:rPr>
          <w:rFonts w:ascii="Times New Roman" w:hAnsi="Times New Roman" w:cs="Times New Roman"/>
          <w:b/>
          <w:sz w:val="36"/>
          <w:szCs w:val="36"/>
        </w:rPr>
      </w:pPr>
    </w:p>
    <w:p w:rsidR="00E87915" w:rsidRDefault="00E87915" w:rsidP="00E87915">
      <w:pPr>
        <w:spacing w:after="0"/>
        <w:jc w:val="both"/>
        <w:rPr>
          <w:rFonts w:ascii="Times New Roman" w:hAnsi="Times New Roman" w:cs="Times New Roman"/>
          <w:sz w:val="28"/>
          <w:szCs w:val="28"/>
        </w:rPr>
      </w:pPr>
      <w:r>
        <w:rPr>
          <w:rFonts w:ascii="Times New Roman" w:hAnsi="Times New Roman" w:cs="Times New Roman"/>
          <w:sz w:val="28"/>
          <w:szCs w:val="28"/>
        </w:rPr>
        <w:tab/>
        <w:t xml:space="preserve">Розвиток підприємництва є об'єктивною необхідністю ринкової економіки. Підприємці це особливі суб'єкти економіки. Підприємницький простір – це територіальна цілісність, у межах якої відповідні фактори впливають на професійну діяльність підприємця. Його можна охарактеризувати як суму трьох сфер – правової, соціальної і економічної. </w:t>
      </w:r>
    </w:p>
    <w:p w:rsidR="00E87915" w:rsidRDefault="00E87915" w:rsidP="00E87915">
      <w:pPr>
        <w:spacing w:after="0"/>
        <w:jc w:val="both"/>
        <w:rPr>
          <w:rFonts w:ascii="Times New Roman" w:hAnsi="Times New Roman" w:cs="Times New Roman"/>
          <w:sz w:val="28"/>
          <w:szCs w:val="28"/>
        </w:rPr>
      </w:pPr>
      <w:r>
        <w:rPr>
          <w:rFonts w:ascii="Times New Roman" w:hAnsi="Times New Roman" w:cs="Times New Roman"/>
          <w:sz w:val="28"/>
          <w:szCs w:val="28"/>
        </w:rPr>
        <w:tab/>
        <w:t>Під підприємництвом розуміють прагнення до самостійної ділової активності для реалізації на практиці конкретних ділових ідей на відповідних формалізованих началах і пов'язані з ним дії.</w:t>
      </w:r>
    </w:p>
    <w:p w:rsidR="00E87915" w:rsidRDefault="00E87915" w:rsidP="00E87915">
      <w:pPr>
        <w:spacing w:after="0"/>
        <w:jc w:val="both"/>
        <w:rPr>
          <w:rFonts w:ascii="Times New Roman" w:hAnsi="Times New Roman" w:cs="Times New Roman"/>
          <w:sz w:val="28"/>
          <w:szCs w:val="28"/>
        </w:rPr>
      </w:pPr>
      <w:r>
        <w:rPr>
          <w:rFonts w:ascii="Times New Roman" w:hAnsi="Times New Roman" w:cs="Times New Roman"/>
          <w:sz w:val="28"/>
          <w:szCs w:val="28"/>
        </w:rPr>
        <w:tab/>
        <w:t>Розвиток підприємництва приносить суспільству незаперечні вигоди. Вони полягають у тому, що:</w:t>
      </w:r>
    </w:p>
    <w:p w:rsidR="00E87915" w:rsidRDefault="00E87915" w:rsidP="00F65290">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Підприємець може досягти своєї мети, лише якнайповніше задовольняючи потреби споживача;</w:t>
      </w:r>
    </w:p>
    <w:p w:rsidR="00E87915" w:rsidRDefault="00E87915" w:rsidP="00F65290">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Підприємець зацікавлений в економічному використанні ресурсів</w:t>
      </w:r>
      <w:r w:rsidR="005D16FC">
        <w:rPr>
          <w:rFonts w:ascii="Times New Roman" w:hAnsi="Times New Roman" w:cs="Times New Roman"/>
          <w:sz w:val="28"/>
          <w:szCs w:val="28"/>
        </w:rPr>
        <w:t>, тому він прагне  вдосконалити технології і цим сприяє технічному прогресу;</w:t>
      </w:r>
    </w:p>
    <w:p w:rsidR="005D16FC" w:rsidRDefault="005D16FC" w:rsidP="00F65290">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Підприємець досягає найліпших результатів за умов соціальної і політичної стабільності, тому він зацікавлений у партнерських відносинах з урядом, профспілками, споживачами.</w:t>
      </w:r>
    </w:p>
    <w:p w:rsidR="00965246" w:rsidRPr="00965246" w:rsidRDefault="00965246" w:rsidP="00965246">
      <w:pPr>
        <w:spacing w:after="0"/>
        <w:ind w:firstLine="360"/>
        <w:jc w:val="both"/>
        <w:rPr>
          <w:rFonts w:ascii="Times New Roman" w:hAnsi="Times New Roman" w:cs="Times New Roman"/>
          <w:sz w:val="28"/>
          <w:szCs w:val="28"/>
        </w:rPr>
      </w:pPr>
      <w:r w:rsidRPr="00965246">
        <w:rPr>
          <w:rFonts w:ascii="Times New Roman" w:hAnsi="Times New Roman" w:cs="Times New Roman"/>
          <w:sz w:val="28"/>
          <w:szCs w:val="28"/>
        </w:rPr>
        <w:t>Судячи з досліджень природну здатність до підприємництва мають лише 3-5% населення в будь-якій країні.</w:t>
      </w:r>
    </w:p>
    <w:p w:rsidR="005D16FC" w:rsidRDefault="005D16FC" w:rsidP="005D16FC">
      <w:pPr>
        <w:spacing w:after="0"/>
        <w:ind w:firstLine="360"/>
        <w:jc w:val="both"/>
        <w:rPr>
          <w:rFonts w:ascii="Times New Roman" w:hAnsi="Times New Roman" w:cs="Times New Roman"/>
          <w:sz w:val="28"/>
          <w:szCs w:val="28"/>
        </w:rPr>
      </w:pPr>
      <w:r>
        <w:rPr>
          <w:rFonts w:ascii="Times New Roman" w:hAnsi="Times New Roman" w:cs="Times New Roman"/>
          <w:sz w:val="28"/>
          <w:szCs w:val="28"/>
        </w:rPr>
        <w:t>Підприємництво передбачає офіційну реєстрацію підприємця як такого, необхідність його вступу у сферу ділових зв'язків і ділових відносин від імені визнаного суспільством економічного суб'єкта.</w:t>
      </w:r>
    </w:p>
    <w:p w:rsidR="00965246" w:rsidRDefault="00965246" w:rsidP="00965246">
      <w:pPr>
        <w:spacing w:after="0"/>
        <w:ind w:firstLine="360"/>
        <w:jc w:val="both"/>
        <w:rPr>
          <w:rFonts w:ascii="Times New Roman" w:hAnsi="Times New Roman" w:cs="Times New Roman"/>
          <w:sz w:val="28"/>
          <w:szCs w:val="28"/>
        </w:rPr>
      </w:pPr>
      <w:r>
        <w:rPr>
          <w:rFonts w:ascii="Times New Roman" w:hAnsi="Times New Roman" w:cs="Times New Roman"/>
          <w:sz w:val="28"/>
          <w:szCs w:val="28"/>
        </w:rPr>
        <w:t>Важливою передумовою успішної підприємницької діяльності є вибір організаційно-правової форми її здійснення. В Україні поширені три основні організаційно-правові форми підприємницької діяльності:</w:t>
      </w:r>
    </w:p>
    <w:p w:rsidR="00965246" w:rsidRDefault="00965246" w:rsidP="00F65290">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Одноосібна власність;</w:t>
      </w:r>
    </w:p>
    <w:p w:rsidR="00965246" w:rsidRDefault="00965246" w:rsidP="00F65290">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Товариство;</w:t>
      </w:r>
    </w:p>
    <w:p w:rsidR="00965246" w:rsidRDefault="00965246" w:rsidP="00F65290">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Корпорація (акціонерні товариства).</w:t>
      </w:r>
    </w:p>
    <w:p w:rsidR="00B14F0F" w:rsidRDefault="00B14F0F" w:rsidP="00B14F0F">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Важливою формою підприємницької діяльності є </w:t>
      </w:r>
      <w:r>
        <w:rPr>
          <w:rFonts w:ascii="Times New Roman" w:hAnsi="Times New Roman" w:cs="Times New Roman"/>
          <w:i/>
          <w:sz w:val="28"/>
          <w:szCs w:val="28"/>
        </w:rPr>
        <w:t xml:space="preserve">франчайзинг, </w:t>
      </w:r>
      <w:r>
        <w:rPr>
          <w:rFonts w:ascii="Times New Roman" w:hAnsi="Times New Roman" w:cs="Times New Roman"/>
          <w:sz w:val="28"/>
          <w:szCs w:val="28"/>
        </w:rPr>
        <w:t>який означає надання права на виробництво і збут продукції, а також отримання практичної допомоги в організації бізнесу.</w:t>
      </w:r>
    </w:p>
    <w:p w:rsidR="00B14F0F" w:rsidRDefault="00B14F0F" w:rsidP="00B14F0F">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Одна з рис підприємництва полягає в тому, що кожний підприємець, котрий реалізує власні задуми, водночас здійснює господарську діяльність в інтересах суспільства. Щоб отримати більший прибуток і бути конкурентоспроможним, він повинен постійно дбати про науково-технічний </w:t>
      </w:r>
      <w:r>
        <w:rPr>
          <w:rFonts w:ascii="Times New Roman" w:hAnsi="Times New Roman" w:cs="Times New Roman"/>
          <w:sz w:val="28"/>
          <w:szCs w:val="28"/>
        </w:rPr>
        <w:lastRenderedPageBreak/>
        <w:t>прогрес, підвищувати якість товарів як виробничого призначення, так і особистого споживання і здешевлювати їх.</w:t>
      </w:r>
    </w:p>
    <w:p w:rsidR="00B14F0F" w:rsidRDefault="00B14F0F" w:rsidP="00B14F0F">
      <w:pPr>
        <w:spacing w:after="0"/>
        <w:ind w:firstLine="360"/>
        <w:jc w:val="both"/>
        <w:rPr>
          <w:rFonts w:ascii="Times New Roman" w:hAnsi="Times New Roman" w:cs="Times New Roman"/>
          <w:sz w:val="28"/>
          <w:szCs w:val="28"/>
        </w:rPr>
      </w:pPr>
      <w:r>
        <w:rPr>
          <w:rFonts w:ascii="Times New Roman" w:hAnsi="Times New Roman" w:cs="Times New Roman"/>
          <w:sz w:val="28"/>
          <w:szCs w:val="28"/>
        </w:rPr>
        <w:t>У цивілізованих суспільствах знайдено інструменти узгодження інтересів підприємців, суспільства, споживачів, найманих працівників. Найбільш дієвими інструментами є:</w:t>
      </w:r>
    </w:p>
    <w:p w:rsidR="00B14F0F" w:rsidRDefault="00B14F0F" w:rsidP="00F65290">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Законодавство, яке оберігає довкілля</w:t>
      </w:r>
      <w:r w:rsidR="00FD6445">
        <w:rPr>
          <w:rFonts w:ascii="Times New Roman" w:hAnsi="Times New Roman" w:cs="Times New Roman"/>
          <w:sz w:val="28"/>
          <w:szCs w:val="28"/>
        </w:rPr>
        <w:t>, визначає мінімальну заробітну плату, умови праці, захищає приватну власність та виключає надмірний податковий тягар на підприємців;</w:t>
      </w:r>
    </w:p>
    <w:p w:rsidR="00FD6445" w:rsidRDefault="00FD6445" w:rsidP="00F65290">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Діяльність інститутів громадського суспільства – об’єднань споживачів, захисників довкілля, спілок підприємців, професійних спілок.</w:t>
      </w:r>
    </w:p>
    <w:p w:rsidR="00FD6445" w:rsidRDefault="00FD6445" w:rsidP="00FD6445">
      <w:pPr>
        <w:spacing w:after="0"/>
        <w:ind w:firstLine="708"/>
        <w:jc w:val="both"/>
        <w:rPr>
          <w:rFonts w:ascii="Times New Roman" w:hAnsi="Times New Roman" w:cs="Times New Roman"/>
          <w:sz w:val="28"/>
          <w:szCs w:val="28"/>
        </w:rPr>
      </w:pPr>
      <w:r>
        <w:rPr>
          <w:rFonts w:ascii="Times New Roman" w:hAnsi="Times New Roman" w:cs="Times New Roman"/>
          <w:sz w:val="28"/>
          <w:szCs w:val="28"/>
        </w:rPr>
        <w:t>Видатні підприємці – організатори, новатори, творчі особистості – є багатством нації. Завдяки їм змінюється спосіб життя і спілкування мільйонів людей. Світ на початку ХХІ ст.. був би іншим, якби не діяльність підприємців – засновників таких фірм, як «</w:t>
      </w:r>
      <w:r>
        <w:rPr>
          <w:rFonts w:ascii="Times New Roman" w:hAnsi="Times New Roman" w:cs="Times New Roman"/>
          <w:sz w:val="28"/>
          <w:szCs w:val="28"/>
          <w:lang w:val="en-US"/>
        </w:rPr>
        <w:t>Apple</w:t>
      </w:r>
      <w:r>
        <w:rPr>
          <w:rFonts w:ascii="Times New Roman" w:hAnsi="Times New Roman" w:cs="Times New Roman"/>
          <w:sz w:val="28"/>
          <w:szCs w:val="28"/>
        </w:rPr>
        <w:t>», «</w:t>
      </w:r>
      <w:r>
        <w:rPr>
          <w:rFonts w:ascii="Times New Roman" w:hAnsi="Times New Roman" w:cs="Times New Roman"/>
          <w:sz w:val="28"/>
          <w:szCs w:val="28"/>
          <w:lang w:val="en-US"/>
        </w:rPr>
        <w:t>Microsoft</w:t>
      </w:r>
      <w:r>
        <w:rPr>
          <w:rFonts w:ascii="Times New Roman" w:hAnsi="Times New Roman" w:cs="Times New Roman"/>
          <w:sz w:val="28"/>
          <w:szCs w:val="28"/>
        </w:rPr>
        <w:t>», «</w:t>
      </w:r>
      <w:r>
        <w:rPr>
          <w:rFonts w:ascii="Times New Roman" w:hAnsi="Times New Roman" w:cs="Times New Roman"/>
          <w:sz w:val="28"/>
          <w:szCs w:val="28"/>
          <w:lang w:val="en-US"/>
        </w:rPr>
        <w:t>Samsung</w:t>
      </w:r>
      <w:r>
        <w:rPr>
          <w:rFonts w:ascii="Times New Roman" w:hAnsi="Times New Roman" w:cs="Times New Roman"/>
          <w:sz w:val="28"/>
          <w:szCs w:val="28"/>
        </w:rPr>
        <w:t>»</w:t>
      </w:r>
      <w:r w:rsidR="00E76F0B">
        <w:rPr>
          <w:rFonts w:ascii="Times New Roman" w:hAnsi="Times New Roman" w:cs="Times New Roman"/>
          <w:sz w:val="28"/>
          <w:szCs w:val="28"/>
        </w:rPr>
        <w:t>.</w:t>
      </w:r>
    </w:p>
    <w:p w:rsidR="00E76F0B" w:rsidRDefault="00E76F0B" w:rsidP="00FD6445">
      <w:pPr>
        <w:spacing w:after="0"/>
        <w:ind w:firstLine="708"/>
        <w:jc w:val="both"/>
        <w:rPr>
          <w:rFonts w:ascii="Times New Roman" w:hAnsi="Times New Roman" w:cs="Times New Roman"/>
          <w:sz w:val="28"/>
          <w:szCs w:val="28"/>
        </w:rPr>
      </w:pPr>
      <w:r>
        <w:rPr>
          <w:rFonts w:ascii="Times New Roman" w:hAnsi="Times New Roman" w:cs="Times New Roman"/>
          <w:sz w:val="28"/>
          <w:szCs w:val="28"/>
        </w:rPr>
        <w:t>Великі українські підприємства «Оболонь», «</w:t>
      </w:r>
      <w:proofErr w:type="spellStart"/>
      <w:r>
        <w:rPr>
          <w:rFonts w:ascii="Times New Roman" w:hAnsi="Times New Roman" w:cs="Times New Roman"/>
          <w:sz w:val="28"/>
          <w:szCs w:val="28"/>
        </w:rPr>
        <w:t>Рошен</w:t>
      </w:r>
      <w:proofErr w:type="spellEnd"/>
      <w:r>
        <w:rPr>
          <w:rFonts w:ascii="Times New Roman" w:hAnsi="Times New Roman" w:cs="Times New Roman"/>
          <w:sz w:val="28"/>
          <w:szCs w:val="28"/>
        </w:rPr>
        <w:t>»</w:t>
      </w:r>
      <w:r w:rsidRPr="00524828">
        <w:rPr>
          <w:rFonts w:ascii="Times New Roman" w:hAnsi="Times New Roman" w:cs="Times New Roman"/>
          <w:sz w:val="28"/>
          <w:szCs w:val="28"/>
        </w:rPr>
        <w:t xml:space="preserve">, </w:t>
      </w:r>
      <w:r>
        <w:rPr>
          <w:rFonts w:ascii="Times New Roman" w:hAnsi="Times New Roman" w:cs="Times New Roman"/>
          <w:sz w:val="28"/>
          <w:szCs w:val="28"/>
        </w:rPr>
        <w:t>«</w:t>
      </w:r>
      <w:r w:rsidRPr="00524828">
        <w:rPr>
          <w:rFonts w:ascii="Times New Roman" w:hAnsi="Times New Roman" w:cs="Times New Roman"/>
          <w:sz w:val="28"/>
          <w:szCs w:val="28"/>
        </w:rPr>
        <w:t>Чумак», «Богдан» та тисяч</w:t>
      </w:r>
      <w:r w:rsidR="00524828" w:rsidRPr="00524828">
        <w:rPr>
          <w:rFonts w:ascii="Times New Roman" w:hAnsi="Times New Roman" w:cs="Times New Roman"/>
          <w:sz w:val="28"/>
          <w:szCs w:val="28"/>
        </w:rPr>
        <w:t>і  середні</w:t>
      </w:r>
      <w:r w:rsidRPr="00524828">
        <w:rPr>
          <w:rFonts w:ascii="Times New Roman" w:hAnsi="Times New Roman" w:cs="Times New Roman"/>
          <w:sz w:val="28"/>
          <w:szCs w:val="28"/>
        </w:rPr>
        <w:t>х</w:t>
      </w:r>
      <w:r w:rsidR="00524828" w:rsidRPr="00524828">
        <w:rPr>
          <w:rFonts w:ascii="Times New Roman" w:hAnsi="Times New Roman" w:cs="Times New Roman"/>
          <w:sz w:val="28"/>
          <w:szCs w:val="28"/>
        </w:rPr>
        <w:t xml:space="preserve"> і ма</w:t>
      </w:r>
      <w:r w:rsidR="00524828">
        <w:rPr>
          <w:rFonts w:ascii="Times New Roman" w:hAnsi="Times New Roman" w:cs="Times New Roman"/>
          <w:sz w:val="28"/>
          <w:szCs w:val="28"/>
        </w:rPr>
        <w:t>лих підприємств, що чесно роблять справу в країні, живлять упевненість у тому, що традиція українського підприємництва в її ліпших виявах не втрачена.</w:t>
      </w:r>
    </w:p>
    <w:p w:rsidR="00AA7073" w:rsidRDefault="00AA7073" w:rsidP="00FD6445">
      <w:pPr>
        <w:spacing w:after="0"/>
        <w:ind w:firstLine="708"/>
        <w:jc w:val="both"/>
        <w:rPr>
          <w:rFonts w:ascii="Times New Roman" w:hAnsi="Times New Roman" w:cs="Times New Roman"/>
          <w:sz w:val="28"/>
          <w:szCs w:val="28"/>
        </w:rPr>
      </w:pPr>
      <w:r>
        <w:rPr>
          <w:rFonts w:ascii="Times New Roman" w:hAnsi="Times New Roman" w:cs="Times New Roman"/>
          <w:sz w:val="28"/>
          <w:szCs w:val="28"/>
        </w:rPr>
        <w:t>Відповідно до Господарського Кодексу України у нашій країні не дозволяється займатися підприємницькою діяльністю таким категоріям громадян: військовослужбовцям, службовим особам органів прокуратури, суду, державної безпеки, внутрішніх справ, державного арбітражу, державного нотаріату, а також органам державної влади й керування, які покликані здійснювати контроль за діяльністю підприємств. Забороняється займатися підприємництвом також певним категоріям громадян, зокрема тим, хто має погашену судимість за крадіжки, хабарництво, інші корисні злочини.</w:t>
      </w:r>
    </w:p>
    <w:p w:rsidR="00AA7073" w:rsidRDefault="00AA7073" w:rsidP="00FD6445">
      <w:pPr>
        <w:spacing w:after="0"/>
        <w:ind w:firstLine="708"/>
        <w:jc w:val="both"/>
        <w:rPr>
          <w:rFonts w:ascii="Times New Roman" w:hAnsi="Times New Roman" w:cs="Times New Roman"/>
          <w:sz w:val="28"/>
          <w:szCs w:val="28"/>
        </w:rPr>
      </w:pPr>
      <w:r w:rsidRPr="00AA7073">
        <w:rPr>
          <w:rFonts w:ascii="Times New Roman" w:hAnsi="Times New Roman" w:cs="Times New Roman"/>
          <w:i/>
          <w:sz w:val="28"/>
          <w:szCs w:val="28"/>
        </w:rPr>
        <w:t>Об'єктом підприємництва</w:t>
      </w:r>
      <w:r>
        <w:rPr>
          <w:rFonts w:ascii="Times New Roman" w:hAnsi="Times New Roman" w:cs="Times New Roman"/>
          <w:sz w:val="28"/>
          <w:szCs w:val="28"/>
        </w:rPr>
        <w:t xml:space="preserve"> є певний вид діяльності (виробництво, торгівля, інноваційна справа, посередництво, операції із цінними паперами), що матеріалізуються у виробленій продукції (послугах, інформації).</w:t>
      </w:r>
    </w:p>
    <w:p w:rsidR="00AA7073" w:rsidRDefault="00AA7073" w:rsidP="00FD644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Підприємництво може застосовуватися у всіх сферах економіки, крім тих, втрата державного контролю над якими завдає шкоди безпеки суспільства й здоров'я людей. Це виготовлення й реалізація зброї, наркотичних засобів, грошових </w:t>
      </w:r>
      <w:r w:rsidR="009B1BEA">
        <w:rPr>
          <w:rFonts w:ascii="Times New Roman" w:hAnsi="Times New Roman" w:cs="Times New Roman"/>
          <w:sz w:val="28"/>
          <w:szCs w:val="28"/>
        </w:rPr>
        <w:t xml:space="preserve"> </w:t>
      </w:r>
      <w:proofErr w:type="spellStart"/>
      <w:r>
        <w:rPr>
          <w:rFonts w:ascii="Times New Roman" w:hAnsi="Times New Roman" w:cs="Times New Roman"/>
          <w:sz w:val="28"/>
          <w:szCs w:val="28"/>
        </w:rPr>
        <w:t>держзнаків</w:t>
      </w:r>
      <w:proofErr w:type="spellEnd"/>
      <w:r>
        <w:rPr>
          <w:rFonts w:ascii="Times New Roman" w:hAnsi="Times New Roman" w:cs="Times New Roman"/>
          <w:sz w:val="28"/>
          <w:szCs w:val="28"/>
        </w:rPr>
        <w:t>.</w:t>
      </w:r>
    </w:p>
    <w:p w:rsidR="00AA7073" w:rsidRDefault="00AA7073" w:rsidP="00FD6445">
      <w:pPr>
        <w:spacing w:after="0"/>
        <w:ind w:firstLine="708"/>
        <w:jc w:val="both"/>
        <w:rPr>
          <w:rFonts w:ascii="Times New Roman" w:hAnsi="Times New Roman" w:cs="Times New Roman"/>
          <w:sz w:val="28"/>
          <w:szCs w:val="28"/>
        </w:rPr>
      </w:pPr>
      <w:r>
        <w:rPr>
          <w:rFonts w:ascii="Times New Roman" w:hAnsi="Times New Roman" w:cs="Times New Roman"/>
          <w:sz w:val="28"/>
          <w:szCs w:val="28"/>
        </w:rPr>
        <w:t>Т</w:t>
      </w:r>
      <w:r w:rsidR="009C28BB">
        <w:rPr>
          <w:rFonts w:ascii="Times New Roman" w:hAnsi="Times New Roman" w:cs="Times New Roman"/>
          <w:sz w:val="28"/>
          <w:szCs w:val="28"/>
        </w:rPr>
        <w:t xml:space="preserve">акі види діяльності в Україні, як розвідка й експлуатація корисних копалин, ремонт спортивного, мисливського й іншого видів зброї, виготовлення й реалізація медикаментів і хімічних речовин, виробництво пива, вина лікеро-горілчаних виробів, цигарок, медична, ветеринарна і </w:t>
      </w:r>
      <w:r w:rsidR="009C28BB">
        <w:rPr>
          <w:rFonts w:ascii="Times New Roman" w:hAnsi="Times New Roman" w:cs="Times New Roman"/>
          <w:sz w:val="28"/>
          <w:szCs w:val="28"/>
        </w:rPr>
        <w:lastRenderedPageBreak/>
        <w:t>юридична практика, вимагають спеціального дозволу – ліцензії. Таким чином, державні органи, які видають їх, можуть регулювати і контролювати зазначені види діяльності.</w:t>
      </w:r>
    </w:p>
    <w:p w:rsidR="009C28BB" w:rsidRDefault="009C28BB" w:rsidP="00FD6445">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Державне регулювання підприємництва </w:t>
      </w:r>
      <w:r>
        <w:rPr>
          <w:rFonts w:ascii="Times New Roman" w:hAnsi="Times New Roman" w:cs="Times New Roman"/>
          <w:sz w:val="28"/>
          <w:szCs w:val="28"/>
        </w:rPr>
        <w:t>є напрямом державної політики, спрямованим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що здійснюється в межах, у порядку та способом, що встановлюються Конституцією та законами України. Базою нормативно-правового забезпечення є законодавчі та інші нормативно-правові акти, відповідні норми цивільного, кредитно-фінансового, податкового, адміністративного, трудового та інших галузей чинного законодавства, основним з яких є Господарський Кодекс України.</w:t>
      </w:r>
      <w:r w:rsidR="005D022B">
        <w:rPr>
          <w:rFonts w:ascii="Times New Roman" w:hAnsi="Times New Roman" w:cs="Times New Roman"/>
          <w:sz w:val="28"/>
          <w:szCs w:val="28"/>
        </w:rPr>
        <w:t xml:space="preserve"> Центральним органом, який забезпечує формування та реалізацію державної політики у сфері розвитку та підтримки підприємництва є Державний комітет України з питань регуляторної політики та підприємництва. Головне завдання цього органу – формування підприємницької політики, а передовсім – узагальнення практики застосування законодавства з питань підприємницької діяльності, опрацювання пропозицій, спрямованих на вдосконалення його. Крім того, комітет сприяє розвиткові малого підприємництва, системи консультативної та інформаційної підтримки  його і готує пропозиції щодо впровадження та вдосконалення механізмів фінансово-кредитної підтримки підприємництва та його зовнішньоекономічної діяльності, координує систему підготовки та перепідготовки кадрів. В Україні створено значну кількість громадських організацій, які мають на меті сприяння підприємництву.</w:t>
      </w:r>
    </w:p>
    <w:p w:rsidR="005D022B" w:rsidRPr="00791DF9" w:rsidRDefault="005D022B" w:rsidP="005D022B">
      <w:pPr>
        <w:spacing w:after="0"/>
        <w:ind w:firstLine="708"/>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Контрольні запитання:</w:t>
      </w:r>
    </w:p>
    <w:p w:rsidR="009C28BB" w:rsidRDefault="00511712" w:rsidP="00F65290">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Що таке підприємництво?</w:t>
      </w:r>
    </w:p>
    <w:p w:rsidR="00511712" w:rsidRDefault="00511712" w:rsidP="00F65290">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Як ви розумієте поняття «підприємництво», «підприємець» та «підприємницька діяльність»?</w:t>
      </w:r>
    </w:p>
    <w:p w:rsidR="00511712" w:rsidRDefault="00511712" w:rsidP="00F65290">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У чому полягає державна підтримка підприємництва?</w:t>
      </w:r>
    </w:p>
    <w:p w:rsidR="00511712" w:rsidRDefault="00511712" w:rsidP="00F65290">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Кому заборонено займатися підприємницькою діяльністю?</w:t>
      </w:r>
    </w:p>
    <w:p w:rsidR="00511712" w:rsidRDefault="00511712" w:rsidP="00F65290">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Які форми підприємництва?</w:t>
      </w:r>
    </w:p>
    <w:p w:rsidR="00511712" w:rsidRDefault="00511712" w:rsidP="00F65290">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На які види підприємницької діяльності видаються ліцензії?</w:t>
      </w:r>
    </w:p>
    <w:p w:rsidR="00511712" w:rsidRDefault="00511712" w:rsidP="00F65290">
      <w:pPr>
        <w:pStyle w:val="a3"/>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Який ви знаєте основний законодавчий акт, який регулює підприємницьку діяльність?</w:t>
      </w:r>
    </w:p>
    <w:p w:rsidR="000B2F26" w:rsidRDefault="00511712" w:rsidP="003406F8">
      <w:p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Тема 6. Підприємство як самостійна ланка виробничої сфери</w:t>
      </w:r>
    </w:p>
    <w:p w:rsidR="000B2F26" w:rsidRDefault="000B2F26" w:rsidP="000B2F26">
      <w:pPr>
        <w:spacing w:after="0"/>
        <w:jc w:val="both"/>
        <w:rPr>
          <w:rFonts w:ascii="Times New Roman" w:hAnsi="Times New Roman" w:cs="Times New Roman"/>
          <w:sz w:val="28"/>
          <w:szCs w:val="28"/>
        </w:rPr>
      </w:pPr>
      <w:r>
        <w:rPr>
          <w:rFonts w:ascii="Times New Roman" w:hAnsi="Times New Roman" w:cs="Times New Roman"/>
          <w:sz w:val="36"/>
          <w:szCs w:val="36"/>
        </w:rPr>
        <w:tab/>
      </w:r>
      <w:r w:rsidRPr="000B2F26">
        <w:rPr>
          <w:rFonts w:ascii="Times New Roman" w:hAnsi="Times New Roman" w:cs="Times New Roman"/>
          <w:sz w:val="28"/>
          <w:szCs w:val="28"/>
        </w:rPr>
        <w:t>Основою життя будь-якого</w:t>
      </w:r>
      <w:r>
        <w:rPr>
          <w:rFonts w:ascii="Times New Roman" w:hAnsi="Times New Roman" w:cs="Times New Roman"/>
          <w:sz w:val="28"/>
          <w:szCs w:val="28"/>
        </w:rPr>
        <w:t xml:space="preserve"> суспільства є виробництво матеріальних та нематеріальних благ, що становить трудову діяльність людей. З цією метою люди створюють певні організації (трудові колективи), які спільно виконують ту чи іншу роботу і діють за певними правилами. Організація з підприємницьким характером діяльності називають підприємствами. </w:t>
      </w:r>
    </w:p>
    <w:p w:rsidR="000B2F26" w:rsidRDefault="000B2F26" w:rsidP="000B2F26">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Підприємство – </w:t>
      </w:r>
      <w:r>
        <w:rPr>
          <w:rFonts w:ascii="Times New Roman" w:hAnsi="Times New Roman" w:cs="Times New Roman"/>
          <w:sz w:val="28"/>
          <w:szCs w:val="28"/>
        </w:rPr>
        <w:t>це організаційно відокремлена та економічно самостійна ланка виробничої сфери, що виготовляє продукцію, виконує роботу або надає платні послуги.</w:t>
      </w:r>
    </w:p>
    <w:p w:rsidR="000B2F26" w:rsidRDefault="000B2F26" w:rsidP="000B2F26">
      <w:pPr>
        <w:spacing w:after="0"/>
        <w:jc w:val="both"/>
        <w:rPr>
          <w:rFonts w:ascii="Times New Roman" w:hAnsi="Times New Roman" w:cs="Times New Roman"/>
          <w:sz w:val="28"/>
          <w:szCs w:val="28"/>
        </w:rPr>
      </w:pPr>
      <w:r>
        <w:rPr>
          <w:rFonts w:ascii="Times New Roman" w:hAnsi="Times New Roman" w:cs="Times New Roman"/>
          <w:sz w:val="28"/>
          <w:szCs w:val="28"/>
        </w:rPr>
        <w:tab/>
        <w:t>Підприємства можна класифікувати і досліджувати</w:t>
      </w:r>
      <w:r w:rsidR="0084579B">
        <w:rPr>
          <w:rFonts w:ascii="Times New Roman" w:hAnsi="Times New Roman" w:cs="Times New Roman"/>
          <w:sz w:val="28"/>
          <w:szCs w:val="28"/>
        </w:rPr>
        <w:t>, спираючись на різні критерії.</w:t>
      </w:r>
    </w:p>
    <w:p w:rsidR="0084579B" w:rsidRDefault="0084579B" w:rsidP="0084579B">
      <w:pPr>
        <w:spacing w:after="0"/>
        <w:jc w:val="center"/>
        <w:rPr>
          <w:rFonts w:ascii="Times New Roman" w:hAnsi="Times New Roman" w:cs="Times New Roman"/>
          <w:sz w:val="28"/>
          <w:szCs w:val="28"/>
        </w:rPr>
      </w:pPr>
      <w:r>
        <w:rPr>
          <w:rFonts w:ascii="Times New Roman" w:hAnsi="Times New Roman" w:cs="Times New Roman"/>
          <w:sz w:val="28"/>
          <w:szCs w:val="28"/>
        </w:rPr>
        <w:t>Класифікація та групування підприємств</w:t>
      </w:r>
    </w:p>
    <w:p w:rsidR="0084579B" w:rsidRPr="000B2F26" w:rsidRDefault="000229E1" w:rsidP="0084579B">
      <w:pPr>
        <w:spacing w:after="0"/>
        <w:jc w:val="center"/>
        <w:rPr>
          <w:rFonts w:ascii="Times New Roman" w:hAnsi="Times New Roman" w:cs="Times New Roman"/>
          <w:sz w:val="28"/>
          <w:szCs w:val="28"/>
        </w:rPr>
      </w:pPr>
      <w:r>
        <w:rPr>
          <w:rFonts w:ascii="Times New Roman" w:hAnsi="Times New Roman" w:cs="Times New Roman"/>
          <w:noProof/>
          <w:sz w:val="28"/>
          <w:szCs w:val="28"/>
        </w:rPr>
        <w:pict>
          <v:rect id="_x0000_s1096" style="position:absolute;left:0;text-align:left;margin-left:-3.3pt;margin-top:3.5pt;width:150pt;height:79.5pt;z-index:251717632">
            <v:textbox>
              <w:txbxContent>
                <w:p w:rsidR="003161B7" w:rsidRDefault="003161B7">
                  <w:pPr>
                    <w:rPr>
                      <w:i/>
                    </w:rPr>
                  </w:pPr>
                  <w:r>
                    <w:rPr>
                      <w:i/>
                    </w:rPr>
                    <w:t>За формою власності</w:t>
                  </w:r>
                </w:p>
                <w:p w:rsidR="003161B7" w:rsidRDefault="003161B7" w:rsidP="00F65290">
                  <w:pPr>
                    <w:pStyle w:val="a3"/>
                    <w:numPr>
                      <w:ilvl w:val="0"/>
                      <w:numId w:val="18"/>
                    </w:numPr>
                  </w:pPr>
                  <w:r w:rsidRPr="0084579B">
                    <w:t>Приватні</w:t>
                  </w:r>
                </w:p>
                <w:p w:rsidR="003161B7" w:rsidRDefault="003161B7" w:rsidP="00F65290">
                  <w:pPr>
                    <w:pStyle w:val="a3"/>
                    <w:numPr>
                      <w:ilvl w:val="0"/>
                      <w:numId w:val="18"/>
                    </w:numPr>
                  </w:pPr>
                  <w:r>
                    <w:t>Колективні</w:t>
                  </w:r>
                </w:p>
                <w:p w:rsidR="003161B7" w:rsidRPr="0084579B" w:rsidRDefault="003161B7" w:rsidP="00F65290">
                  <w:pPr>
                    <w:pStyle w:val="a3"/>
                    <w:numPr>
                      <w:ilvl w:val="0"/>
                      <w:numId w:val="18"/>
                    </w:numPr>
                  </w:pPr>
                  <w:r>
                    <w:t>державні</w:t>
                  </w:r>
                </w:p>
              </w:txbxContent>
            </v:textbox>
          </v:rect>
        </w:pict>
      </w:r>
      <w:r>
        <w:rPr>
          <w:rFonts w:ascii="Times New Roman" w:hAnsi="Times New Roman" w:cs="Times New Roman"/>
          <w:noProof/>
          <w:sz w:val="28"/>
          <w:szCs w:val="28"/>
        </w:rPr>
        <w:pict>
          <v:rect id="_x0000_s1098" style="position:absolute;left:0;text-align:left;margin-left:280.2pt;margin-top:3.5pt;width:161.25pt;height:79.5pt;z-index:251719680">
            <v:textbox>
              <w:txbxContent>
                <w:p w:rsidR="003161B7" w:rsidRDefault="003161B7">
                  <w:pPr>
                    <w:rPr>
                      <w:i/>
                    </w:rPr>
                  </w:pPr>
                  <w:r>
                    <w:rPr>
                      <w:i/>
                    </w:rPr>
                    <w:t xml:space="preserve">За організаційною формою </w:t>
                  </w:r>
                </w:p>
                <w:p w:rsidR="003161B7" w:rsidRDefault="003161B7" w:rsidP="00F65290">
                  <w:pPr>
                    <w:pStyle w:val="a3"/>
                    <w:numPr>
                      <w:ilvl w:val="0"/>
                      <w:numId w:val="20"/>
                    </w:numPr>
                  </w:pPr>
                  <w:r>
                    <w:t>Одноосібне володіння</w:t>
                  </w:r>
                </w:p>
                <w:p w:rsidR="003161B7" w:rsidRDefault="003161B7" w:rsidP="00F65290">
                  <w:pPr>
                    <w:pStyle w:val="a3"/>
                    <w:numPr>
                      <w:ilvl w:val="0"/>
                      <w:numId w:val="20"/>
                    </w:numPr>
                  </w:pPr>
                  <w:r>
                    <w:t>Партнерство</w:t>
                  </w:r>
                </w:p>
                <w:p w:rsidR="003161B7" w:rsidRPr="0084579B" w:rsidRDefault="003161B7" w:rsidP="00F65290">
                  <w:pPr>
                    <w:pStyle w:val="a3"/>
                    <w:numPr>
                      <w:ilvl w:val="0"/>
                      <w:numId w:val="20"/>
                    </w:numPr>
                  </w:pPr>
                  <w:r>
                    <w:t>корпорація</w:t>
                  </w:r>
                </w:p>
              </w:txbxContent>
            </v:textbox>
          </v:rect>
        </w:pict>
      </w:r>
    </w:p>
    <w:p w:rsidR="00FD6445" w:rsidRPr="00FD6445" w:rsidRDefault="00FD6445" w:rsidP="00FD6445">
      <w:pPr>
        <w:spacing w:after="0"/>
        <w:ind w:firstLine="708"/>
        <w:jc w:val="both"/>
        <w:rPr>
          <w:rFonts w:ascii="Times New Roman" w:hAnsi="Times New Roman" w:cs="Times New Roman"/>
          <w:sz w:val="28"/>
          <w:szCs w:val="28"/>
        </w:rPr>
      </w:pPr>
    </w:p>
    <w:p w:rsidR="00B765FF" w:rsidRPr="00965246" w:rsidRDefault="000229E1" w:rsidP="00965246">
      <w:pPr>
        <w:spacing w:after="0"/>
        <w:ind w:left="360"/>
        <w:jc w:val="both"/>
        <w:rPr>
          <w:rFonts w:ascii="Times New Roman" w:hAnsi="Times New Roman" w:cs="Times New Roman"/>
          <w:sz w:val="28"/>
          <w:szCs w:val="28"/>
        </w:rPr>
      </w:pPr>
      <w:r>
        <w:rPr>
          <w:rFonts w:ascii="Times New Roman" w:hAnsi="Times New Roman" w:cs="Times New Roman"/>
          <w:noProof/>
          <w:sz w:val="28"/>
          <w:szCs w:val="28"/>
        </w:rPr>
        <w:pict>
          <v:shape id="_x0000_s1101" type="#_x0000_t32" style="position:absolute;left:0;text-align:left;margin-left:146.7pt;margin-top:3.95pt;width:69.75pt;height:6pt;flip:x y;z-index:251722752" o:connectortype="straight">
            <v:stroke endarrow="block"/>
          </v:shape>
        </w:pict>
      </w:r>
      <w:r>
        <w:rPr>
          <w:rFonts w:ascii="Times New Roman" w:hAnsi="Times New Roman" w:cs="Times New Roman"/>
          <w:noProof/>
          <w:sz w:val="28"/>
          <w:szCs w:val="28"/>
        </w:rPr>
        <w:pict>
          <v:shape id="_x0000_s1100" type="#_x0000_t32" style="position:absolute;left:0;text-align:left;margin-left:216.45pt;margin-top:3.95pt;width:63.75pt;height:6pt;flip:y;z-index:251721728" o:connectortype="straight">
            <v:stroke endarrow="block"/>
          </v:shape>
        </w:pict>
      </w:r>
      <w:r>
        <w:rPr>
          <w:rFonts w:ascii="Times New Roman" w:hAnsi="Times New Roman" w:cs="Times New Roman"/>
          <w:noProof/>
          <w:sz w:val="28"/>
          <w:szCs w:val="28"/>
        </w:rPr>
        <w:pict>
          <v:oval id="_x0000_s1094" style="position:absolute;left:0;text-align:left;margin-left:159.45pt;margin-top:9.95pt;width:112.5pt;height:81.75pt;z-index:251716608">
            <v:textbox style="mso-next-textbox:#_x0000_s1094">
              <w:txbxContent>
                <w:p w:rsidR="003161B7" w:rsidRDefault="003161B7"/>
                <w:p w:rsidR="003161B7" w:rsidRDefault="003161B7">
                  <w:r>
                    <w:t>Підприємство</w:t>
                  </w:r>
                </w:p>
              </w:txbxContent>
            </v:textbox>
          </v:oval>
        </w:pict>
      </w:r>
      <w:r w:rsidR="00B765FF" w:rsidRPr="00965246">
        <w:rPr>
          <w:rFonts w:ascii="Times New Roman" w:hAnsi="Times New Roman" w:cs="Times New Roman"/>
          <w:sz w:val="28"/>
          <w:szCs w:val="28"/>
        </w:rPr>
        <w:tab/>
      </w:r>
    </w:p>
    <w:p w:rsidR="00EC1FB0" w:rsidRPr="00EC1FB0" w:rsidRDefault="00EC1FB0" w:rsidP="00A6470D">
      <w:pPr>
        <w:spacing w:after="0"/>
        <w:jc w:val="both"/>
        <w:rPr>
          <w:rFonts w:ascii="Times New Roman" w:hAnsi="Times New Roman" w:cs="Times New Roman"/>
          <w:sz w:val="28"/>
          <w:szCs w:val="28"/>
        </w:rPr>
      </w:pPr>
    </w:p>
    <w:p w:rsidR="002804B6" w:rsidRDefault="002804B6" w:rsidP="002804B6">
      <w:pPr>
        <w:spacing w:after="0"/>
        <w:ind w:firstLine="708"/>
        <w:jc w:val="center"/>
        <w:rPr>
          <w:rFonts w:ascii="Times New Roman" w:hAnsi="Times New Roman" w:cs="Times New Roman"/>
          <w:b/>
          <w:sz w:val="36"/>
          <w:szCs w:val="36"/>
        </w:rPr>
      </w:pPr>
    </w:p>
    <w:p w:rsidR="002804B6" w:rsidRPr="002804B6" w:rsidRDefault="000229E1" w:rsidP="002804B6">
      <w:pPr>
        <w:spacing w:after="0"/>
        <w:jc w:val="both"/>
        <w:rPr>
          <w:rFonts w:ascii="Times New Roman" w:hAnsi="Times New Roman" w:cs="Times New Roman"/>
          <w:sz w:val="28"/>
          <w:szCs w:val="28"/>
        </w:rPr>
      </w:pPr>
      <w:r>
        <w:rPr>
          <w:rFonts w:ascii="Times New Roman" w:hAnsi="Times New Roman" w:cs="Times New Roman"/>
          <w:noProof/>
          <w:sz w:val="28"/>
          <w:szCs w:val="28"/>
        </w:rPr>
        <w:pict>
          <v:rect id="_x0000_s1099" style="position:absolute;left:0;text-align:left;margin-left:284.7pt;margin-top:.15pt;width:148.5pt;height:85.5pt;z-index:251720704">
            <v:textbox>
              <w:txbxContent>
                <w:p w:rsidR="003161B7" w:rsidRDefault="003161B7">
                  <w:pPr>
                    <w:rPr>
                      <w:i/>
                    </w:rPr>
                  </w:pPr>
                  <w:r>
                    <w:rPr>
                      <w:i/>
                    </w:rPr>
                    <w:t>За метою діяльності</w:t>
                  </w:r>
                </w:p>
                <w:p w:rsidR="003161B7" w:rsidRDefault="003161B7" w:rsidP="00F65290">
                  <w:pPr>
                    <w:pStyle w:val="a3"/>
                    <w:numPr>
                      <w:ilvl w:val="0"/>
                      <w:numId w:val="21"/>
                    </w:numPr>
                  </w:pPr>
                  <w:r>
                    <w:t>Прибуткові</w:t>
                  </w:r>
                </w:p>
                <w:p w:rsidR="003161B7" w:rsidRPr="0084579B" w:rsidRDefault="003161B7" w:rsidP="00F65290">
                  <w:pPr>
                    <w:pStyle w:val="a3"/>
                    <w:numPr>
                      <w:ilvl w:val="0"/>
                      <w:numId w:val="21"/>
                    </w:numPr>
                  </w:pPr>
                  <w:r>
                    <w:t>неприбуткові</w:t>
                  </w:r>
                </w:p>
              </w:txbxContent>
            </v:textbox>
          </v:rect>
        </w:pict>
      </w:r>
      <w:r>
        <w:rPr>
          <w:rFonts w:ascii="Times New Roman" w:hAnsi="Times New Roman" w:cs="Times New Roman"/>
          <w:noProof/>
          <w:sz w:val="28"/>
          <w:szCs w:val="28"/>
        </w:rPr>
        <w:pict>
          <v:rect id="_x0000_s1097" style="position:absolute;left:0;text-align:left;margin-left:-3.3pt;margin-top:6.15pt;width:150pt;height:87pt;z-index:251718656">
            <v:textbox>
              <w:txbxContent>
                <w:p w:rsidR="003161B7" w:rsidRDefault="003161B7">
                  <w:pPr>
                    <w:rPr>
                      <w:i/>
                    </w:rPr>
                  </w:pPr>
                  <w:r>
                    <w:rPr>
                      <w:i/>
                    </w:rPr>
                    <w:t>За масштабом (розміром)</w:t>
                  </w:r>
                </w:p>
                <w:p w:rsidR="003161B7" w:rsidRDefault="003161B7" w:rsidP="00F65290">
                  <w:pPr>
                    <w:pStyle w:val="a3"/>
                    <w:numPr>
                      <w:ilvl w:val="0"/>
                      <w:numId w:val="19"/>
                    </w:numPr>
                  </w:pPr>
                  <w:r>
                    <w:t>Великі</w:t>
                  </w:r>
                </w:p>
                <w:p w:rsidR="003161B7" w:rsidRDefault="003161B7" w:rsidP="00F65290">
                  <w:pPr>
                    <w:pStyle w:val="a3"/>
                    <w:numPr>
                      <w:ilvl w:val="0"/>
                      <w:numId w:val="19"/>
                    </w:numPr>
                  </w:pPr>
                  <w:r>
                    <w:t>Середні</w:t>
                  </w:r>
                </w:p>
                <w:p w:rsidR="003161B7" w:rsidRPr="0084579B" w:rsidRDefault="003161B7" w:rsidP="00F65290">
                  <w:pPr>
                    <w:pStyle w:val="a3"/>
                    <w:numPr>
                      <w:ilvl w:val="0"/>
                      <w:numId w:val="19"/>
                    </w:numPr>
                  </w:pPr>
                  <w:r>
                    <w:t>малі</w:t>
                  </w:r>
                </w:p>
              </w:txbxContent>
            </v:textbox>
          </v:rect>
        </w:pict>
      </w:r>
      <w:r w:rsidR="002804B6">
        <w:rPr>
          <w:rFonts w:ascii="Times New Roman" w:hAnsi="Times New Roman" w:cs="Times New Roman"/>
          <w:sz w:val="28"/>
          <w:szCs w:val="28"/>
        </w:rPr>
        <w:tab/>
      </w:r>
    </w:p>
    <w:p w:rsidR="00187BF1" w:rsidRPr="00AD27A8" w:rsidRDefault="000229E1" w:rsidP="00AD27A8">
      <w:pPr>
        <w:widowControl w:val="0"/>
        <w:tabs>
          <w:tab w:val="left" w:pos="7890"/>
        </w:tabs>
        <w:spacing w:line="360" w:lineRule="auto"/>
        <w:ind w:left="360"/>
        <w:jc w:val="both"/>
        <w:rPr>
          <w:rFonts w:ascii="Times New Roman" w:hAnsi="Times New Roman" w:cs="Times New Roman"/>
          <w:sz w:val="28"/>
          <w:szCs w:val="28"/>
        </w:rPr>
      </w:pPr>
      <w:r>
        <w:rPr>
          <w:rFonts w:ascii="Times New Roman" w:hAnsi="Times New Roman" w:cs="Times New Roman"/>
          <w:noProof/>
          <w:sz w:val="28"/>
          <w:szCs w:val="28"/>
        </w:rPr>
        <w:pict>
          <v:shape id="_x0000_s1103" type="#_x0000_t32" style="position:absolute;left:0;text-align:left;margin-left:216.45pt;margin-top:12.35pt;width:68.25pt;height:21.75pt;z-index:251724800" o:connectortype="straight">
            <v:stroke endarrow="block"/>
          </v:shape>
        </w:pict>
      </w:r>
      <w:r>
        <w:rPr>
          <w:rFonts w:ascii="Times New Roman" w:hAnsi="Times New Roman" w:cs="Times New Roman"/>
          <w:noProof/>
          <w:sz w:val="28"/>
          <w:szCs w:val="28"/>
        </w:rPr>
        <w:pict>
          <v:shape id="_x0000_s1102" type="#_x0000_t32" style="position:absolute;left:0;text-align:left;margin-left:146.7pt;margin-top:12.35pt;width:69.75pt;height:27.75pt;flip:x;z-index:251723776" o:connectortype="straight">
            <v:stroke endarrow="block"/>
          </v:shape>
        </w:pict>
      </w:r>
      <w:r w:rsidR="00187BF1" w:rsidRPr="00AD27A8">
        <w:rPr>
          <w:rFonts w:ascii="Times New Roman" w:hAnsi="Times New Roman" w:cs="Times New Roman"/>
          <w:sz w:val="28"/>
          <w:szCs w:val="28"/>
        </w:rPr>
        <w:tab/>
      </w:r>
    </w:p>
    <w:p w:rsidR="007A2976" w:rsidRDefault="00254D13" w:rsidP="00254D13">
      <w:pPr>
        <w:tabs>
          <w:tab w:val="left" w:pos="7890"/>
        </w:tabs>
        <w:jc w:val="both"/>
        <w:rPr>
          <w:rFonts w:ascii="Times New Roman" w:hAnsi="Times New Roman" w:cs="Times New Roman"/>
          <w:sz w:val="28"/>
          <w:szCs w:val="28"/>
        </w:rPr>
      </w:pPr>
      <w:r>
        <w:rPr>
          <w:rFonts w:ascii="Times New Roman" w:hAnsi="Times New Roman" w:cs="Times New Roman"/>
          <w:sz w:val="28"/>
          <w:szCs w:val="28"/>
        </w:rPr>
        <w:tab/>
      </w:r>
    </w:p>
    <w:p w:rsidR="00254D13" w:rsidRDefault="00254D13" w:rsidP="003406F8">
      <w:pPr>
        <w:rPr>
          <w:rFonts w:ascii="Times New Roman" w:hAnsi="Times New Roman" w:cs="Times New Roman"/>
          <w:sz w:val="28"/>
          <w:szCs w:val="28"/>
        </w:rPr>
      </w:pPr>
    </w:p>
    <w:p w:rsidR="003406F8" w:rsidRDefault="007A2976" w:rsidP="003406F8">
      <w:pPr>
        <w:spacing w:after="0"/>
        <w:jc w:val="both"/>
        <w:rPr>
          <w:rFonts w:ascii="Times New Roman" w:hAnsi="Times New Roman" w:cs="Times New Roman"/>
          <w:sz w:val="28"/>
          <w:szCs w:val="28"/>
        </w:rPr>
      </w:pPr>
      <w:r>
        <w:rPr>
          <w:rFonts w:ascii="Times New Roman" w:hAnsi="Times New Roman" w:cs="Times New Roman"/>
          <w:sz w:val="28"/>
          <w:szCs w:val="28"/>
        </w:rPr>
        <w:tab/>
      </w:r>
      <w:r w:rsidR="003406F8">
        <w:rPr>
          <w:rFonts w:ascii="Times New Roman" w:hAnsi="Times New Roman" w:cs="Times New Roman"/>
          <w:sz w:val="28"/>
          <w:szCs w:val="28"/>
        </w:rPr>
        <w:t>Підприємства за формою власності: приватне – належить одній особі; колективне – належить колективу людей; державне – належить суспільству. Формам  власності відповідають певні організаційні форми підприємств.</w:t>
      </w:r>
    </w:p>
    <w:p w:rsidR="003406F8" w:rsidRDefault="003406F8" w:rsidP="003406F8">
      <w:pPr>
        <w:spacing w:after="0"/>
        <w:jc w:val="both"/>
        <w:rPr>
          <w:rFonts w:ascii="Times New Roman" w:hAnsi="Times New Roman" w:cs="Times New Roman"/>
          <w:b/>
          <w:sz w:val="28"/>
          <w:szCs w:val="28"/>
        </w:rPr>
      </w:pPr>
      <w:r>
        <w:rPr>
          <w:rFonts w:ascii="Times New Roman" w:hAnsi="Times New Roman" w:cs="Times New Roman"/>
          <w:b/>
          <w:sz w:val="28"/>
          <w:szCs w:val="28"/>
        </w:rPr>
        <w:tab/>
        <w:t>Форма власності</w:t>
      </w:r>
      <w:r>
        <w:rPr>
          <w:rFonts w:ascii="Times New Roman" w:hAnsi="Times New Roman" w:cs="Times New Roman"/>
          <w:b/>
          <w:sz w:val="28"/>
          <w:szCs w:val="28"/>
        </w:rPr>
        <w:tab/>
      </w:r>
      <w:r>
        <w:rPr>
          <w:rFonts w:ascii="Times New Roman" w:hAnsi="Times New Roman" w:cs="Times New Roman"/>
          <w:b/>
          <w:sz w:val="28"/>
          <w:szCs w:val="28"/>
        </w:rPr>
        <w:tab/>
        <w:t>Організаційні форми підприємств</w:t>
      </w:r>
    </w:p>
    <w:p w:rsidR="003406F8" w:rsidRDefault="000229E1" w:rsidP="003406F8">
      <w:pPr>
        <w:spacing w:after="0"/>
        <w:jc w:val="both"/>
        <w:rPr>
          <w:rFonts w:ascii="Times New Roman" w:hAnsi="Times New Roman" w:cs="Times New Roman"/>
          <w:sz w:val="28"/>
          <w:szCs w:val="28"/>
        </w:rPr>
      </w:pPr>
      <w:r>
        <w:rPr>
          <w:rFonts w:ascii="Times New Roman" w:hAnsi="Times New Roman" w:cs="Times New Roman"/>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4" type="#_x0000_t87" style="position:absolute;left:0;text-align:left;margin-left:192.8pt;margin-top:1.9pt;width:7.15pt;height:53.25pt;z-index:251725824"/>
        </w:pict>
      </w:r>
      <w:r w:rsidR="003406F8">
        <w:rPr>
          <w:rFonts w:ascii="Times New Roman" w:hAnsi="Times New Roman" w:cs="Times New Roman"/>
          <w:sz w:val="28"/>
          <w:szCs w:val="28"/>
        </w:rPr>
        <w:tab/>
      </w:r>
      <w:r w:rsidR="003406F8">
        <w:rPr>
          <w:rFonts w:ascii="Times New Roman" w:hAnsi="Times New Roman" w:cs="Times New Roman"/>
          <w:sz w:val="28"/>
          <w:szCs w:val="28"/>
        </w:rPr>
        <w:tab/>
      </w:r>
      <w:r w:rsidR="003406F8">
        <w:rPr>
          <w:rFonts w:ascii="Times New Roman" w:hAnsi="Times New Roman" w:cs="Times New Roman"/>
          <w:sz w:val="28"/>
          <w:szCs w:val="28"/>
        </w:rPr>
        <w:tab/>
      </w:r>
      <w:r w:rsidR="003406F8">
        <w:rPr>
          <w:rFonts w:ascii="Times New Roman" w:hAnsi="Times New Roman" w:cs="Times New Roman"/>
          <w:sz w:val="28"/>
          <w:szCs w:val="28"/>
        </w:rPr>
        <w:tab/>
      </w:r>
      <w:r w:rsidR="003406F8">
        <w:rPr>
          <w:rFonts w:ascii="Times New Roman" w:hAnsi="Times New Roman" w:cs="Times New Roman"/>
          <w:sz w:val="28"/>
          <w:szCs w:val="28"/>
        </w:rPr>
        <w:tab/>
      </w:r>
      <w:r w:rsidR="003406F8">
        <w:rPr>
          <w:rFonts w:ascii="Times New Roman" w:hAnsi="Times New Roman" w:cs="Times New Roman"/>
          <w:sz w:val="28"/>
          <w:szCs w:val="28"/>
        </w:rPr>
        <w:tab/>
      </w:r>
      <w:r w:rsidR="003406F8">
        <w:rPr>
          <w:rFonts w:ascii="Times New Roman" w:hAnsi="Times New Roman" w:cs="Times New Roman"/>
          <w:sz w:val="28"/>
          <w:szCs w:val="28"/>
        </w:rPr>
        <w:tab/>
        <w:t>Одноосібне володіння</w:t>
      </w:r>
    </w:p>
    <w:p w:rsidR="003406F8" w:rsidRDefault="003406F8" w:rsidP="003406F8">
      <w:pPr>
        <w:spacing w:after="0"/>
        <w:jc w:val="both"/>
        <w:rPr>
          <w:rFonts w:ascii="Times New Roman" w:hAnsi="Times New Roman" w:cs="Times New Roman"/>
          <w:sz w:val="28"/>
          <w:szCs w:val="28"/>
        </w:rPr>
      </w:pPr>
      <w:r>
        <w:rPr>
          <w:rFonts w:ascii="Times New Roman" w:hAnsi="Times New Roman" w:cs="Times New Roman"/>
          <w:sz w:val="28"/>
          <w:szCs w:val="28"/>
        </w:rPr>
        <w:tab/>
        <w:t>Приватна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Партнерство</w:t>
      </w:r>
    </w:p>
    <w:p w:rsidR="003406F8" w:rsidRDefault="003406F8" w:rsidP="003406F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Корпорація</w:t>
      </w:r>
    </w:p>
    <w:p w:rsidR="003406F8" w:rsidRDefault="003406F8" w:rsidP="003406F8">
      <w:pPr>
        <w:spacing w:after="0"/>
        <w:jc w:val="both"/>
        <w:rPr>
          <w:rFonts w:ascii="Times New Roman" w:hAnsi="Times New Roman" w:cs="Times New Roman"/>
          <w:sz w:val="28"/>
          <w:szCs w:val="28"/>
        </w:rPr>
      </w:pPr>
    </w:p>
    <w:p w:rsidR="003406F8" w:rsidRDefault="000229E1" w:rsidP="003406F8">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105" type="#_x0000_t87" style="position:absolute;left:0;text-align:left;margin-left:192.8pt;margin-top:.6pt;width:7.15pt;height:55.5pt;z-index:251726848"/>
        </w:pict>
      </w:r>
      <w:r w:rsidR="003406F8">
        <w:rPr>
          <w:rFonts w:ascii="Times New Roman" w:hAnsi="Times New Roman" w:cs="Times New Roman"/>
          <w:sz w:val="28"/>
          <w:szCs w:val="28"/>
        </w:rPr>
        <w:tab/>
      </w:r>
      <w:r w:rsidR="003406F8">
        <w:rPr>
          <w:rFonts w:ascii="Times New Roman" w:hAnsi="Times New Roman" w:cs="Times New Roman"/>
          <w:sz w:val="28"/>
          <w:szCs w:val="28"/>
        </w:rPr>
        <w:tab/>
      </w:r>
      <w:r w:rsidR="003406F8">
        <w:rPr>
          <w:rFonts w:ascii="Times New Roman" w:hAnsi="Times New Roman" w:cs="Times New Roman"/>
          <w:sz w:val="28"/>
          <w:szCs w:val="28"/>
        </w:rPr>
        <w:tab/>
      </w:r>
      <w:r w:rsidR="003406F8">
        <w:rPr>
          <w:rFonts w:ascii="Times New Roman" w:hAnsi="Times New Roman" w:cs="Times New Roman"/>
          <w:sz w:val="28"/>
          <w:szCs w:val="28"/>
        </w:rPr>
        <w:tab/>
      </w:r>
      <w:r w:rsidR="003406F8">
        <w:rPr>
          <w:rFonts w:ascii="Times New Roman" w:hAnsi="Times New Roman" w:cs="Times New Roman"/>
          <w:sz w:val="28"/>
          <w:szCs w:val="28"/>
        </w:rPr>
        <w:tab/>
      </w:r>
      <w:r w:rsidR="003406F8">
        <w:rPr>
          <w:rFonts w:ascii="Times New Roman" w:hAnsi="Times New Roman" w:cs="Times New Roman"/>
          <w:sz w:val="28"/>
          <w:szCs w:val="28"/>
        </w:rPr>
        <w:tab/>
      </w:r>
      <w:r w:rsidR="003406F8">
        <w:rPr>
          <w:rFonts w:ascii="Times New Roman" w:hAnsi="Times New Roman" w:cs="Times New Roman"/>
          <w:sz w:val="28"/>
          <w:szCs w:val="28"/>
        </w:rPr>
        <w:tab/>
        <w:t>Виробничі кооперативи</w:t>
      </w:r>
    </w:p>
    <w:p w:rsidR="003406F8" w:rsidRDefault="003406F8" w:rsidP="003406F8">
      <w:pPr>
        <w:spacing w:after="0"/>
        <w:jc w:val="both"/>
        <w:rPr>
          <w:rFonts w:ascii="Times New Roman" w:hAnsi="Times New Roman" w:cs="Times New Roman"/>
          <w:sz w:val="28"/>
          <w:szCs w:val="28"/>
        </w:rPr>
      </w:pPr>
      <w:r>
        <w:rPr>
          <w:rFonts w:ascii="Times New Roman" w:hAnsi="Times New Roman" w:cs="Times New Roman"/>
          <w:sz w:val="28"/>
          <w:szCs w:val="28"/>
        </w:rPr>
        <w:tab/>
        <w:t>Колективна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Збутові та споживчі кооперативи</w:t>
      </w:r>
    </w:p>
    <w:p w:rsidR="003406F8" w:rsidRDefault="003406F8" w:rsidP="003406F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Кредитні кооперативи</w:t>
      </w:r>
    </w:p>
    <w:p w:rsidR="003406F8" w:rsidRDefault="000229E1" w:rsidP="003406F8">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106" type="#_x0000_t87" style="position:absolute;left:0;text-align:left;margin-left:192.8pt;margin-top:12.85pt;width:7.15pt;height:38.25pt;z-index:251727872"/>
        </w:pict>
      </w:r>
    </w:p>
    <w:p w:rsidR="003406F8" w:rsidRDefault="003406F8" w:rsidP="003406F8">
      <w:pPr>
        <w:spacing w:after="0"/>
        <w:jc w:val="both"/>
        <w:rPr>
          <w:rFonts w:ascii="Times New Roman" w:hAnsi="Times New Roman" w:cs="Times New Roman"/>
          <w:sz w:val="28"/>
          <w:szCs w:val="28"/>
        </w:rPr>
      </w:pPr>
      <w:r>
        <w:rPr>
          <w:rFonts w:ascii="Times New Roman" w:hAnsi="Times New Roman" w:cs="Times New Roman"/>
          <w:sz w:val="28"/>
          <w:szCs w:val="28"/>
        </w:rPr>
        <w:tab/>
      </w:r>
      <w:r w:rsidR="00253682">
        <w:rPr>
          <w:rFonts w:ascii="Times New Roman" w:hAnsi="Times New Roman" w:cs="Times New Roman"/>
          <w:sz w:val="28"/>
          <w:szCs w:val="28"/>
        </w:rPr>
        <w:t>Державна</w:t>
      </w:r>
      <w:r w:rsidR="00253682">
        <w:rPr>
          <w:rFonts w:ascii="Times New Roman" w:hAnsi="Times New Roman" w:cs="Times New Roman"/>
          <w:sz w:val="28"/>
          <w:szCs w:val="28"/>
        </w:rPr>
        <w:tab/>
      </w:r>
      <w:r w:rsidR="00253682">
        <w:rPr>
          <w:rFonts w:ascii="Times New Roman" w:hAnsi="Times New Roman" w:cs="Times New Roman"/>
          <w:sz w:val="28"/>
          <w:szCs w:val="28"/>
        </w:rPr>
        <w:tab/>
      </w:r>
      <w:r w:rsidR="00253682">
        <w:rPr>
          <w:rFonts w:ascii="Times New Roman" w:hAnsi="Times New Roman" w:cs="Times New Roman"/>
          <w:sz w:val="28"/>
          <w:szCs w:val="28"/>
        </w:rPr>
        <w:tab/>
      </w:r>
      <w:r w:rsidR="00253682">
        <w:rPr>
          <w:rFonts w:ascii="Times New Roman" w:hAnsi="Times New Roman" w:cs="Times New Roman"/>
          <w:sz w:val="28"/>
          <w:szCs w:val="28"/>
        </w:rPr>
        <w:tab/>
      </w:r>
      <w:r w:rsidR="00253682">
        <w:rPr>
          <w:rFonts w:ascii="Times New Roman" w:hAnsi="Times New Roman" w:cs="Times New Roman"/>
          <w:sz w:val="28"/>
          <w:szCs w:val="28"/>
        </w:rPr>
        <w:tab/>
        <w:t>Комунальні підприємства</w:t>
      </w:r>
    </w:p>
    <w:p w:rsidR="00253682" w:rsidRDefault="00253682" w:rsidP="003406F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Загальнодержавні підприємства</w:t>
      </w:r>
    </w:p>
    <w:p w:rsidR="00DC3260" w:rsidRDefault="00253682" w:rsidP="003406F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DC3260">
        <w:rPr>
          <w:rFonts w:ascii="Times New Roman" w:hAnsi="Times New Roman" w:cs="Times New Roman"/>
          <w:sz w:val="28"/>
          <w:szCs w:val="28"/>
        </w:rPr>
        <w:t xml:space="preserve">Приватна власність є основою ринкової економіки. </w:t>
      </w:r>
    </w:p>
    <w:p w:rsidR="00253682" w:rsidRDefault="00253682" w:rsidP="00DC3260">
      <w:pPr>
        <w:spacing w:after="0"/>
        <w:ind w:firstLine="708"/>
        <w:jc w:val="both"/>
        <w:rPr>
          <w:rFonts w:ascii="Times New Roman" w:hAnsi="Times New Roman" w:cs="Times New Roman"/>
          <w:sz w:val="28"/>
          <w:szCs w:val="28"/>
        </w:rPr>
      </w:pPr>
      <w:r>
        <w:rPr>
          <w:rFonts w:ascii="Times New Roman" w:hAnsi="Times New Roman" w:cs="Times New Roman"/>
          <w:sz w:val="28"/>
          <w:szCs w:val="28"/>
        </w:rPr>
        <w:t>Підприємства за масштабами</w:t>
      </w:r>
      <w:r w:rsidR="002244E6">
        <w:rPr>
          <w:rFonts w:ascii="Times New Roman" w:hAnsi="Times New Roman" w:cs="Times New Roman"/>
          <w:sz w:val="28"/>
          <w:szCs w:val="28"/>
        </w:rPr>
        <w:t xml:space="preserve"> визначаються за такими параметрами:</w:t>
      </w:r>
    </w:p>
    <w:tbl>
      <w:tblPr>
        <w:tblStyle w:val="aa"/>
        <w:tblW w:w="0" w:type="auto"/>
        <w:tblLook w:val="04A0" w:firstRow="1" w:lastRow="0" w:firstColumn="1" w:lastColumn="0" w:noHBand="0" w:noVBand="1"/>
      </w:tblPr>
      <w:tblGrid>
        <w:gridCol w:w="2392"/>
        <w:gridCol w:w="2393"/>
        <w:gridCol w:w="2393"/>
        <w:gridCol w:w="2393"/>
      </w:tblGrid>
      <w:tr w:rsidR="002244E6" w:rsidTr="002244E6">
        <w:tc>
          <w:tcPr>
            <w:tcW w:w="2392" w:type="dxa"/>
          </w:tcPr>
          <w:p w:rsidR="002244E6" w:rsidRPr="002244E6" w:rsidRDefault="002244E6" w:rsidP="002244E6">
            <w:pPr>
              <w:jc w:val="center"/>
              <w:rPr>
                <w:rFonts w:ascii="Times New Roman" w:hAnsi="Times New Roman" w:cs="Times New Roman"/>
                <w:i/>
                <w:sz w:val="28"/>
                <w:szCs w:val="28"/>
              </w:rPr>
            </w:pPr>
            <w:r w:rsidRPr="002244E6">
              <w:rPr>
                <w:rFonts w:ascii="Times New Roman" w:hAnsi="Times New Roman" w:cs="Times New Roman"/>
                <w:i/>
                <w:sz w:val="28"/>
                <w:szCs w:val="28"/>
              </w:rPr>
              <w:t>Параметри оцінки</w:t>
            </w:r>
          </w:p>
        </w:tc>
        <w:tc>
          <w:tcPr>
            <w:tcW w:w="2393" w:type="dxa"/>
          </w:tcPr>
          <w:p w:rsidR="002244E6" w:rsidRPr="002244E6" w:rsidRDefault="002244E6" w:rsidP="002244E6">
            <w:pPr>
              <w:jc w:val="center"/>
              <w:rPr>
                <w:rFonts w:ascii="Times New Roman" w:hAnsi="Times New Roman" w:cs="Times New Roman"/>
                <w:i/>
                <w:sz w:val="28"/>
                <w:szCs w:val="28"/>
              </w:rPr>
            </w:pPr>
            <w:r w:rsidRPr="002244E6">
              <w:rPr>
                <w:rFonts w:ascii="Times New Roman" w:hAnsi="Times New Roman" w:cs="Times New Roman"/>
                <w:i/>
                <w:sz w:val="28"/>
                <w:szCs w:val="28"/>
              </w:rPr>
              <w:t>Малі підприємства</w:t>
            </w:r>
          </w:p>
        </w:tc>
        <w:tc>
          <w:tcPr>
            <w:tcW w:w="2393" w:type="dxa"/>
          </w:tcPr>
          <w:p w:rsidR="002244E6" w:rsidRPr="002244E6" w:rsidRDefault="002244E6" w:rsidP="002244E6">
            <w:pPr>
              <w:jc w:val="center"/>
              <w:rPr>
                <w:rFonts w:ascii="Times New Roman" w:hAnsi="Times New Roman" w:cs="Times New Roman"/>
                <w:i/>
                <w:sz w:val="28"/>
                <w:szCs w:val="28"/>
              </w:rPr>
            </w:pPr>
            <w:r w:rsidRPr="002244E6">
              <w:rPr>
                <w:rFonts w:ascii="Times New Roman" w:hAnsi="Times New Roman" w:cs="Times New Roman"/>
                <w:i/>
                <w:sz w:val="28"/>
                <w:szCs w:val="28"/>
              </w:rPr>
              <w:t>Середні підприємства</w:t>
            </w:r>
          </w:p>
        </w:tc>
        <w:tc>
          <w:tcPr>
            <w:tcW w:w="2393" w:type="dxa"/>
          </w:tcPr>
          <w:p w:rsidR="002244E6" w:rsidRPr="002244E6" w:rsidRDefault="002244E6" w:rsidP="002244E6">
            <w:pPr>
              <w:jc w:val="center"/>
              <w:rPr>
                <w:rFonts w:ascii="Times New Roman" w:hAnsi="Times New Roman" w:cs="Times New Roman"/>
                <w:i/>
                <w:sz w:val="28"/>
                <w:szCs w:val="28"/>
              </w:rPr>
            </w:pPr>
            <w:r w:rsidRPr="002244E6">
              <w:rPr>
                <w:rFonts w:ascii="Times New Roman" w:hAnsi="Times New Roman" w:cs="Times New Roman"/>
                <w:i/>
                <w:sz w:val="28"/>
                <w:szCs w:val="28"/>
              </w:rPr>
              <w:t>Великі підприємства</w:t>
            </w:r>
          </w:p>
        </w:tc>
      </w:tr>
      <w:tr w:rsidR="002244E6" w:rsidTr="002244E6">
        <w:tc>
          <w:tcPr>
            <w:tcW w:w="2392" w:type="dxa"/>
          </w:tcPr>
          <w:p w:rsidR="002244E6" w:rsidRDefault="002244E6" w:rsidP="002244E6">
            <w:pPr>
              <w:jc w:val="center"/>
              <w:rPr>
                <w:rFonts w:ascii="Times New Roman" w:hAnsi="Times New Roman" w:cs="Times New Roman"/>
                <w:sz w:val="28"/>
                <w:szCs w:val="28"/>
              </w:rPr>
            </w:pPr>
            <w:r>
              <w:rPr>
                <w:rFonts w:ascii="Times New Roman" w:hAnsi="Times New Roman" w:cs="Times New Roman"/>
                <w:sz w:val="28"/>
                <w:szCs w:val="28"/>
              </w:rPr>
              <w:t>Зайняті (осіб)</w:t>
            </w:r>
          </w:p>
        </w:tc>
        <w:tc>
          <w:tcPr>
            <w:tcW w:w="2393" w:type="dxa"/>
          </w:tcPr>
          <w:p w:rsidR="002244E6" w:rsidRDefault="002244E6" w:rsidP="002244E6">
            <w:pPr>
              <w:jc w:val="center"/>
              <w:rPr>
                <w:rFonts w:ascii="Times New Roman" w:hAnsi="Times New Roman" w:cs="Times New Roman"/>
                <w:sz w:val="28"/>
                <w:szCs w:val="28"/>
              </w:rPr>
            </w:pPr>
            <w:r>
              <w:rPr>
                <w:rFonts w:ascii="Times New Roman" w:hAnsi="Times New Roman" w:cs="Times New Roman"/>
                <w:sz w:val="28"/>
                <w:szCs w:val="28"/>
              </w:rPr>
              <w:t>до 50</w:t>
            </w:r>
          </w:p>
        </w:tc>
        <w:tc>
          <w:tcPr>
            <w:tcW w:w="2393" w:type="dxa"/>
          </w:tcPr>
          <w:p w:rsidR="002244E6" w:rsidRDefault="002244E6" w:rsidP="002244E6">
            <w:pPr>
              <w:jc w:val="center"/>
              <w:rPr>
                <w:rFonts w:ascii="Times New Roman" w:hAnsi="Times New Roman" w:cs="Times New Roman"/>
                <w:sz w:val="28"/>
                <w:szCs w:val="28"/>
              </w:rPr>
            </w:pPr>
            <w:r>
              <w:rPr>
                <w:rFonts w:ascii="Times New Roman" w:hAnsi="Times New Roman" w:cs="Times New Roman"/>
                <w:sz w:val="28"/>
                <w:szCs w:val="28"/>
              </w:rPr>
              <w:t>від 51 до 250</w:t>
            </w:r>
          </w:p>
        </w:tc>
        <w:tc>
          <w:tcPr>
            <w:tcW w:w="2393" w:type="dxa"/>
          </w:tcPr>
          <w:p w:rsidR="002244E6" w:rsidRDefault="002244E6" w:rsidP="002244E6">
            <w:pPr>
              <w:jc w:val="center"/>
              <w:rPr>
                <w:rFonts w:ascii="Times New Roman" w:hAnsi="Times New Roman" w:cs="Times New Roman"/>
                <w:sz w:val="28"/>
                <w:szCs w:val="28"/>
              </w:rPr>
            </w:pPr>
            <w:r>
              <w:rPr>
                <w:rFonts w:ascii="Times New Roman" w:hAnsi="Times New Roman" w:cs="Times New Roman"/>
                <w:sz w:val="28"/>
                <w:szCs w:val="28"/>
              </w:rPr>
              <w:t>більш ніж 250</w:t>
            </w:r>
          </w:p>
        </w:tc>
      </w:tr>
      <w:tr w:rsidR="002244E6" w:rsidTr="002244E6">
        <w:tc>
          <w:tcPr>
            <w:tcW w:w="2392" w:type="dxa"/>
          </w:tcPr>
          <w:p w:rsidR="002244E6" w:rsidRDefault="002244E6" w:rsidP="002244E6">
            <w:pPr>
              <w:jc w:val="center"/>
              <w:rPr>
                <w:rFonts w:ascii="Times New Roman" w:hAnsi="Times New Roman" w:cs="Times New Roman"/>
                <w:sz w:val="28"/>
                <w:szCs w:val="28"/>
              </w:rPr>
            </w:pPr>
            <w:r>
              <w:rPr>
                <w:rFonts w:ascii="Times New Roman" w:hAnsi="Times New Roman" w:cs="Times New Roman"/>
                <w:sz w:val="28"/>
                <w:szCs w:val="28"/>
              </w:rPr>
              <w:t>Оборот (валовий продукт)</w:t>
            </w:r>
          </w:p>
        </w:tc>
        <w:tc>
          <w:tcPr>
            <w:tcW w:w="2393" w:type="dxa"/>
          </w:tcPr>
          <w:p w:rsidR="002244E6" w:rsidRDefault="002244E6" w:rsidP="002244E6">
            <w:pPr>
              <w:jc w:val="center"/>
              <w:rPr>
                <w:rFonts w:ascii="Times New Roman" w:hAnsi="Times New Roman" w:cs="Times New Roman"/>
                <w:sz w:val="28"/>
                <w:szCs w:val="28"/>
              </w:rPr>
            </w:pPr>
            <w:r>
              <w:rPr>
                <w:rFonts w:ascii="Times New Roman" w:hAnsi="Times New Roman" w:cs="Times New Roman"/>
                <w:sz w:val="28"/>
                <w:szCs w:val="28"/>
              </w:rPr>
              <w:t xml:space="preserve">до 70 </w:t>
            </w:r>
            <w:proofErr w:type="spellStart"/>
            <w:r>
              <w:rPr>
                <w:rFonts w:ascii="Times New Roman" w:hAnsi="Times New Roman" w:cs="Times New Roman"/>
                <w:sz w:val="28"/>
                <w:szCs w:val="28"/>
              </w:rPr>
              <w:t>млн.грн</w:t>
            </w:r>
            <w:proofErr w:type="spellEnd"/>
            <w:r>
              <w:rPr>
                <w:rFonts w:ascii="Times New Roman" w:hAnsi="Times New Roman" w:cs="Times New Roman"/>
                <w:sz w:val="28"/>
                <w:szCs w:val="28"/>
              </w:rPr>
              <w:t>.</w:t>
            </w:r>
          </w:p>
        </w:tc>
        <w:tc>
          <w:tcPr>
            <w:tcW w:w="2393" w:type="dxa"/>
          </w:tcPr>
          <w:p w:rsidR="002244E6" w:rsidRDefault="002244E6" w:rsidP="002244E6">
            <w:pPr>
              <w:jc w:val="center"/>
              <w:rPr>
                <w:rFonts w:ascii="Times New Roman" w:hAnsi="Times New Roman" w:cs="Times New Roman"/>
                <w:sz w:val="28"/>
                <w:szCs w:val="28"/>
              </w:rPr>
            </w:pPr>
            <w:r>
              <w:rPr>
                <w:rFonts w:ascii="Times New Roman" w:hAnsi="Times New Roman" w:cs="Times New Roman"/>
                <w:sz w:val="28"/>
                <w:szCs w:val="28"/>
              </w:rPr>
              <w:t>від 70 до 100млн.грн.</w:t>
            </w:r>
          </w:p>
        </w:tc>
        <w:tc>
          <w:tcPr>
            <w:tcW w:w="2393" w:type="dxa"/>
          </w:tcPr>
          <w:p w:rsidR="002244E6" w:rsidRDefault="002244E6" w:rsidP="002244E6">
            <w:pPr>
              <w:jc w:val="center"/>
              <w:rPr>
                <w:rFonts w:ascii="Times New Roman" w:hAnsi="Times New Roman" w:cs="Times New Roman"/>
                <w:sz w:val="28"/>
                <w:szCs w:val="28"/>
              </w:rPr>
            </w:pPr>
            <w:r>
              <w:rPr>
                <w:rFonts w:ascii="Times New Roman" w:hAnsi="Times New Roman" w:cs="Times New Roman"/>
                <w:sz w:val="28"/>
                <w:szCs w:val="28"/>
              </w:rPr>
              <w:t xml:space="preserve">більше 100 </w:t>
            </w:r>
            <w:proofErr w:type="spellStart"/>
            <w:r>
              <w:rPr>
                <w:rFonts w:ascii="Times New Roman" w:hAnsi="Times New Roman" w:cs="Times New Roman"/>
                <w:sz w:val="28"/>
                <w:szCs w:val="28"/>
              </w:rPr>
              <w:t>млн.грн</w:t>
            </w:r>
            <w:proofErr w:type="spellEnd"/>
            <w:r>
              <w:rPr>
                <w:rFonts w:ascii="Times New Roman" w:hAnsi="Times New Roman" w:cs="Times New Roman"/>
                <w:sz w:val="28"/>
                <w:szCs w:val="28"/>
              </w:rPr>
              <w:t>.</w:t>
            </w:r>
          </w:p>
        </w:tc>
      </w:tr>
    </w:tbl>
    <w:p w:rsidR="002244E6" w:rsidRPr="00253682" w:rsidRDefault="002244E6" w:rsidP="003406F8">
      <w:pPr>
        <w:spacing w:after="0"/>
        <w:jc w:val="both"/>
        <w:rPr>
          <w:rFonts w:ascii="Times New Roman" w:hAnsi="Times New Roman" w:cs="Times New Roman"/>
          <w:sz w:val="28"/>
          <w:szCs w:val="28"/>
        </w:rPr>
      </w:pPr>
    </w:p>
    <w:p w:rsidR="003406F8" w:rsidRDefault="002244E6" w:rsidP="003406F8">
      <w:pPr>
        <w:spacing w:after="0"/>
        <w:jc w:val="both"/>
        <w:rPr>
          <w:rFonts w:ascii="Times New Roman" w:hAnsi="Times New Roman" w:cs="Times New Roman"/>
          <w:sz w:val="28"/>
          <w:szCs w:val="28"/>
        </w:rPr>
      </w:pPr>
      <w:r>
        <w:rPr>
          <w:rFonts w:ascii="Times New Roman" w:hAnsi="Times New Roman" w:cs="Times New Roman"/>
          <w:sz w:val="28"/>
          <w:szCs w:val="28"/>
        </w:rPr>
        <w:tab/>
        <w:t>За метою діяльності підприємства поділяються на прибуткові та неприбуткові. Для прибуткових підприємств мета одержання прибутку є першорядною. Для неприбуткових підприємств прибуток не є метою діяльності. Але якщо у процесі господарської діяльності їхні доходи перевищують витрати, то різниця цілком повертається у справу з метою її розширення або модернізації.</w:t>
      </w:r>
    </w:p>
    <w:p w:rsidR="002244E6" w:rsidRDefault="002244E6" w:rsidP="003406F8">
      <w:pPr>
        <w:spacing w:after="0"/>
        <w:jc w:val="both"/>
        <w:rPr>
          <w:rFonts w:ascii="Times New Roman" w:hAnsi="Times New Roman" w:cs="Times New Roman"/>
          <w:sz w:val="28"/>
          <w:szCs w:val="28"/>
        </w:rPr>
      </w:pPr>
      <w:r>
        <w:rPr>
          <w:rFonts w:ascii="Times New Roman" w:hAnsi="Times New Roman" w:cs="Times New Roman"/>
          <w:sz w:val="28"/>
          <w:szCs w:val="28"/>
        </w:rPr>
        <w:tab/>
        <w:t>Цілі діяльності неприбуткових підприємств (організацій) можуть бути:</w:t>
      </w:r>
    </w:p>
    <w:p w:rsidR="002244E6" w:rsidRDefault="002244E6" w:rsidP="00F65290">
      <w:pPr>
        <w:pStyle w:val="a3"/>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Для профспілок, творчих спілок письменників, композиторів, художників – захист інтересів певних груп людей;</w:t>
      </w:r>
    </w:p>
    <w:p w:rsidR="002244E6" w:rsidRDefault="002244E6" w:rsidP="00F65290">
      <w:pPr>
        <w:pStyle w:val="a3"/>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Для університетів, коледжів</w:t>
      </w:r>
      <w:r w:rsidR="00DC3260">
        <w:rPr>
          <w:rFonts w:ascii="Times New Roman" w:hAnsi="Times New Roman" w:cs="Times New Roman"/>
          <w:sz w:val="28"/>
          <w:szCs w:val="28"/>
        </w:rPr>
        <w:t>, шкіл,клубів – освіта та просвітницька діяльність;</w:t>
      </w:r>
    </w:p>
    <w:p w:rsidR="00DC3260" w:rsidRDefault="00DC3260" w:rsidP="00F65290">
      <w:pPr>
        <w:pStyle w:val="a3"/>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Для Червоного хреста, товариств милосердя, об'єднань для підтримки людей з обмеженими можливостями – благодійна діяльність;</w:t>
      </w:r>
    </w:p>
    <w:p w:rsidR="00DC3260" w:rsidRPr="002244E6" w:rsidRDefault="00DC3260" w:rsidP="00F65290">
      <w:pPr>
        <w:pStyle w:val="a3"/>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Для товарних та фондових бірж – упорядкування ринкових відносин та надання їм більш цивілізованих форм.</w:t>
      </w:r>
    </w:p>
    <w:p w:rsidR="003406F8" w:rsidRDefault="00BD46B7" w:rsidP="00BD46B7">
      <w:pPr>
        <w:spacing w:after="0"/>
        <w:ind w:firstLine="360"/>
        <w:jc w:val="both"/>
        <w:rPr>
          <w:rFonts w:ascii="Times New Roman" w:hAnsi="Times New Roman" w:cs="Times New Roman"/>
          <w:sz w:val="28"/>
          <w:szCs w:val="28"/>
        </w:rPr>
      </w:pPr>
      <w:r>
        <w:rPr>
          <w:rFonts w:ascii="Times New Roman" w:hAnsi="Times New Roman" w:cs="Times New Roman"/>
          <w:sz w:val="28"/>
          <w:szCs w:val="28"/>
        </w:rPr>
        <w:t>У процесі підприємницької діяльності формуються два основні види доходу:</w:t>
      </w:r>
    </w:p>
    <w:p w:rsidR="00BD46B7" w:rsidRDefault="00BD46B7" w:rsidP="00F65290">
      <w:pPr>
        <w:pStyle w:val="a3"/>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Валовий дохід;</w:t>
      </w:r>
    </w:p>
    <w:p w:rsidR="00BD46B7" w:rsidRDefault="00BD46B7" w:rsidP="00F65290">
      <w:pPr>
        <w:pStyle w:val="a3"/>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Прибуток підприємця.</w:t>
      </w:r>
    </w:p>
    <w:p w:rsidR="00BD46B7" w:rsidRDefault="00BD46B7" w:rsidP="00BD46B7">
      <w:pPr>
        <w:pStyle w:val="a3"/>
        <w:spacing w:after="0"/>
        <w:jc w:val="both"/>
        <w:rPr>
          <w:rFonts w:ascii="Times New Roman" w:hAnsi="Times New Roman" w:cs="Times New Roman"/>
          <w:sz w:val="28"/>
          <w:szCs w:val="28"/>
        </w:rPr>
      </w:pPr>
      <w:r>
        <w:rPr>
          <w:rFonts w:ascii="Times New Roman" w:hAnsi="Times New Roman" w:cs="Times New Roman"/>
          <w:i/>
          <w:sz w:val="28"/>
          <w:szCs w:val="28"/>
        </w:rPr>
        <w:t xml:space="preserve">Валовий дохід </w:t>
      </w:r>
      <w:r>
        <w:rPr>
          <w:rFonts w:ascii="Times New Roman" w:hAnsi="Times New Roman" w:cs="Times New Roman"/>
          <w:sz w:val="28"/>
          <w:szCs w:val="28"/>
        </w:rPr>
        <w:t>визначається за формулою</w:t>
      </w:r>
    </w:p>
    <w:p w:rsidR="00BD46B7" w:rsidRDefault="00BD46B7" w:rsidP="00BD46B7">
      <w:pPr>
        <w:pStyle w:val="a3"/>
        <w:spacing w:after="0"/>
        <w:jc w:val="center"/>
        <w:rPr>
          <w:rFonts w:ascii="Times New Roman" w:hAnsi="Times New Roman" w:cs="Times New Roman"/>
          <w:i/>
          <w:sz w:val="28"/>
          <w:szCs w:val="28"/>
        </w:rPr>
      </w:pPr>
      <w:r>
        <w:rPr>
          <w:rFonts w:ascii="Times New Roman" w:hAnsi="Times New Roman" w:cs="Times New Roman"/>
          <w:i/>
          <w:sz w:val="28"/>
          <w:szCs w:val="28"/>
          <w:lang w:val="en-US"/>
        </w:rPr>
        <w:t>TR = P x Q</w:t>
      </w:r>
      <w:r>
        <w:rPr>
          <w:rFonts w:ascii="Times New Roman" w:hAnsi="Times New Roman" w:cs="Times New Roman"/>
          <w:i/>
          <w:sz w:val="28"/>
          <w:szCs w:val="28"/>
        </w:rPr>
        <w:t>,</w:t>
      </w:r>
    </w:p>
    <w:p w:rsidR="00BD46B7" w:rsidRDefault="00BD46B7" w:rsidP="00BD46B7">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де  </w:t>
      </w:r>
      <w:r>
        <w:rPr>
          <w:rFonts w:ascii="Times New Roman" w:hAnsi="Times New Roman" w:cs="Times New Roman"/>
          <w:i/>
          <w:sz w:val="28"/>
          <w:szCs w:val="28"/>
          <w:lang w:val="en-US"/>
        </w:rPr>
        <w:t>Q</w:t>
      </w:r>
      <w:r>
        <w:rPr>
          <w:rFonts w:ascii="Times New Roman" w:hAnsi="Times New Roman" w:cs="Times New Roman"/>
          <w:i/>
          <w:sz w:val="28"/>
          <w:szCs w:val="28"/>
        </w:rPr>
        <w:t xml:space="preserve"> </w:t>
      </w:r>
      <w:r>
        <w:rPr>
          <w:rFonts w:ascii="Times New Roman" w:hAnsi="Times New Roman" w:cs="Times New Roman"/>
          <w:sz w:val="28"/>
          <w:szCs w:val="28"/>
        </w:rPr>
        <w:t>– обсяг проданої продукції; Р – ціна одиниці продукції.</w:t>
      </w:r>
    </w:p>
    <w:p w:rsidR="00BD46B7" w:rsidRDefault="00BD46B7" w:rsidP="00BD46B7">
      <w:pPr>
        <w:pStyle w:val="a3"/>
        <w:spacing w:after="0"/>
        <w:jc w:val="both"/>
        <w:rPr>
          <w:rFonts w:ascii="Times New Roman" w:hAnsi="Times New Roman" w:cs="Times New Roman"/>
          <w:sz w:val="28"/>
          <w:szCs w:val="28"/>
        </w:rPr>
      </w:pPr>
      <w:r>
        <w:rPr>
          <w:rFonts w:ascii="Times New Roman" w:hAnsi="Times New Roman" w:cs="Times New Roman"/>
          <w:i/>
          <w:sz w:val="28"/>
          <w:szCs w:val="28"/>
        </w:rPr>
        <w:t xml:space="preserve">Валовий прибуток </w:t>
      </w:r>
      <w:r>
        <w:rPr>
          <w:rFonts w:ascii="Times New Roman" w:hAnsi="Times New Roman" w:cs="Times New Roman"/>
          <w:sz w:val="28"/>
          <w:szCs w:val="28"/>
        </w:rPr>
        <w:t>розраховується за формулою</w:t>
      </w:r>
    </w:p>
    <w:p w:rsidR="00BD46B7" w:rsidRDefault="00BD46B7" w:rsidP="00BD46B7">
      <w:pPr>
        <w:pStyle w:val="a3"/>
        <w:spacing w:after="0"/>
        <w:jc w:val="center"/>
        <w:rPr>
          <w:rFonts w:ascii="Times New Roman" w:hAnsi="Times New Roman" w:cs="Times New Roman"/>
          <w:i/>
          <w:sz w:val="28"/>
          <w:szCs w:val="28"/>
        </w:rPr>
      </w:pPr>
      <w:r w:rsidRPr="00BD46B7">
        <w:rPr>
          <w:rFonts w:ascii="Times New Roman" w:hAnsi="Times New Roman" w:cs="Times New Roman"/>
          <w:i/>
          <w:sz w:val="28"/>
          <w:szCs w:val="28"/>
          <w:lang w:val="fr-FR"/>
        </w:rPr>
        <w:t>Pr</w:t>
      </w:r>
      <w:r w:rsidRPr="00B462C9">
        <w:rPr>
          <w:rFonts w:ascii="Times New Roman" w:hAnsi="Times New Roman" w:cs="Times New Roman"/>
          <w:i/>
          <w:sz w:val="28"/>
          <w:szCs w:val="28"/>
          <w:lang w:val="ru-RU"/>
        </w:rPr>
        <w:t xml:space="preserve"> = </w:t>
      </w:r>
      <w:r w:rsidRPr="00BD46B7">
        <w:rPr>
          <w:rFonts w:ascii="Times New Roman" w:hAnsi="Times New Roman" w:cs="Times New Roman"/>
          <w:i/>
          <w:sz w:val="28"/>
          <w:szCs w:val="28"/>
          <w:lang w:val="fr-FR"/>
        </w:rPr>
        <w:t>P</w:t>
      </w:r>
      <w:r w:rsidRPr="00B462C9">
        <w:rPr>
          <w:rFonts w:ascii="Times New Roman" w:hAnsi="Times New Roman" w:cs="Times New Roman"/>
          <w:i/>
          <w:sz w:val="28"/>
          <w:szCs w:val="28"/>
          <w:lang w:val="ru-RU"/>
        </w:rPr>
        <w:t xml:space="preserve"> </w:t>
      </w:r>
      <w:r w:rsidRPr="00BD46B7">
        <w:rPr>
          <w:rFonts w:ascii="Times New Roman" w:hAnsi="Times New Roman" w:cs="Times New Roman"/>
          <w:i/>
          <w:sz w:val="28"/>
          <w:szCs w:val="28"/>
          <w:lang w:val="fr-FR"/>
        </w:rPr>
        <w:t>x</w:t>
      </w:r>
      <w:r w:rsidRPr="00B462C9">
        <w:rPr>
          <w:rFonts w:ascii="Times New Roman" w:hAnsi="Times New Roman" w:cs="Times New Roman"/>
          <w:i/>
          <w:sz w:val="28"/>
          <w:szCs w:val="28"/>
          <w:lang w:val="ru-RU"/>
        </w:rPr>
        <w:t xml:space="preserve"> </w:t>
      </w:r>
      <w:r w:rsidRPr="00BD46B7">
        <w:rPr>
          <w:rFonts w:ascii="Times New Roman" w:hAnsi="Times New Roman" w:cs="Times New Roman"/>
          <w:i/>
          <w:sz w:val="28"/>
          <w:szCs w:val="28"/>
          <w:lang w:val="fr-FR"/>
        </w:rPr>
        <w:t>Q</w:t>
      </w:r>
      <w:r w:rsidRPr="00B462C9">
        <w:rPr>
          <w:rFonts w:ascii="Times New Roman" w:hAnsi="Times New Roman" w:cs="Times New Roman"/>
          <w:i/>
          <w:sz w:val="28"/>
          <w:szCs w:val="28"/>
          <w:lang w:val="ru-RU"/>
        </w:rPr>
        <w:t xml:space="preserve"> – </w:t>
      </w:r>
      <w:r w:rsidRPr="00BD46B7">
        <w:rPr>
          <w:rFonts w:ascii="Times New Roman" w:hAnsi="Times New Roman" w:cs="Times New Roman"/>
          <w:i/>
          <w:sz w:val="28"/>
          <w:szCs w:val="28"/>
          <w:lang w:val="fr-FR"/>
        </w:rPr>
        <w:t>TC</w:t>
      </w:r>
      <w:r w:rsidRPr="00B462C9">
        <w:rPr>
          <w:rFonts w:ascii="Times New Roman" w:hAnsi="Times New Roman" w:cs="Times New Roman"/>
          <w:i/>
          <w:sz w:val="28"/>
          <w:szCs w:val="28"/>
          <w:lang w:val="ru-RU"/>
        </w:rPr>
        <w:t xml:space="preserve"> = </w:t>
      </w:r>
      <w:r w:rsidRPr="00BD46B7">
        <w:rPr>
          <w:rFonts w:ascii="Times New Roman" w:hAnsi="Times New Roman" w:cs="Times New Roman"/>
          <w:i/>
          <w:sz w:val="28"/>
          <w:szCs w:val="28"/>
          <w:lang w:val="fr-FR"/>
        </w:rPr>
        <w:t>TR</w:t>
      </w:r>
      <w:r w:rsidRPr="00B462C9">
        <w:rPr>
          <w:rFonts w:ascii="Times New Roman" w:hAnsi="Times New Roman" w:cs="Times New Roman"/>
          <w:i/>
          <w:sz w:val="28"/>
          <w:szCs w:val="28"/>
          <w:lang w:val="ru-RU"/>
        </w:rPr>
        <w:t xml:space="preserve"> – </w:t>
      </w:r>
      <w:r w:rsidRPr="00BD46B7">
        <w:rPr>
          <w:rFonts w:ascii="Times New Roman" w:hAnsi="Times New Roman" w:cs="Times New Roman"/>
          <w:i/>
          <w:sz w:val="28"/>
          <w:szCs w:val="28"/>
          <w:lang w:val="fr-FR"/>
        </w:rPr>
        <w:t>T</w:t>
      </w:r>
      <w:r>
        <w:rPr>
          <w:rFonts w:ascii="Times New Roman" w:hAnsi="Times New Roman" w:cs="Times New Roman"/>
          <w:i/>
          <w:sz w:val="28"/>
          <w:szCs w:val="28"/>
          <w:lang w:val="fr-FR"/>
        </w:rPr>
        <w:t>C</w:t>
      </w:r>
      <w:r>
        <w:rPr>
          <w:rFonts w:ascii="Times New Roman" w:hAnsi="Times New Roman" w:cs="Times New Roman"/>
          <w:i/>
          <w:sz w:val="28"/>
          <w:szCs w:val="28"/>
        </w:rPr>
        <w:t>,</w:t>
      </w:r>
    </w:p>
    <w:p w:rsidR="00BD46B7" w:rsidRDefault="00BD46B7" w:rsidP="00BD46B7">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де  </w:t>
      </w:r>
      <w:r w:rsidRPr="00BD46B7">
        <w:rPr>
          <w:rFonts w:ascii="Times New Roman" w:hAnsi="Times New Roman" w:cs="Times New Roman"/>
          <w:i/>
          <w:sz w:val="28"/>
          <w:szCs w:val="28"/>
          <w:lang w:val="fr-FR"/>
        </w:rPr>
        <w:t>Pr</w:t>
      </w:r>
      <w:r>
        <w:rPr>
          <w:rFonts w:ascii="Times New Roman" w:hAnsi="Times New Roman" w:cs="Times New Roman"/>
          <w:sz w:val="28"/>
          <w:szCs w:val="28"/>
        </w:rPr>
        <w:t xml:space="preserve"> – прибуток підприємця; ТС – загальні витрати на виробництво та реалізацію продукції.</w:t>
      </w:r>
    </w:p>
    <w:p w:rsidR="00BD46B7" w:rsidRDefault="00BD46B7" w:rsidP="00BD46B7">
      <w:pPr>
        <w:spacing w:after="0"/>
        <w:ind w:firstLine="708"/>
        <w:jc w:val="both"/>
        <w:rPr>
          <w:rFonts w:ascii="Times New Roman" w:hAnsi="Times New Roman" w:cs="Times New Roman"/>
          <w:sz w:val="28"/>
          <w:szCs w:val="28"/>
        </w:rPr>
      </w:pPr>
      <w:r w:rsidRPr="00BD46B7">
        <w:rPr>
          <w:rFonts w:ascii="Times New Roman" w:hAnsi="Times New Roman" w:cs="Times New Roman"/>
          <w:sz w:val="28"/>
          <w:szCs w:val="28"/>
        </w:rPr>
        <w:t xml:space="preserve">З валового прибутку стягується частина до державного та місцевих бюджетів у вигляді податків. Прибуток після оподаткування називається </w:t>
      </w:r>
      <w:r>
        <w:rPr>
          <w:rFonts w:ascii="Times New Roman" w:hAnsi="Times New Roman" w:cs="Times New Roman"/>
          <w:i/>
          <w:sz w:val="28"/>
          <w:szCs w:val="28"/>
        </w:rPr>
        <w:t>чистим</w:t>
      </w:r>
      <w:r w:rsidR="00C81150">
        <w:rPr>
          <w:rFonts w:ascii="Times New Roman" w:hAnsi="Times New Roman" w:cs="Times New Roman"/>
          <w:i/>
          <w:sz w:val="28"/>
          <w:szCs w:val="28"/>
        </w:rPr>
        <w:t xml:space="preserve"> прибутком </w:t>
      </w:r>
      <w:r w:rsidR="00C81150">
        <w:rPr>
          <w:rFonts w:ascii="Times New Roman" w:hAnsi="Times New Roman" w:cs="Times New Roman"/>
          <w:sz w:val="28"/>
          <w:szCs w:val="28"/>
        </w:rPr>
        <w:t>і визначається за формулою</w:t>
      </w:r>
    </w:p>
    <w:p w:rsidR="00C81150" w:rsidRDefault="00C81150" w:rsidP="00C81150">
      <w:pPr>
        <w:spacing w:after="0"/>
        <w:ind w:firstLine="708"/>
        <w:jc w:val="center"/>
        <w:rPr>
          <w:rFonts w:ascii="Times New Roman" w:hAnsi="Times New Roman" w:cs="Times New Roman"/>
          <w:i/>
          <w:sz w:val="28"/>
          <w:szCs w:val="28"/>
        </w:rPr>
      </w:pPr>
      <w:proofErr w:type="spellStart"/>
      <w:proofErr w:type="gramStart"/>
      <w:r>
        <w:rPr>
          <w:rFonts w:ascii="Times New Roman" w:hAnsi="Times New Roman" w:cs="Times New Roman"/>
          <w:i/>
          <w:sz w:val="28"/>
          <w:szCs w:val="28"/>
          <w:lang w:val="en-US"/>
        </w:rPr>
        <w:t>NPr</w:t>
      </w:r>
      <w:proofErr w:type="spellEnd"/>
      <w:proofErr w:type="gramEnd"/>
      <w:r w:rsidRPr="00B462C9">
        <w:rPr>
          <w:rFonts w:ascii="Times New Roman" w:hAnsi="Times New Roman" w:cs="Times New Roman"/>
          <w:i/>
          <w:sz w:val="28"/>
          <w:szCs w:val="28"/>
          <w:lang w:val="ru-RU"/>
        </w:rPr>
        <w:t xml:space="preserve"> = </w:t>
      </w:r>
      <w:proofErr w:type="spellStart"/>
      <w:r>
        <w:rPr>
          <w:rFonts w:ascii="Times New Roman" w:hAnsi="Times New Roman" w:cs="Times New Roman"/>
          <w:i/>
          <w:sz w:val="28"/>
          <w:szCs w:val="28"/>
          <w:lang w:val="en-US"/>
        </w:rPr>
        <w:t>Pr</w:t>
      </w:r>
      <w:proofErr w:type="spellEnd"/>
      <w:r w:rsidRPr="00B462C9">
        <w:rPr>
          <w:rFonts w:ascii="Times New Roman" w:hAnsi="Times New Roman" w:cs="Times New Roman"/>
          <w:i/>
          <w:sz w:val="28"/>
          <w:szCs w:val="28"/>
          <w:lang w:val="ru-RU"/>
        </w:rPr>
        <w:t xml:space="preserve"> – </w:t>
      </w:r>
      <w:r>
        <w:rPr>
          <w:rFonts w:ascii="Times New Roman" w:hAnsi="Times New Roman" w:cs="Times New Roman"/>
          <w:i/>
          <w:sz w:val="28"/>
          <w:szCs w:val="28"/>
          <w:lang w:val="en-US"/>
        </w:rPr>
        <w:t>T</w:t>
      </w:r>
      <w:r>
        <w:rPr>
          <w:rFonts w:ascii="Times New Roman" w:hAnsi="Times New Roman" w:cs="Times New Roman"/>
          <w:i/>
          <w:sz w:val="28"/>
          <w:szCs w:val="28"/>
        </w:rPr>
        <w:t>,</w:t>
      </w:r>
    </w:p>
    <w:p w:rsidR="00C81150" w:rsidRDefault="00C81150" w:rsidP="00C811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де  </w:t>
      </w:r>
      <w:proofErr w:type="spellStart"/>
      <w:r>
        <w:rPr>
          <w:rFonts w:ascii="Times New Roman" w:hAnsi="Times New Roman" w:cs="Times New Roman"/>
          <w:i/>
          <w:sz w:val="28"/>
          <w:szCs w:val="28"/>
          <w:lang w:val="en-US"/>
        </w:rPr>
        <w:t>NPr</w:t>
      </w:r>
      <w:proofErr w:type="spellEnd"/>
      <w:r>
        <w:rPr>
          <w:rFonts w:ascii="Times New Roman" w:hAnsi="Times New Roman" w:cs="Times New Roman"/>
          <w:i/>
          <w:sz w:val="28"/>
          <w:szCs w:val="28"/>
        </w:rPr>
        <w:t xml:space="preserve"> </w:t>
      </w:r>
      <w:r>
        <w:rPr>
          <w:rFonts w:ascii="Times New Roman" w:hAnsi="Times New Roman" w:cs="Times New Roman"/>
          <w:sz w:val="28"/>
          <w:szCs w:val="28"/>
        </w:rPr>
        <w:t>– чистий прибуток; Т – податок на прибуток.</w:t>
      </w:r>
    </w:p>
    <w:p w:rsidR="002F2F2F" w:rsidRPr="002F2F2F" w:rsidRDefault="002F2F2F" w:rsidP="00C8115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Розмір прибутку залежить від витрат. Витрати поділяють на </w:t>
      </w:r>
      <w:r>
        <w:rPr>
          <w:rFonts w:ascii="Times New Roman" w:hAnsi="Times New Roman" w:cs="Times New Roman"/>
          <w:i/>
          <w:sz w:val="28"/>
          <w:szCs w:val="28"/>
        </w:rPr>
        <w:t xml:space="preserve">постійні </w:t>
      </w:r>
      <w:r w:rsidRPr="002F2F2F">
        <w:rPr>
          <w:rFonts w:ascii="Times New Roman" w:hAnsi="Times New Roman" w:cs="Times New Roman"/>
          <w:sz w:val="28"/>
          <w:szCs w:val="28"/>
        </w:rPr>
        <w:t>та</w:t>
      </w:r>
      <w:r>
        <w:rPr>
          <w:rFonts w:ascii="Times New Roman" w:hAnsi="Times New Roman" w:cs="Times New Roman"/>
          <w:i/>
          <w:sz w:val="28"/>
          <w:szCs w:val="28"/>
        </w:rPr>
        <w:t xml:space="preserve"> змінні. </w:t>
      </w:r>
      <w:r>
        <w:rPr>
          <w:rFonts w:ascii="Times New Roman" w:hAnsi="Times New Roman" w:cs="Times New Roman"/>
          <w:sz w:val="28"/>
          <w:szCs w:val="28"/>
        </w:rPr>
        <w:t>Принципова відмінність між постійними та змінними витратами полягає в тому, що постійні витрати не змінюються зі зміною обсягів виробництва, а змінні витрати зростають у разі збільшення і скорочуються в разі зменшення цих обсягів.</w:t>
      </w:r>
    </w:p>
    <w:p w:rsidR="00C81150" w:rsidRDefault="00C81150" w:rsidP="00C81150">
      <w:pPr>
        <w:spacing w:after="0"/>
        <w:ind w:firstLine="708"/>
        <w:jc w:val="both"/>
        <w:rPr>
          <w:rFonts w:ascii="Times New Roman" w:hAnsi="Times New Roman" w:cs="Times New Roman"/>
          <w:sz w:val="28"/>
          <w:szCs w:val="28"/>
        </w:rPr>
      </w:pPr>
      <w:r>
        <w:rPr>
          <w:rFonts w:ascii="Times New Roman" w:hAnsi="Times New Roman" w:cs="Times New Roman"/>
          <w:sz w:val="28"/>
          <w:szCs w:val="28"/>
        </w:rPr>
        <w:t>Крім абсолютного, поданого у грошовому вимірі, показника прибутку, для оцінки діяльності підприємств використовують і відносний показник прибутковості, або рентабельності. Його розраховують як співвідношення між прибутком і витратами:</w:t>
      </w:r>
    </w:p>
    <w:p w:rsidR="00C81150" w:rsidRDefault="00C81150" w:rsidP="00C81150">
      <w:pPr>
        <w:spacing w:after="0"/>
        <w:ind w:firstLine="708"/>
        <w:jc w:val="center"/>
        <w:rPr>
          <w:rFonts w:ascii="Times New Roman" w:hAnsi="Times New Roman" w:cs="Times New Roman"/>
          <w:i/>
          <w:sz w:val="28"/>
          <w:szCs w:val="28"/>
        </w:rPr>
      </w:pPr>
      <w:r>
        <w:rPr>
          <w:rFonts w:ascii="Times New Roman" w:hAnsi="Times New Roman" w:cs="Times New Roman"/>
          <w:i/>
          <w:sz w:val="28"/>
          <w:szCs w:val="28"/>
        </w:rPr>
        <w:t xml:space="preserve">           </w:t>
      </w:r>
      <w:r w:rsidRPr="00BD46B7">
        <w:rPr>
          <w:rFonts w:ascii="Times New Roman" w:hAnsi="Times New Roman" w:cs="Times New Roman"/>
          <w:i/>
          <w:sz w:val="28"/>
          <w:szCs w:val="28"/>
          <w:lang w:val="fr-FR"/>
        </w:rPr>
        <w:t>Pr</w:t>
      </w:r>
      <w:r w:rsidRPr="00B462C9">
        <w:rPr>
          <w:rFonts w:ascii="Times New Roman" w:hAnsi="Times New Roman" w:cs="Times New Roman"/>
          <w:i/>
          <w:sz w:val="28"/>
          <w:szCs w:val="28"/>
        </w:rPr>
        <w:t>'</w:t>
      </w:r>
      <w:r>
        <w:rPr>
          <w:rFonts w:ascii="Times New Roman" w:hAnsi="Times New Roman" w:cs="Times New Roman"/>
          <w:i/>
          <w:sz w:val="28"/>
          <w:szCs w:val="28"/>
        </w:rPr>
        <w:t>=</w:t>
      </w:r>
      <w:r w:rsidRPr="00B462C9">
        <w:rPr>
          <w:rFonts w:ascii="Times New Roman" w:hAnsi="Times New Roman" w:cs="Times New Roman"/>
          <w:i/>
          <w:sz w:val="28"/>
          <w:szCs w:val="28"/>
        </w:rPr>
        <w:t xml:space="preserve"> </w:t>
      </w:r>
      <w:r w:rsidRPr="00C81150">
        <w:rPr>
          <w:rFonts w:ascii="Times New Roman" w:hAnsi="Times New Roman" w:cs="Times New Roman"/>
          <w:i/>
          <w:sz w:val="28"/>
          <w:szCs w:val="28"/>
          <w:lang w:val="fr-FR"/>
        </w:rPr>
        <w:t>Pr</w:t>
      </w:r>
      <w:r>
        <w:rPr>
          <w:rFonts w:ascii="Times New Roman" w:hAnsi="Times New Roman" w:cs="Times New Roman"/>
          <w:i/>
          <w:sz w:val="28"/>
          <w:szCs w:val="28"/>
        </w:rPr>
        <w:t>/ТС х 100%</w:t>
      </w:r>
    </w:p>
    <w:p w:rsidR="00C81150" w:rsidRDefault="00C81150" w:rsidP="00C81150">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Прибутковість (рентабельність) </w:t>
      </w:r>
      <w:r w:rsidRPr="006B6E1A">
        <w:rPr>
          <w:rFonts w:ascii="Times New Roman" w:hAnsi="Times New Roman" w:cs="Times New Roman"/>
          <w:sz w:val="28"/>
          <w:szCs w:val="28"/>
        </w:rPr>
        <w:t>показує</w:t>
      </w:r>
      <w:r w:rsidR="006B6E1A">
        <w:rPr>
          <w:rFonts w:ascii="Times New Roman" w:hAnsi="Times New Roman" w:cs="Times New Roman"/>
          <w:sz w:val="28"/>
          <w:szCs w:val="28"/>
        </w:rPr>
        <w:t>, який прибуток одержано на одиницю витрат.</w:t>
      </w:r>
    </w:p>
    <w:p w:rsidR="006B6E1A" w:rsidRPr="00C81150" w:rsidRDefault="006B6E1A" w:rsidP="00C81150">
      <w:pPr>
        <w:spacing w:after="0"/>
        <w:ind w:firstLine="708"/>
        <w:jc w:val="both"/>
        <w:rPr>
          <w:rFonts w:ascii="Times New Roman" w:hAnsi="Times New Roman" w:cs="Times New Roman"/>
          <w:i/>
          <w:sz w:val="28"/>
          <w:szCs w:val="28"/>
          <w:u w:val="single"/>
        </w:rPr>
      </w:pPr>
    </w:p>
    <w:p w:rsidR="00BD46B7" w:rsidRDefault="006B6E1A" w:rsidP="00BD46B7">
      <w:pPr>
        <w:pStyle w:val="a3"/>
        <w:spacing w:after="0"/>
        <w:jc w:val="both"/>
        <w:rPr>
          <w:rFonts w:ascii="Times New Roman" w:hAnsi="Times New Roman" w:cs="Times New Roman"/>
          <w:i/>
          <w:sz w:val="28"/>
          <w:szCs w:val="28"/>
        </w:rPr>
      </w:pPr>
      <w:r>
        <w:rPr>
          <w:rFonts w:ascii="Times New Roman" w:hAnsi="Times New Roman" w:cs="Times New Roman"/>
          <w:i/>
          <w:sz w:val="28"/>
          <w:szCs w:val="28"/>
        </w:rPr>
        <w:t>Контрольні запитання:</w:t>
      </w:r>
    </w:p>
    <w:p w:rsidR="006B6E1A" w:rsidRPr="006B6E1A" w:rsidRDefault="006B6E1A" w:rsidP="00BD46B7">
      <w:pPr>
        <w:pStyle w:val="a3"/>
        <w:spacing w:after="0"/>
        <w:jc w:val="both"/>
        <w:rPr>
          <w:rFonts w:ascii="Times New Roman" w:hAnsi="Times New Roman" w:cs="Times New Roman"/>
          <w:sz w:val="28"/>
          <w:szCs w:val="28"/>
        </w:rPr>
      </w:pPr>
    </w:p>
    <w:p w:rsidR="00BD46B7" w:rsidRDefault="006B6E1A" w:rsidP="00F65290">
      <w:pPr>
        <w:pStyle w:val="a3"/>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Які існують за класифікацією та групуванням підприємства?</w:t>
      </w:r>
    </w:p>
    <w:p w:rsidR="006B6E1A" w:rsidRDefault="006B6E1A" w:rsidP="00F65290">
      <w:pPr>
        <w:pStyle w:val="a3"/>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Які існують форми власності?</w:t>
      </w:r>
    </w:p>
    <w:p w:rsidR="006B6E1A" w:rsidRDefault="006B6E1A" w:rsidP="00F65290">
      <w:pPr>
        <w:pStyle w:val="a3"/>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Дайте характеристику прибуткових та неприбуткових підприємств.</w:t>
      </w:r>
    </w:p>
    <w:p w:rsidR="006B6E1A" w:rsidRDefault="006B6E1A" w:rsidP="00F65290">
      <w:pPr>
        <w:pStyle w:val="a3"/>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Що таке валовий дохід?</w:t>
      </w:r>
    </w:p>
    <w:p w:rsidR="006B6E1A" w:rsidRDefault="006B6E1A" w:rsidP="00F65290">
      <w:pPr>
        <w:pStyle w:val="a3"/>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Що таке прибуток підприємця?</w:t>
      </w:r>
    </w:p>
    <w:p w:rsidR="006B6E1A" w:rsidRDefault="006B6E1A" w:rsidP="00F65290">
      <w:pPr>
        <w:pStyle w:val="a3"/>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Поясніть показник рентабельності.</w:t>
      </w:r>
    </w:p>
    <w:p w:rsidR="006B6E1A" w:rsidRDefault="006B6E1A" w:rsidP="00F65290">
      <w:pPr>
        <w:pStyle w:val="a3"/>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Якого розміру та якої організаційної форми доцільно зробити підприємство, що здійснює таку діяльність:</w:t>
      </w:r>
    </w:p>
    <w:p w:rsidR="006B6E1A" w:rsidRDefault="006B6E1A" w:rsidP="00F65290">
      <w:pPr>
        <w:pStyle w:val="a3"/>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Виробляє залізничні вагони;</w:t>
      </w:r>
    </w:p>
    <w:p w:rsidR="006B6E1A" w:rsidRDefault="006B6E1A" w:rsidP="00F65290">
      <w:pPr>
        <w:pStyle w:val="a3"/>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Створює музичні кліпи;</w:t>
      </w:r>
    </w:p>
    <w:p w:rsidR="006B6E1A" w:rsidRDefault="006B6E1A" w:rsidP="00F65290">
      <w:pPr>
        <w:pStyle w:val="a3"/>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Надає юридичні послуги;</w:t>
      </w:r>
    </w:p>
    <w:p w:rsidR="006B6E1A" w:rsidRDefault="006B6E1A" w:rsidP="00F65290">
      <w:pPr>
        <w:pStyle w:val="a3"/>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Видає книжки і листівки.</w:t>
      </w:r>
    </w:p>
    <w:p w:rsidR="006B6E1A" w:rsidRDefault="006B6E1A" w:rsidP="006B6E1A">
      <w:pPr>
        <w:spacing w:after="0"/>
        <w:ind w:left="1068"/>
        <w:jc w:val="both"/>
        <w:rPr>
          <w:rFonts w:ascii="Times New Roman" w:hAnsi="Times New Roman" w:cs="Times New Roman"/>
          <w:sz w:val="28"/>
          <w:szCs w:val="28"/>
        </w:rPr>
      </w:pPr>
      <w:proofErr w:type="spellStart"/>
      <w:r>
        <w:rPr>
          <w:rFonts w:ascii="Times New Roman" w:hAnsi="Times New Roman" w:cs="Times New Roman"/>
          <w:sz w:val="28"/>
          <w:szCs w:val="28"/>
        </w:rPr>
        <w:t>Обгрунтуйте</w:t>
      </w:r>
      <w:proofErr w:type="spellEnd"/>
      <w:r>
        <w:rPr>
          <w:rFonts w:ascii="Times New Roman" w:hAnsi="Times New Roman" w:cs="Times New Roman"/>
          <w:sz w:val="28"/>
          <w:szCs w:val="28"/>
        </w:rPr>
        <w:t xml:space="preserve"> свою відповідь.</w:t>
      </w:r>
    </w:p>
    <w:p w:rsidR="006B6E1A" w:rsidRDefault="002F2F2F" w:rsidP="00F65290">
      <w:pPr>
        <w:pStyle w:val="a3"/>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Розв'яжіть задачу.</w:t>
      </w:r>
    </w:p>
    <w:p w:rsidR="002F2F2F" w:rsidRPr="002F2F2F" w:rsidRDefault="002F2F2F" w:rsidP="002F2F2F">
      <w:pPr>
        <w:spacing w:after="0"/>
        <w:ind w:left="1068"/>
        <w:jc w:val="both"/>
        <w:rPr>
          <w:rFonts w:ascii="Times New Roman" w:hAnsi="Times New Roman" w:cs="Times New Roman"/>
          <w:sz w:val="28"/>
          <w:szCs w:val="28"/>
        </w:rPr>
      </w:pPr>
      <w:r>
        <w:rPr>
          <w:rFonts w:ascii="Times New Roman" w:hAnsi="Times New Roman" w:cs="Times New Roman"/>
          <w:sz w:val="28"/>
          <w:szCs w:val="28"/>
        </w:rPr>
        <w:t>Фірма реалізувала 8000 одиниць товару по 500 грн. за одну одиницю. Постійні витрати на виробництво продукції становлять 2000 грн. Змінні витрати – 10 грн. на кожний виріб. Визначте валовий прибуток фірми. Яким буде чистий прибуток фірми, якщо податок на прибуток та інші платежі до бюджету становлять 40%.</w:t>
      </w:r>
    </w:p>
    <w:p w:rsidR="003406F8" w:rsidRDefault="003406F8" w:rsidP="003406F8">
      <w:pPr>
        <w:spacing w:after="0"/>
        <w:jc w:val="both"/>
        <w:rPr>
          <w:rFonts w:ascii="Times New Roman" w:hAnsi="Times New Roman" w:cs="Times New Roman"/>
          <w:sz w:val="28"/>
          <w:szCs w:val="28"/>
        </w:rPr>
      </w:pPr>
    </w:p>
    <w:p w:rsidR="003406F8" w:rsidRDefault="003406F8" w:rsidP="003406F8">
      <w:pPr>
        <w:spacing w:after="0"/>
        <w:jc w:val="both"/>
        <w:rPr>
          <w:rFonts w:ascii="Times New Roman" w:hAnsi="Times New Roman" w:cs="Times New Roman"/>
          <w:sz w:val="28"/>
          <w:szCs w:val="28"/>
        </w:rPr>
      </w:pPr>
    </w:p>
    <w:p w:rsidR="003406F8" w:rsidRDefault="003406F8" w:rsidP="003406F8">
      <w:pPr>
        <w:spacing w:after="0"/>
        <w:jc w:val="both"/>
        <w:rPr>
          <w:rFonts w:ascii="Times New Roman" w:hAnsi="Times New Roman" w:cs="Times New Roman"/>
          <w:sz w:val="28"/>
          <w:szCs w:val="28"/>
        </w:rPr>
      </w:pPr>
    </w:p>
    <w:p w:rsidR="003406F8" w:rsidRDefault="003406F8" w:rsidP="003406F8">
      <w:pPr>
        <w:spacing w:after="0"/>
        <w:jc w:val="both"/>
        <w:rPr>
          <w:rFonts w:ascii="Times New Roman" w:hAnsi="Times New Roman" w:cs="Times New Roman"/>
          <w:sz w:val="28"/>
          <w:szCs w:val="28"/>
        </w:rPr>
      </w:pPr>
    </w:p>
    <w:p w:rsidR="002F2F2F" w:rsidRDefault="002F2F2F" w:rsidP="003406F8">
      <w:pPr>
        <w:spacing w:after="0"/>
        <w:jc w:val="both"/>
        <w:rPr>
          <w:rFonts w:ascii="Times New Roman" w:hAnsi="Times New Roman" w:cs="Times New Roman"/>
          <w:sz w:val="28"/>
          <w:szCs w:val="28"/>
        </w:rPr>
      </w:pPr>
    </w:p>
    <w:p w:rsidR="002F2F2F" w:rsidRDefault="004327F7" w:rsidP="002F2F2F">
      <w:p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Тема 7. Основи менеджменту</w:t>
      </w:r>
    </w:p>
    <w:p w:rsidR="004327F7" w:rsidRDefault="004327F7" w:rsidP="004327F7">
      <w:pPr>
        <w:spacing w:after="0"/>
        <w:jc w:val="both"/>
        <w:rPr>
          <w:rFonts w:ascii="Times New Roman" w:hAnsi="Times New Roman" w:cs="Times New Roman"/>
          <w:sz w:val="28"/>
          <w:szCs w:val="28"/>
        </w:rPr>
      </w:pPr>
    </w:p>
    <w:p w:rsidR="004327F7" w:rsidRDefault="004327F7" w:rsidP="004327F7">
      <w:pPr>
        <w:spacing w:after="0"/>
        <w:ind w:firstLine="708"/>
        <w:jc w:val="both"/>
        <w:rPr>
          <w:rFonts w:ascii="Times New Roman" w:hAnsi="Times New Roman" w:cs="Times New Roman"/>
          <w:sz w:val="28"/>
          <w:szCs w:val="28"/>
        </w:rPr>
      </w:pPr>
      <w:r w:rsidRPr="004327F7">
        <w:rPr>
          <w:rFonts w:ascii="Times New Roman" w:hAnsi="Times New Roman" w:cs="Times New Roman"/>
          <w:i/>
          <w:sz w:val="28"/>
          <w:szCs w:val="28"/>
        </w:rPr>
        <w:t>Менеджмент</w:t>
      </w:r>
      <w:r>
        <w:rPr>
          <w:rFonts w:ascii="Times New Roman" w:hAnsi="Times New Roman" w:cs="Times New Roman"/>
          <w:sz w:val="28"/>
          <w:szCs w:val="28"/>
        </w:rPr>
        <w:t xml:space="preserve"> – вид діяльності з керівництва людьми в різних організаціях, за допомогою якої здійснюється функція управління.</w:t>
      </w:r>
    </w:p>
    <w:p w:rsidR="004327F7" w:rsidRDefault="004327F7" w:rsidP="004327F7">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Менеджери – </w:t>
      </w:r>
      <w:r>
        <w:rPr>
          <w:rFonts w:ascii="Times New Roman" w:hAnsi="Times New Roman" w:cs="Times New Roman"/>
          <w:sz w:val="28"/>
          <w:szCs w:val="28"/>
        </w:rPr>
        <w:t>категорія працівників, хто здійснює роботу з управління.</w:t>
      </w:r>
    </w:p>
    <w:p w:rsidR="004327F7" w:rsidRDefault="004327F7" w:rsidP="004327F7">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Результати діяльності більшості організацій свідчать про те, що одним із найважливіших факторів ефективного їх функціонування в сучасних умовах є наявність високопродуктивного стабільного колективу, здібного в екстремальних умовах вирішувати проблеми та досягати поставлену мету. Проблема управління персоналом в найближчій перспективі буде знаходитися в центрі уваги керівництва кожної фірми, кожної організації.</w:t>
      </w:r>
    </w:p>
    <w:p w:rsidR="00F128EB" w:rsidRDefault="00F128EB" w:rsidP="004327F7">
      <w:pPr>
        <w:spacing w:after="0"/>
        <w:ind w:firstLine="708"/>
        <w:jc w:val="both"/>
        <w:rPr>
          <w:rFonts w:ascii="Times New Roman" w:hAnsi="Times New Roman" w:cs="Times New Roman"/>
          <w:sz w:val="28"/>
          <w:szCs w:val="28"/>
        </w:rPr>
      </w:pPr>
      <w:r>
        <w:rPr>
          <w:rFonts w:ascii="Times New Roman" w:hAnsi="Times New Roman" w:cs="Times New Roman"/>
          <w:sz w:val="28"/>
          <w:szCs w:val="28"/>
        </w:rPr>
        <w:t>Під управлінням персоналу розуміють сукупність усіх управлінських рішень та видів діяльності, що безпосередньо зв'язані з організацією впливу на людей, які працюють на підприємстві чи в установі.</w:t>
      </w:r>
    </w:p>
    <w:p w:rsidR="00F128EB" w:rsidRDefault="00F128EB" w:rsidP="004327F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Предметом науки управління персоналом є вивчення відносин керівництва організації з працівниками та між ними з метою найбільш повного та ефективного використання потенціалу. Управління персоналом є процес безперервним та включає в себе проблеми планування підбору, професійної підготовки, оцінки та навчання кадрів, які здійснюються з метою раціонального їх використання, підвищення ефективності та покращення якості життя. Управління персоналом є також процесом дуже складним, при здійсненні якого необхідно враховувати такі аспекти:</w:t>
      </w:r>
    </w:p>
    <w:p w:rsidR="00F128EB" w:rsidRDefault="00F128EB" w:rsidP="00F65290">
      <w:pPr>
        <w:pStyle w:val="a3"/>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Техніко-технологічні, які відображають рівень розвитку конкретного виробництва;</w:t>
      </w:r>
    </w:p>
    <w:p w:rsidR="00F128EB" w:rsidRDefault="00F128EB" w:rsidP="00F65290">
      <w:pPr>
        <w:pStyle w:val="a3"/>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Організаційно-економічні, що включають питання планування, визначення чисельності працюючих, організацію їх стимулювання, використання робочого часу;</w:t>
      </w:r>
    </w:p>
    <w:p w:rsidR="00F128EB" w:rsidRDefault="00F128EB" w:rsidP="00F65290">
      <w:pPr>
        <w:pStyle w:val="a3"/>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Правові, які регламентують всю діяльність по управлінню персоналом відповідно до чинного законодавства;</w:t>
      </w:r>
    </w:p>
    <w:p w:rsidR="00F128EB" w:rsidRDefault="00F128EB" w:rsidP="00F65290">
      <w:pPr>
        <w:pStyle w:val="a3"/>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Соціально-психологічні</w:t>
      </w:r>
      <w:r w:rsidR="00B60F29">
        <w:rPr>
          <w:rFonts w:ascii="Times New Roman" w:hAnsi="Times New Roman" w:cs="Times New Roman"/>
          <w:sz w:val="28"/>
          <w:szCs w:val="28"/>
        </w:rPr>
        <w:t>, які зумовлюють необхідність запровадження соціально-психологічних процедур в практику кадрової роботи;</w:t>
      </w:r>
    </w:p>
    <w:p w:rsidR="00B60F29" w:rsidRDefault="00B60F29" w:rsidP="00F65290">
      <w:pPr>
        <w:pStyle w:val="a3"/>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Педагогічні, що забезпечують організацію професійного навчання, підвищення кваліфікації та виховання кадрів.</w:t>
      </w:r>
    </w:p>
    <w:p w:rsidR="00B462C9" w:rsidRDefault="00B462C9"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Основними завданнями управління персоналом є здійснення наукових принципів при підборі та розстановці кадрів в організації, формування стабільних продуктивних трудових коле</w:t>
      </w:r>
      <w:r w:rsidR="006D21A9">
        <w:rPr>
          <w:rFonts w:ascii="Times New Roman" w:hAnsi="Times New Roman" w:cs="Times New Roman"/>
          <w:sz w:val="28"/>
          <w:szCs w:val="28"/>
        </w:rPr>
        <w:t>ктивів для реалізації поставлено</w:t>
      </w:r>
      <w:r>
        <w:rPr>
          <w:rFonts w:ascii="Times New Roman" w:hAnsi="Times New Roman" w:cs="Times New Roman"/>
          <w:sz w:val="28"/>
          <w:szCs w:val="28"/>
        </w:rPr>
        <w:t>ї перед ними мети.</w:t>
      </w:r>
    </w:p>
    <w:p w:rsidR="00B462C9" w:rsidRDefault="00B462C9"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Відповідно до чинного законодавства нашої країни трудові ресурси – це частина населення країни, яка володіє необхідним фізичним розвитком, знаннями та практичним досвідом для роботи в народному господарстві. Тобто, до трудових ресурсів відносять все працездатне населення у працездатному віці</w:t>
      </w:r>
      <w:r w:rsidR="006E3C2D">
        <w:rPr>
          <w:rFonts w:ascii="Times New Roman" w:hAnsi="Times New Roman" w:cs="Times New Roman"/>
          <w:sz w:val="28"/>
          <w:szCs w:val="28"/>
        </w:rPr>
        <w:t xml:space="preserve"> за винятком непрацюючих інвалідів, непрацюючих осіб у до пенсійному віці, котрі отримали пенсію за віком на пільгових умовах.  </w:t>
      </w:r>
    </w:p>
    <w:p w:rsidR="006E3C2D" w:rsidRDefault="006E3C2D"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Кадри підприємств та організацій формуються та поповнюються за рахунок трудових ресурсів суспільства та виступають об'єктом кадрової роботи на підприємстві.</w:t>
      </w:r>
      <w:r w:rsidR="00C21BBA">
        <w:rPr>
          <w:rFonts w:ascii="Times New Roman" w:hAnsi="Times New Roman" w:cs="Times New Roman"/>
          <w:sz w:val="28"/>
          <w:szCs w:val="28"/>
        </w:rPr>
        <w:t xml:space="preserve"> Під кадрами організації розуміють кваліфікованих працівників, які пройшли професійну підготовку та мають спеціальну освіту. До складу кадрів не відносять  тимчасових, сезонних, позаштатних працівників та працівників за сумісництвом.</w:t>
      </w:r>
    </w:p>
    <w:p w:rsidR="00C21BBA" w:rsidRDefault="00C21BBA"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Кадри в організації поділяють на дві групи: кадри управління та робітничі кадри.</w:t>
      </w:r>
      <w:r w:rsidR="006D21A9">
        <w:rPr>
          <w:rFonts w:ascii="Times New Roman" w:hAnsi="Times New Roman" w:cs="Times New Roman"/>
          <w:sz w:val="28"/>
          <w:szCs w:val="28"/>
        </w:rPr>
        <w:t xml:space="preserve"> </w:t>
      </w:r>
    </w:p>
    <w:p w:rsidR="006D21A9" w:rsidRDefault="006D21A9"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t>Останнім часом широке застосування отримав термін «персонал». Персонал – це особовий склад підприємства, організації, або частина цього складу, яка являє собою групу за професійними чи іншими ознаками. Це поняття застосовується при плануванні та здійсненні практичних заходів щодо покращення якісних характеристик працівників організації.</w:t>
      </w:r>
    </w:p>
    <w:p w:rsidR="006D21A9" w:rsidRDefault="006D21A9"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t>Управління персоналом є важливий та безперервний процес в кожній організації.  Управління персоналом в організації повинно здійснюватися постійно, хоча окремі його заходи направлені на реалізацію того чи іншого складового елементу управління персоналом, що виступають послідовно як самостійні.</w:t>
      </w:r>
    </w:p>
    <w:p w:rsidR="006D21A9" w:rsidRDefault="006D21A9"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Основними етапами управління персоналом в організації є такі:</w:t>
      </w:r>
    </w:p>
    <w:p w:rsidR="006D21A9" w:rsidRDefault="00B4072F" w:rsidP="00F65290">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планування персоналу, головною метою якого є розробка плану задоволення майбутніх потреб організації в людських ресурсах;</w:t>
      </w:r>
    </w:p>
    <w:p w:rsidR="00B4072F" w:rsidRDefault="00B4072F" w:rsidP="00F65290">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залучення персоналу та створення резерву потенційних кандидатів для заміщення усіх посад;</w:t>
      </w:r>
    </w:p>
    <w:p w:rsidR="00B4072F" w:rsidRDefault="00B4072F" w:rsidP="00F65290">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відбір кадрів, в процесі якого здійснюється оцінка кандидатів та відбираються кращі із претендентів;</w:t>
      </w:r>
    </w:p>
    <w:p w:rsidR="00B4072F" w:rsidRDefault="00B4072F" w:rsidP="00F65290">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визначення заробітної плати та можливих додаткових пільг для працівників організації з метою залучення та збереження кадрів;</w:t>
      </w:r>
    </w:p>
    <w:p w:rsidR="00B4072F" w:rsidRDefault="00B4072F" w:rsidP="00F65290">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професійна орієнтація та адаптація з метою швидшого введення нових працівників в організацію та реалізації їх потенціалу;</w:t>
      </w:r>
    </w:p>
    <w:p w:rsidR="00B4072F" w:rsidRDefault="00B4072F" w:rsidP="00F65290">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навчання персоналу як безперервний процес, що є необхідною умовою для ефективного виконання робіт;</w:t>
      </w:r>
    </w:p>
    <w:p w:rsidR="00B4072F" w:rsidRDefault="00B4072F" w:rsidP="00F65290">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оцінка діяльності працівників (атестація кадрів);</w:t>
      </w:r>
    </w:p>
    <w:p w:rsidR="00B4072F" w:rsidRDefault="00B4072F" w:rsidP="00F65290">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трудове переміщення (підвищення, пониженн6я, переведення, звільнення працівників), метою якого є більш раціональне їх використання;</w:t>
      </w:r>
    </w:p>
    <w:p w:rsidR="00B4072F" w:rsidRDefault="00B4072F" w:rsidP="00F65290">
      <w:pPr>
        <w:pStyle w:val="a3"/>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підготовка керівних кадрів як важливою складовою усієї системи управління персоналом.</w:t>
      </w:r>
    </w:p>
    <w:p w:rsidR="00B4072F" w:rsidRDefault="00B4072F" w:rsidP="00B4072F">
      <w:pPr>
        <w:spacing w:after="0"/>
        <w:ind w:left="708"/>
        <w:jc w:val="both"/>
        <w:rPr>
          <w:rFonts w:ascii="Times New Roman" w:hAnsi="Times New Roman" w:cs="Times New Roman"/>
          <w:i/>
          <w:sz w:val="28"/>
          <w:szCs w:val="28"/>
        </w:rPr>
      </w:pPr>
    </w:p>
    <w:p w:rsidR="007467E8" w:rsidRDefault="007467E8" w:rsidP="00B4072F">
      <w:pPr>
        <w:spacing w:after="0"/>
        <w:ind w:left="708"/>
        <w:jc w:val="both"/>
        <w:rPr>
          <w:rFonts w:ascii="Times New Roman" w:hAnsi="Times New Roman" w:cs="Times New Roman"/>
          <w:i/>
          <w:sz w:val="28"/>
          <w:szCs w:val="28"/>
        </w:rPr>
      </w:pPr>
    </w:p>
    <w:p w:rsidR="00B4072F" w:rsidRDefault="00B4072F" w:rsidP="00B4072F">
      <w:pPr>
        <w:spacing w:after="0"/>
        <w:ind w:left="708"/>
        <w:jc w:val="both"/>
        <w:rPr>
          <w:rFonts w:ascii="Times New Roman" w:hAnsi="Times New Roman" w:cs="Times New Roman"/>
          <w:i/>
          <w:sz w:val="28"/>
          <w:szCs w:val="28"/>
        </w:rPr>
      </w:pPr>
      <w:r w:rsidRPr="00B4072F">
        <w:rPr>
          <w:rFonts w:ascii="Times New Roman" w:hAnsi="Times New Roman" w:cs="Times New Roman"/>
          <w:i/>
          <w:sz w:val="28"/>
          <w:szCs w:val="28"/>
        </w:rPr>
        <w:t>Контрольні запитання:</w:t>
      </w:r>
    </w:p>
    <w:p w:rsidR="00B4072F" w:rsidRDefault="00B4072F" w:rsidP="00F65290">
      <w:pPr>
        <w:pStyle w:val="a3"/>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Охарактеризуйте місце управління персоналом в системі менеджменту організацією.</w:t>
      </w:r>
    </w:p>
    <w:p w:rsidR="00B4072F" w:rsidRDefault="00B4072F" w:rsidP="00F65290">
      <w:pPr>
        <w:pStyle w:val="a3"/>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В чому полягають задачі управління</w:t>
      </w:r>
      <w:r w:rsidR="007350C0">
        <w:rPr>
          <w:rFonts w:ascii="Times New Roman" w:hAnsi="Times New Roman" w:cs="Times New Roman"/>
          <w:sz w:val="28"/>
          <w:szCs w:val="28"/>
        </w:rPr>
        <w:t xml:space="preserve"> персоналом на сучасному етапі?</w:t>
      </w:r>
    </w:p>
    <w:p w:rsidR="007350C0" w:rsidRDefault="007350C0" w:rsidP="00F65290">
      <w:pPr>
        <w:pStyle w:val="a3"/>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Що є предметом науки управління персоналом?</w:t>
      </w:r>
    </w:p>
    <w:p w:rsidR="007350C0" w:rsidRDefault="007350C0" w:rsidP="00F65290">
      <w:pPr>
        <w:pStyle w:val="a3"/>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Як впливають організаційні, економічні, психологічні аспекти на організацію управління персоналом?</w:t>
      </w:r>
    </w:p>
    <w:p w:rsidR="007350C0" w:rsidRDefault="007350C0" w:rsidP="00F65290">
      <w:pPr>
        <w:pStyle w:val="a3"/>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Охарактеризуйте основні етапи  процесу управління персоналом в організації.</w:t>
      </w:r>
    </w:p>
    <w:p w:rsidR="007350C0" w:rsidRDefault="007350C0" w:rsidP="007350C0">
      <w:pPr>
        <w:spacing w:after="0"/>
        <w:ind w:left="360"/>
        <w:jc w:val="both"/>
        <w:rPr>
          <w:rFonts w:ascii="Times New Roman" w:hAnsi="Times New Roman" w:cs="Times New Roman"/>
          <w:sz w:val="28"/>
          <w:szCs w:val="28"/>
        </w:rPr>
      </w:pPr>
    </w:p>
    <w:p w:rsidR="007350C0" w:rsidRDefault="007350C0" w:rsidP="007350C0">
      <w:pPr>
        <w:spacing w:after="0"/>
        <w:ind w:left="360"/>
        <w:jc w:val="both"/>
        <w:rPr>
          <w:rFonts w:ascii="Times New Roman" w:hAnsi="Times New Roman" w:cs="Times New Roman"/>
          <w:i/>
          <w:sz w:val="28"/>
          <w:szCs w:val="28"/>
        </w:rPr>
      </w:pPr>
      <w:r>
        <w:rPr>
          <w:rFonts w:ascii="Times New Roman" w:hAnsi="Times New Roman" w:cs="Times New Roman"/>
          <w:i/>
          <w:sz w:val="28"/>
          <w:szCs w:val="28"/>
        </w:rPr>
        <w:t>Тести до теми</w:t>
      </w:r>
    </w:p>
    <w:p w:rsidR="007467E8" w:rsidRDefault="007467E8" w:rsidP="007350C0">
      <w:pPr>
        <w:spacing w:after="0"/>
        <w:ind w:left="360"/>
        <w:jc w:val="both"/>
        <w:rPr>
          <w:rFonts w:ascii="Times New Roman" w:hAnsi="Times New Roman" w:cs="Times New Roman"/>
          <w:i/>
          <w:sz w:val="28"/>
          <w:szCs w:val="28"/>
        </w:rPr>
      </w:pPr>
    </w:p>
    <w:p w:rsidR="007350C0" w:rsidRDefault="007350C0" w:rsidP="00F65290">
      <w:pPr>
        <w:pStyle w:val="a3"/>
        <w:numPr>
          <w:ilvl w:val="0"/>
          <w:numId w:val="29"/>
        </w:numPr>
        <w:spacing w:after="0"/>
        <w:jc w:val="both"/>
        <w:rPr>
          <w:rFonts w:ascii="Times New Roman" w:hAnsi="Times New Roman" w:cs="Times New Roman"/>
          <w:b/>
          <w:sz w:val="28"/>
          <w:szCs w:val="28"/>
        </w:rPr>
      </w:pPr>
      <w:r>
        <w:rPr>
          <w:rFonts w:ascii="Times New Roman" w:hAnsi="Times New Roman" w:cs="Times New Roman"/>
          <w:b/>
          <w:sz w:val="28"/>
          <w:szCs w:val="28"/>
        </w:rPr>
        <w:t>Предметом науки управління персоналом є:</w:t>
      </w:r>
    </w:p>
    <w:p w:rsidR="007350C0" w:rsidRDefault="007350C0" w:rsidP="007350C0">
      <w:pPr>
        <w:spacing w:after="0"/>
        <w:ind w:left="360"/>
        <w:jc w:val="both"/>
        <w:rPr>
          <w:rFonts w:ascii="Times New Roman" w:hAnsi="Times New Roman" w:cs="Times New Roman"/>
          <w:sz w:val="28"/>
          <w:szCs w:val="28"/>
        </w:rPr>
      </w:pPr>
      <w:r>
        <w:rPr>
          <w:rFonts w:ascii="Times New Roman" w:hAnsi="Times New Roman" w:cs="Times New Roman"/>
          <w:sz w:val="28"/>
          <w:szCs w:val="28"/>
        </w:rPr>
        <w:t>а. вивчення відносин керівництва організації з працівниками,а також серед них з метою найбільш повного та ефективного використання їх потенціалу;</w:t>
      </w:r>
    </w:p>
    <w:p w:rsidR="007350C0" w:rsidRDefault="007350C0" w:rsidP="007350C0">
      <w:pPr>
        <w:spacing w:after="0"/>
        <w:ind w:left="360"/>
        <w:jc w:val="both"/>
        <w:rPr>
          <w:rFonts w:ascii="Times New Roman" w:hAnsi="Times New Roman" w:cs="Times New Roman"/>
          <w:sz w:val="28"/>
          <w:szCs w:val="28"/>
        </w:rPr>
      </w:pPr>
      <w:r>
        <w:rPr>
          <w:rFonts w:ascii="Times New Roman" w:hAnsi="Times New Roman" w:cs="Times New Roman"/>
          <w:sz w:val="28"/>
          <w:szCs w:val="28"/>
        </w:rPr>
        <w:t>б. аналіз між особистих відносин в колективі;</w:t>
      </w:r>
    </w:p>
    <w:p w:rsidR="007350C0" w:rsidRDefault="007350C0" w:rsidP="007350C0">
      <w:pPr>
        <w:spacing w:after="0"/>
        <w:ind w:left="360"/>
        <w:jc w:val="both"/>
        <w:rPr>
          <w:rFonts w:ascii="Times New Roman" w:hAnsi="Times New Roman" w:cs="Times New Roman"/>
          <w:sz w:val="28"/>
          <w:szCs w:val="28"/>
        </w:rPr>
      </w:pPr>
      <w:r>
        <w:rPr>
          <w:rFonts w:ascii="Times New Roman" w:hAnsi="Times New Roman" w:cs="Times New Roman"/>
          <w:sz w:val="28"/>
          <w:szCs w:val="28"/>
        </w:rPr>
        <w:t>в. дослідження ринку робочої сили у  визначеному регіоні з метою найбільш повного та ефективного використання її потенціалу.</w:t>
      </w:r>
    </w:p>
    <w:p w:rsidR="007350C0" w:rsidRDefault="007350C0" w:rsidP="007350C0">
      <w:pPr>
        <w:spacing w:after="0"/>
        <w:ind w:left="360"/>
        <w:jc w:val="both"/>
        <w:rPr>
          <w:rFonts w:ascii="Times New Roman" w:hAnsi="Times New Roman" w:cs="Times New Roman"/>
          <w:b/>
          <w:sz w:val="28"/>
          <w:szCs w:val="28"/>
        </w:rPr>
      </w:pPr>
      <w:r>
        <w:rPr>
          <w:rFonts w:ascii="Times New Roman" w:hAnsi="Times New Roman" w:cs="Times New Roman"/>
          <w:b/>
          <w:sz w:val="28"/>
          <w:szCs w:val="28"/>
        </w:rPr>
        <w:t>2. Процес управління персоналом включає:</w:t>
      </w:r>
    </w:p>
    <w:p w:rsidR="007350C0" w:rsidRDefault="007350C0" w:rsidP="007350C0">
      <w:pPr>
        <w:spacing w:after="0"/>
        <w:ind w:left="360"/>
        <w:jc w:val="both"/>
        <w:rPr>
          <w:rFonts w:ascii="Times New Roman" w:hAnsi="Times New Roman" w:cs="Times New Roman"/>
          <w:sz w:val="28"/>
          <w:szCs w:val="28"/>
        </w:rPr>
      </w:pPr>
      <w:r>
        <w:rPr>
          <w:rFonts w:ascii="Times New Roman" w:hAnsi="Times New Roman" w:cs="Times New Roman"/>
          <w:sz w:val="28"/>
          <w:szCs w:val="28"/>
        </w:rPr>
        <w:t>а. залучення та відбір кадрів в організацію;</w:t>
      </w:r>
    </w:p>
    <w:p w:rsidR="007350C0" w:rsidRDefault="007350C0" w:rsidP="007350C0">
      <w:pPr>
        <w:spacing w:after="0"/>
        <w:ind w:left="360"/>
        <w:jc w:val="both"/>
        <w:rPr>
          <w:rFonts w:ascii="Times New Roman" w:hAnsi="Times New Roman" w:cs="Times New Roman"/>
          <w:sz w:val="28"/>
          <w:szCs w:val="28"/>
        </w:rPr>
      </w:pPr>
      <w:r>
        <w:rPr>
          <w:rFonts w:ascii="Times New Roman" w:hAnsi="Times New Roman" w:cs="Times New Roman"/>
          <w:sz w:val="28"/>
          <w:szCs w:val="28"/>
        </w:rPr>
        <w:t>б. оцінку та навчання персоналу;</w:t>
      </w:r>
    </w:p>
    <w:p w:rsidR="007350C0" w:rsidRDefault="007350C0" w:rsidP="007350C0">
      <w:pPr>
        <w:spacing w:after="0"/>
        <w:ind w:left="360"/>
        <w:jc w:val="both"/>
        <w:rPr>
          <w:rFonts w:ascii="Times New Roman" w:hAnsi="Times New Roman" w:cs="Times New Roman"/>
          <w:sz w:val="28"/>
          <w:szCs w:val="28"/>
        </w:rPr>
      </w:pPr>
      <w:r>
        <w:rPr>
          <w:rFonts w:ascii="Times New Roman" w:hAnsi="Times New Roman" w:cs="Times New Roman"/>
          <w:sz w:val="28"/>
          <w:szCs w:val="28"/>
        </w:rPr>
        <w:t>в. звільнення персоналу;</w:t>
      </w:r>
    </w:p>
    <w:p w:rsidR="007350C0" w:rsidRDefault="007350C0" w:rsidP="007350C0">
      <w:pPr>
        <w:spacing w:after="0"/>
        <w:ind w:left="360"/>
        <w:jc w:val="both"/>
        <w:rPr>
          <w:rFonts w:ascii="Times New Roman" w:hAnsi="Times New Roman" w:cs="Times New Roman"/>
          <w:sz w:val="28"/>
          <w:szCs w:val="28"/>
        </w:rPr>
      </w:pPr>
      <w:r>
        <w:rPr>
          <w:rFonts w:ascii="Times New Roman" w:hAnsi="Times New Roman" w:cs="Times New Roman"/>
          <w:sz w:val="28"/>
          <w:szCs w:val="28"/>
        </w:rPr>
        <w:t>г. тільки перші дві відповіді;</w:t>
      </w:r>
    </w:p>
    <w:p w:rsidR="007350C0" w:rsidRDefault="007350C0" w:rsidP="007350C0">
      <w:pPr>
        <w:spacing w:after="0"/>
        <w:ind w:left="360"/>
        <w:jc w:val="both"/>
        <w:rPr>
          <w:rFonts w:ascii="Times New Roman" w:hAnsi="Times New Roman" w:cs="Times New Roman"/>
          <w:sz w:val="28"/>
          <w:szCs w:val="28"/>
        </w:rPr>
      </w:pPr>
      <w:r>
        <w:rPr>
          <w:rFonts w:ascii="Times New Roman" w:hAnsi="Times New Roman" w:cs="Times New Roman"/>
          <w:sz w:val="28"/>
          <w:szCs w:val="28"/>
        </w:rPr>
        <w:t>д. перші три відповіді.</w:t>
      </w:r>
    </w:p>
    <w:p w:rsidR="007350C0" w:rsidRDefault="007350C0" w:rsidP="007350C0">
      <w:pPr>
        <w:spacing w:after="0"/>
        <w:ind w:left="360"/>
        <w:jc w:val="both"/>
        <w:rPr>
          <w:rFonts w:ascii="Times New Roman" w:hAnsi="Times New Roman" w:cs="Times New Roman"/>
          <w:b/>
          <w:sz w:val="28"/>
          <w:szCs w:val="28"/>
        </w:rPr>
      </w:pPr>
      <w:r>
        <w:rPr>
          <w:rFonts w:ascii="Times New Roman" w:hAnsi="Times New Roman" w:cs="Times New Roman"/>
          <w:b/>
          <w:sz w:val="28"/>
          <w:szCs w:val="28"/>
        </w:rPr>
        <w:t>3. Що із викладеного не входить до завдання управління персоналом в організації:</w:t>
      </w:r>
    </w:p>
    <w:p w:rsidR="007467E8" w:rsidRDefault="007350C0" w:rsidP="007350C0">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7467E8">
        <w:rPr>
          <w:rFonts w:ascii="Times New Roman" w:hAnsi="Times New Roman" w:cs="Times New Roman"/>
          <w:sz w:val="28"/>
          <w:szCs w:val="28"/>
        </w:rPr>
        <w:t>підвищення кваліфікації кадрів;</w:t>
      </w:r>
    </w:p>
    <w:p w:rsidR="007467E8" w:rsidRDefault="007467E8" w:rsidP="007350C0">
      <w:pPr>
        <w:spacing w:after="0"/>
        <w:ind w:left="360"/>
        <w:jc w:val="both"/>
        <w:rPr>
          <w:rFonts w:ascii="Times New Roman" w:hAnsi="Times New Roman" w:cs="Times New Roman"/>
          <w:sz w:val="28"/>
          <w:szCs w:val="28"/>
        </w:rPr>
      </w:pPr>
      <w:r>
        <w:rPr>
          <w:rFonts w:ascii="Times New Roman" w:hAnsi="Times New Roman" w:cs="Times New Roman"/>
          <w:sz w:val="28"/>
          <w:szCs w:val="28"/>
        </w:rPr>
        <w:t>б. покращення житлових умов працюючих;</w:t>
      </w:r>
    </w:p>
    <w:p w:rsidR="007467E8" w:rsidRDefault="007467E8" w:rsidP="007350C0">
      <w:pPr>
        <w:spacing w:after="0"/>
        <w:ind w:left="360"/>
        <w:jc w:val="both"/>
        <w:rPr>
          <w:rFonts w:ascii="Times New Roman" w:hAnsi="Times New Roman" w:cs="Times New Roman"/>
          <w:sz w:val="28"/>
          <w:szCs w:val="28"/>
        </w:rPr>
      </w:pPr>
      <w:r>
        <w:rPr>
          <w:rFonts w:ascii="Times New Roman" w:hAnsi="Times New Roman" w:cs="Times New Roman"/>
          <w:sz w:val="28"/>
          <w:szCs w:val="28"/>
        </w:rPr>
        <w:t>в. проведення профорієнтаційної роботи за межами підприємства;</w:t>
      </w:r>
    </w:p>
    <w:p w:rsidR="007467E8" w:rsidRDefault="007467E8" w:rsidP="007350C0">
      <w:pPr>
        <w:spacing w:after="0"/>
        <w:ind w:left="360"/>
        <w:jc w:val="both"/>
        <w:rPr>
          <w:rFonts w:ascii="Times New Roman" w:hAnsi="Times New Roman" w:cs="Times New Roman"/>
          <w:sz w:val="28"/>
          <w:szCs w:val="28"/>
        </w:rPr>
      </w:pPr>
      <w:r>
        <w:rPr>
          <w:rFonts w:ascii="Times New Roman" w:hAnsi="Times New Roman" w:cs="Times New Roman"/>
          <w:sz w:val="28"/>
          <w:szCs w:val="28"/>
        </w:rPr>
        <w:t>г. формування резерву керівних кадрів організації.</w:t>
      </w:r>
    </w:p>
    <w:p w:rsidR="007350C0" w:rsidRPr="007350C0" w:rsidRDefault="007350C0" w:rsidP="007350C0">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B4072F" w:rsidRDefault="007467E8" w:rsidP="00B4072F">
      <w:pPr>
        <w:spacing w:after="0"/>
        <w:ind w:left="708"/>
        <w:jc w:val="both"/>
        <w:rPr>
          <w:rFonts w:ascii="Times New Roman" w:hAnsi="Times New Roman" w:cs="Times New Roman"/>
          <w:b/>
          <w:sz w:val="36"/>
          <w:szCs w:val="36"/>
        </w:rPr>
      </w:pPr>
      <w:r>
        <w:rPr>
          <w:rFonts w:ascii="Times New Roman" w:hAnsi="Times New Roman" w:cs="Times New Roman"/>
          <w:b/>
          <w:sz w:val="36"/>
          <w:szCs w:val="36"/>
        </w:rPr>
        <w:lastRenderedPageBreak/>
        <w:t>Тема 8. Основи маркетингової  діяльності</w:t>
      </w:r>
    </w:p>
    <w:p w:rsidR="007467E8" w:rsidRDefault="007467E8" w:rsidP="007467E8">
      <w:pPr>
        <w:spacing w:after="0"/>
        <w:jc w:val="both"/>
        <w:rPr>
          <w:rFonts w:ascii="Times New Roman" w:hAnsi="Times New Roman" w:cs="Times New Roman"/>
          <w:b/>
          <w:sz w:val="36"/>
          <w:szCs w:val="36"/>
        </w:rPr>
      </w:pPr>
    </w:p>
    <w:p w:rsidR="007467E8" w:rsidRDefault="007467E8" w:rsidP="007467E8">
      <w:pPr>
        <w:spacing w:after="0"/>
        <w:jc w:val="both"/>
        <w:rPr>
          <w:rFonts w:ascii="Times New Roman" w:hAnsi="Times New Roman" w:cs="Times New Roman"/>
          <w:sz w:val="28"/>
          <w:szCs w:val="28"/>
        </w:rPr>
      </w:pPr>
      <w:r>
        <w:rPr>
          <w:rFonts w:ascii="Times New Roman" w:hAnsi="Times New Roman" w:cs="Times New Roman"/>
          <w:b/>
          <w:sz w:val="36"/>
          <w:szCs w:val="36"/>
        </w:rPr>
        <w:tab/>
      </w:r>
      <w:r w:rsidRPr="007467E8">
        <w:rPr>
          <w:rFonts w:ascii="Times New Roman" w:hAnsi="Times New Roman" w:cs="Times New Roman"/>
          <w:sz w:val="28"/>
          <w:szCs w:val="28"/>
        </w:rPr>
        <w:t xml:space="preserve">Маркетинг </w:t>
      </w:r>
      <w:r>
        <w:rPr>
          <w:rFonts w:ascii="Times New Roman" w:hAnsi="Times New Roman" w:cs="Times New Roman"/>
          <w:sz w:val="28"/>
          <w:szCs w:val="28"/>
        </w:rPr>
        <w:t xml:space="preserve"> буквально означає ринкову діяльність, тобто продаж і купівлю товарів. Ця діяльність охоплює процеси планування, управління, розроблення виробів і послуг, цінову політику, просування товарів до покупців і їх збут для того, щоб  досягнення таким чином різноманітних благ задовольняло потреби як окремих осіб, так і організацій.</w:t>
      </w:r>
    </w:p>
    <w:p w:rsidR="007467E8" w:rsidRDefault="007467E8" w:rsidP="007467E8">
      <w:pPr>
        <w:spacing w:after="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Маркетинг – це систематизована діяльність, пов'язана з розробленням, створенням і реалізацією продукції для задоволення особистих і суспільних потреб.</w:t>
      </w:r>
    </w:p>
    <w:p w:rsidR="007467E8" w:rsidRDefault="007467E8" w:rsidP="007467E8">
      <w:pPr>
        <w:spacing w:after="0"/>
        <w:jc w:val="both"/>
        <w:rPr>
          <w:rFonts w:ascii="Times New Roman" w:hAnsi="Times New Roman" w:cs="Times New Roman"/>
          <w:sz w:val="28"/>
          <w:szCs w:val="28"/>
        </w:rPr>
      </w:pPr>
      <w:r>
        <w:rPr>
          <w:rFonts w:ascii="Times New Roman" w:hAnsi="Times New Roman" w:cs="Times New Roman"/>
          <w:sz w:val="28"/>
          <w:szCs w:val="28"/>
        </w:rPr>
        <w:tab/>
        <w:t>Концепція маркетингу визначає стратегію фірми у вирішенні нею завдань розробки, виробництва, продажу й після продажного обслуговування товарів.</w:t>
      </w:r>
      <w:r w:rsidR="00E55ACE">
        <w:rPr>
          <w:rFonts w:ascii="Times New Roman" w:hAnsi="Times New Roman" w:cs="Times New Roman"/>
          <w:sz w:val="28"/>
          <w:szCs w:val="28"/>
        </w:rPr>
        <w:t xml:space="preserve"> Найважливішими якостями маркетингової діяльності є чесність, порядність, послідовність, професіоналізм. Тому сучасний маркетинг перетворюється на єдиний технологічний процес, зорієнтований не тільки на комерційних успіх, а й на розвиток соціальних відносин, зміцнення норм суспільної етики й моралі.</w:t>
      </w:r>
    </w:p>
    <w:p w:rsidR="00E55ACE" w:rsidRDefault="00E55ACE" w:rsidP="007467E8">
      <w:pPr>
        <w:spacing w:after="0"/>
        <w:jc w:val="both"/>
        <w:rPr>
          <w:rFonts w:ascii="Times New Roman" w:hAnsi="Times New Roman" w:cs="Times New Roman"/>
          <w:sz w:val="28"/>
          <w:szCs w:val="28"/>
        </w:rPr>
      </w:pPr>
      <w:r>
        <w:rPr>
          <w:rFonts w:ascii="Times New Roman" w:hAnsi="Times New Roman" w:cs="Times New Roman"/>
          <w:sz w:val="28"/>
          <w:szCs w:val="28"/>
        </w:rPr>
        <w:tab/>
        <w:t>Маркетинг є об'єктом управління, отже, його стосуються всі принципи, всі функції і методи управління – економічні, організаційно-розпорядчі, соціально-психологічні. Маркетинг особливо потребує прогнозування, організації контролю.</w:t>
      </w:r>
    </w:p>
    <w:p w:rsidR="00E55ACE" w:rsidRDefault="00E55ACE" w:rsidP="007467E8">
      <w:pPr>
        <w:spacing w:after="0"/>
        <w:jc w:val="both"/>
        <w:rPr>
          <w:rFonts w:ascii="Times New Roman" w:hAnsi="Times New Roman" w:cs="Times New Roman"/>
          <w:sz w:val="28"/>
          <w:szCs w:val="28"/>
        </w:rPr>
      </w:pPr>
      <w:r>
        <w:rPr>
          <w:rFonts w:ascii="Times New Roman" w:hAnsi="Times New Roman" w:cs="Times New Roman"/>
          <w:sz w:val="28"/>
          <w:szCs w:val="28"/>
        </w:rPr>
        <w:tab/>
        <w:t>Найважливішим завданням маркетингу є забезпечення максимально можливої стабільності в роботі фірми, планомірності розвитку й досягнення стратегічних цілей.</w:t>
      </w:r>
    </w:p>
    <w:p w:rsidR="00E55ACE" w:rsidRDefault="00AE7F6F" w:rsidP="007467E8">
      <w:pPr>
        <w:spacing w:after="0"/>
        <w:jc w:val="both"/>
        <w:rPr>
          <w:rFonts w:ascii="Times New Roman" w:hAnsi="Times New Roman" w:cs="Times New Roman"/>
          <w:sz w:val="28"/>
          <w:szCs w:val="28"/>
        </w:rPr>
      </w:pPr>
      <w:r>
        <w:rPr>
          <w:rFonts w:ascii="Times New Roman" w:hAnsi="Times New Roman" w:cs="Times New Roman"/>
          <w:sz w:val="28"/>
          <w:szCs w:val="28"/>
        </w:rPr>
        <w:tab/>
        <w:t>В процесі маркетингової діяльності вирішується також інші завдання:</w:t>
      </w:r>
    </w:p>
    <w:p w:rsidR="00AE7F6F" w:rsidRDefault="00AE7F6F" w:rsidP="00F65290">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Забезпечення фірми надійною, своєчасною та достовірною інформацією про ринок, товари, споживачів, конкурентів та ін.;</w:t>
      </w:r>
    </w:p>
    <w:p w:rsidR="00AE7F6F" w:rsidRDefault="00AE7F6F" w:rsidP="00F65290">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Створення товару, який би максимально відповідав можливостям фірми;</w:t>
      </w:r>
    </w:p>
    <w:p w:rsidR="00AE7F6F" w:rsidRDefault="00AE7F6F" w:rsidP="00F65290">
      <w:pPr>
        <w:pStyle w:val="a3"/>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Вплив на споживача, попит і ринок.</w:t>
      </w:r>
    </w:p>
    <w:p w:rsidR="00AE7F6F" w:rsidRDefault="00AE7F6F" w:rsidP="00AE7F6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Виникнення і розвиток маркетингу зумовлені розвитком економічних відносин між суб'єктами господарської діяльності і зростанням продуктивності праці, яке стало наслідком науково-технічного прогресу, спеціалізації, поділу праці.  Все це спричинило різке збільшення проблем із збутом продукції, а отже,нераціональне використання ресурсів, погіршення фінансових показників і, врешті-решт, негативні економічні та соціальні наслідки. </w:t>
      </w:r>
      <w:r w:rsidR="00843A13">
        <w:rPr>
          <w:rFonts w:ascii="Times New Roman" w:hAnsi="Times New Roman" w:cs="Times New Roman"/>
          <w:sz w:val="28"/>
          <w:szCs w:val="28"/>
        </w:rPr>
        <w:t xml:space="preserve">За цих умов виникла потреба у </w:t>
      </w:r>
      <w:r w:rsidR="00843A13">
        <w:rPr>
          <w:rFonts w:ascii="Times New Roman" w:hAnsi="Times New Roman" w:cs="Times New Roman"/>
          <w:i/>
          <w:sz w:val="28"/>
          <w:szCs w:val="28"/>
        </w:rPr>
        <w:t xml:space="preserve">маркетинг-плані, </w:t>
      </w:r>
      <w:r w:rsidR="00843A13">
        <w:rPr>
          <w:rFonts w:ascii="Times New Roman" w:hAnsi="Times New Roman" w:cs="Times New Roman"/>
          <w:sz w:val="28"/>
          <w:szCs w:val="28"/>
        </w:rPr>
        <w:t xml:space="preserve">тобто у визначенні того, як саме фірма використовуватиме свої можливості. Цей </w:t>
      </w:r>
      <w:r w:rsidR="00843A13">
        <w:rPr>
          <w:rFonts w:ascii="Times New Roman" w:hAnsi="Times New Roman" w:cs="Times New Roman"/>
          <w:sz w:val="28"/>
          <w:szCs w:val="28"/>
        </w:rPr>
        <w:lastRenderedPageBreak/>
        <w:t>план містить стр</w:t>
      </w:r>
      <w:r w:rsidR="00CE10AE">
        <w:rPr>
          <w:rFonts w:ascii="Times New Roman" w:hAnsi="Times New Roman" w:cs="Times New Roman"/>
          <w:sz w:val="28"/>
          <w:szCs w:val="28"/>
        </w:rPr>
        <w:t>атегію виходу фірми на свій цільовий ринок та завоювання його.</w:t>
      </w:r>
    </w:p>
    <w:p w:rsidR="00CE10AE" w:rsidRDefault="00CE10AE" w:rsidP="00AE7F6F">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сучасних умовах маркетинг постійно вивчає співвідношення ринкового попиту й пропозиції. Оскільки пропозиція завжди випереджує попит, це стимулює розвиток теорії і практики маркетингу.</w:t>
      </w:r>
    </w:p>
    <w:p w:rsidR="00CE10AE" w:rsidRDefault="00CE10AE" w:rsidP="00AE7F6F">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Основними етапами маркетингової діяльності є:</w:t>
      </w:r>
    </w:p>
    <w:p w:rsidR="00CE10AE" w:rsidRDefault="00CE10AE" w:rsidP="00F65290">
      <w:pPr>
        <w:pStyle w:val="a3"/>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Розроблення ринкової стратегії фірми</w:t>
      </w:r>
    </w:p>
    <w:p w:rsidR="00CE10AE" w:rsidRDefault="00CE10AE" w:rsidP="00F65290">
      <w:pPr>
        <w:pStyle w:val="a3"/>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Розроблення продуктової стратегії фірми</w:t>
      </w:r>
    </w:p>
    <w:p w:rsidR="00CE10AE" w:rsidRDefault="00CE10AE" w:rsidP="00F65290">
      <w:pPr>
        <w:pStyle w:val="a3"/>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Реалізація маркетингової стратегії.</w:t>
      </w:r>
    </w:p>
    <w:p w:rsidR="00CE10AE" w:rsidRDefault="00CE10AE" w:rsidP="00CE10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Перш ніж скласти маркетинг-план, підприємець повинен визначити для себе конкретні цілі й завдання.  </w:t>
      </w:r>
      <w:r w:rsidR="00700A43">
        <w:rPr>
          <w:rFonts w:ascii="Times New Roman" w:hAnsi="Times New Roman" w:cs="Times New Roman"/>
          <w:sz w:val="28"/>
          <w:szCs w:val="28"/>
        </w:rPr>
        <w:t>Після визначення цілей і завдань маркетингової діяльності підприємець приступає до розроблення стратегії маркетингу. У процесі її розроблення треба продумати всі найважливіші інструменти маркетингу, якими користуватиметься фірма. До таких інструментів належать:</w:t>
      </w:r>
    </w:p>
    <w:p w:rsidR="00700A43" w:rsidRDefault="00700A43" w:rsidP="00F65290">
      <w:pPr>
        <w:pStyle w:val="a3"/>
        <w:numPr>
          <w:ilvl w:val="0"/>
          <w:numId w:val="32"/>
        </w:numPr>
        <w:spacing w:after="0"/>
        <w:jc w:val="both"/>
        <w:rPr>
          <w:rFonts w:ascii="Times New Roman" w:hAnsi="Times New Roman" w:cs="Times New Roman"/>
          <w:sz w:val="28"/>
          <w:szCs w:val="28"/>
        </w:rPr>
      </w:pPr>
      <w:r>
        <w:rPr>
          <w:rFonts w:ascii="Times New Roman" w:hAnsi="Times New Roman" w:cs="Times New Roman"/>
          <w:sz w:val="28"/>
          <w:szCs w:val="28"/>
        </w:rPr>
        <w:t>Збут і реалізація продукції</w:t>
      </w:r>
    </w:p>
    <w:p w:rsidR="00700A43" w:rsidRDefault="00700A43" w:rsidP="00F65290">
      <w:pPr>
        <w:pStyle w:val="a3"/>
        <w:numPr>
          <w:ilvl w:val="0"/>
          <w:numId w:val="32"/>
        </w:numPr>
        <w:spacing w:after="0"/>
        <w:jc w:val="both"/>
        <w:rPr>
          <w:rFonts w:ascii="Times New Roman" w:hAnsi="Times New Roman" w:cs="Times New Roman"/>
          <w:sz w:val="28"/>
          <w:szCs w:val="28"/>
        </w:rPr>
      </w:pPr>
      <w:r>
        <w:rPr>
          <w:rFonts w:ascii="Times New Roman" w:hAnsi="Times New Roman" w:cs="Times New Roman"/>
          <w:sz w:val="28"/>
          <w:szCs w:val="28"/>
        </w:rPr>
        <w:t>Ціноутворення</w:t>
      </w:r>
    </w:p>
    <w:p w:rsidR="00700A43" w:rsidRDefault="00700A43" w:rsidP="00F65290">
      <w:pPr>
        <w:pStyle w:val="a3"/>
        <w:numPr>
          <w:ilvl w:val="0"/>
          <w:numId w:val="32"/>
        </w:numPr>
        <w:spacing w:after="0"/>
        <w:jc w:val="both"/>
        <w:rPr>
          <w:rFonts w:ascii="Times New Roman" w:hAnsi="Times New Roman" w:cs="Times New Roman"/>
          <w:sz w:val="28"/>
          <w:szCs w:val="28"/>
        </w:rPr>
      </w:pPr>
      <w:r>
        <w:rPr>
          <w:rFonts w:ascii="Times New Roman" w:hAnsi="Times New Roman" w:cs="Times New Roman"/>
          <w:sz w:val="28"/>
          <w:szCs w:val="28"/>
        </w:rPr>
        <w:t>Просування товару на ринку</w:t>
      </w:r>
    </w:p>
    <w:p w:rsidR="00700A43" w:rsidRDefault="00700A43" w:rsidP="00F65290">
      <w:pPr>
        <w:pStyle w:val="a3"/>
        <w:numPr>
          <w:ilvl w:val="0"/>
          <w:numId w:val="32"/>
        </w:numPr>
        <w:spacing w:after="0"/>
        <w:jc w:val="both"/>
        <w:rPr>
          <w:rFonts w:ascii="Times New Roman" w:hAnsi="Times New Roman" w:cs="Times New Roman"/>
          <w:sz w:val="28"/>
          <w:szCs w:val="28"/>
        </w:rPr>
      </w:pPr>
      <w:r>
        <w:rPr>
          <w:rFonts w:ascii="Times New Roman" w:hAnsi="Times New Roman" w:cs="Times New Roman"/>
          <w:sz w:val="28"/>
          <w:szCs w:val="28"/>
        </w:rPr>
        <w:t>Політика підтримки продукту бізнесу.</w:t>
      </w:r>
    </w:p>
    <w:p w:rsidR="00700A43" w:rsidRDefault="00700A43" w:rsidP="00700A43">
      <w:pPr>
        <w:spacing w:after="0"/>
        <w:ind w:firstLine="708"/>
        <w:jc w:val="both"/>
        <w:rPr>
          <w:rFonts w:ascii="Times New Roman" w:hAnsi="Times New Roman" w:cs="Times New Roman"/>
          <w:sz w:val="28"/>
          <w:szCs w:val="28"/>
        </w:rPr>
      </w:pPr>
      <w:r>
        <w:rPr>
          <w:rFonts w:ascii="Times New Roman" w:hAnsi="Times New Roman" w:cs="Times New Roman"/>
          <w:sz w:val="28"/>
          <w:szCs w:val="28"/>
        </w:rPr>
        <w:t>Стратегія маркетингу займає центральне місце в стратегії будь-якої фірми. Розвиток фірми і розмір отримуваного нею прибутку залежить від того, наскільки повно й ефективно вона задовольнятиме потреби своїх клієнтів.</w:t>
      </w:r>
    </w:p>
    <w:p w:rsidR="00700A43" w:rsidRDefault="00700A43" w:rsidP="00700A43">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Кожна фірма формує свою власну маркетингову стратегію, тобто так розподіляє зусилля й комбінує інструменти маркетингу, щоб з урахуванням конкретних ринкових умов досягти своїх цілей найкращим способом.</w:t>
      </w:r>
    </w:p>
    <w:p w:rsidR="00700A43" w:rsidRPr="00700A43" w:rsidRDefault="00A27C21" w:rsidP="00700A43">
      <w:pPr>
        <w:spacing w:after="0"/>
        <w:ind w:firstLine="708"/>
        <w:jc w:val="both"/>
        <w:rPr>
          <w:rFonts w:ascii="Times New Roman" w:hAnsi="Times New Roman" w:cs="Times New Roman"/>
          <w:sz w:val="28"/>
          <w:szCs w:val="28"/>
        </w:rPr>
      </w:pPr>
      <w:r>
        <w:rPr>
          <w:rFonts w:ascii="Times New Roman" w:hAnsi="Times New Roman" w:cs="Times New Roman"/>
          <w:sz w:val="28"/>
          <w:szCs w:val="28"/>
        </w:rPr>
        <w:t>Ключовим розділом бізнес-плану є фінансовий план, у якому узагальнюються основні положення всіх попередніх розділів цього плану у вартісній формі, обґрунтовується доцільність реалізації підприємницького проекту з економічного погляду.</w:t>
      </w:r>
    </w:p>
    <w:p w:rsidR="006D21A9" w:rsidRDefault="006D21A9"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27C21">
        <w:rPr>
          <w:rFonts w:ascii="Times New Roman" w:hAnsi="Times New Roman" w:cs="Times New Roman"/>
          <w:sz w:val="28"/>
          <w:szCs w:val="28"/>
        </w:rPr>
        <w:t>Обгрунтований</w:t>
      </w:r>
      <w:proofErr w:type="spellEnd"/>
      <w:r w:rsidR="00A27C21">
        <w:rPr>
          <w:rFonts w:ascii="Times New Roman" w:hAnsi="Times New Roman" w:cs="Times New Roman"/>
          <w:sz w:val="28"/>
          <w:szCs w:val="28"/>
        </w:rPr>
        <w:t xml:space="preserve"> фінансовий план може бути використаний для залучення інвесторів і кредиторів, для оцінки результатів діяльності фірми після фактичного започаткування бізнесу.  Аналіз майбутнього фінансового стану фірми ґрунтується на певних передбаченнях і припущеннях. У зв'язку з цим виникає обов'язкова потреба в перевірці цих передбачень. Процедура аналізу передбачає розрахунки кількох варіантів прогнозів зведення</w:t>
      </w:r>
      <w:r w:rsidR="002735F5">
        <w:rPr>
          <w:rFonts w:ascii="Times New Roman" w:hAnsi="Times New Roman" w:cs="Times New Roman"/>
          <w:sz w:val="28"/>
          <w:szCs w:val="28"/>
        </w:rPr>
        <w:t>м у них почергово основних припущень та оцінювання їх впливу на майбутні фінансові результати діяльності фірми.</w:t>
      </w:r>
    </w:p>
    <w:p w:rsidR="002735F5" w:rsidRDefault="002735F5"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Маркетингові дослідження – це систематичний процес постановки мети дослідження, збору, аналізу об'єктивної ринкової інформації і розроблення рекомендацій щодо прийняття конкретних управлінських рішень із продуктово-ринкової стратегії фірми.</w:t>
      </w:r>
    </w:p>
    <w:p w:rsidR="002735F5" w:rsidRDefault="002735F5"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Основними етапами маркетингових досліджень є:</w:t>
      </w:r>
    </w:p>
    <w:p w:rsidR="002735F5" w:rsidRDefault="002735F5"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t>1.визначення їх мети;</w:t>
      </w:r>
    </w:p>
    <w:p w:rsidR="002735F5" w:rsidRDefault="002735F5"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t>2.визначення завдань дослідження;</w:t>
      </w:r>
    </w:p>
    <w:p w:rsidR="002735F5" w:rsidRDefault="002735F5"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t>3.оцінювання важливості маркетингової інформації;</w:t>
      </w:r>
    </w:p>
    <w:p w:rsidR="002735F5" w:rsidRDefault="002735F5"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t>4.планування дослідження;</w:t>
      </w:r>
    </w:p>
    <w:p w:rsidR="002735F5" w:rsidRDefault="002735F5"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t>5.збір інформації та опрацювання даних;</w:t>
      </w:r>
    </w:p>
    <w:p w:rsidR="002735F5" w:rsidRDefault="002735F5"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t>6.розроблення рекомендацій;</w:t>
      </w:r>
    </w:p>
    <w:p w:rsidR="002735F5" w:rsidRDefault="002735F5"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t>7.презентація результатів.</w:t>
      </w:r>
    </w:p>
    <w:p w:rsidR="002735F5" w:rsidRDefault="002735F5" w:rsidP="00B462C9">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Основна мета маркетингу – забезпечення максимального прибутку в процесі купівлі, продажу, за яких задоволення попиту є фактором досягнення мети. Мета може бути досягнута за умов:</w:t>
      </w:r>
    </w:p>
    <w:p w:rsidR="002735F5" w:rsidRDefault="00B3022C" w:rsidP="00F65290">
      <w:pPr>
        <w:pStyle w:val="a3"/>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задоволення вимог споживачів;</w:t>
      </w:r>
    </w:p>
    <w:p w:rsidR="00B3022C" w:rsidRDefault="00B3022C" w:rsidP="00F65290">
      <w:pPr>
        <w:pStyle w:val="a3"/>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забезпечення переваг над конкурентами;</w:t>
      </w:r>
    </w:p>
    <w:p w:rsidR="00B3022C" w:rsidRDefault="00B3022C" w:rsidP="00F65290">
      <w:pPr>
        <w:pStyle w:val="a3"/>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завоювання відповідної частини ринку;</w:t>
      </w:r>
    </w:p>
    <w:p w:rsidR="00B3022C" w:rsidRDefault="00B3022C" w:rsidP="00F65290">
      <w:pPr>
        <w:pStyle w:val="a3"/>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зростання продажу товарів.</w:t>
      </w:r>
    </w:p>
    <w:p w:rsidR="00B3022C" w:rsidRDefault="00B3022C" w:rsidP="00B3022C">
      <w:pPr>
        <w:spacing w:after="0"/>
        <w:ind w:firstLine="360"/>
        <w:jc w:val="both"/>
        <w:rPr>
          <w:rFonts w:ascii="Times New Roman" w:hAnsi="Times New Roman" w:cs="Times New Roman"/>
          <w:i/>
          <w:sz w:val="28"/>
          <w:szCs w:val="28"/>
        </w:rPr>
      </w:pPr>
      <w:r w:rsidRPr="00B3022C">
        <w:rPr>
          <w:rFonts w:ascii="Times New Roman" w:hAnsi="Times New Roman" w:cs="Times New Roman"/>
          <w:i/>
          <w:sz w:val="28"/>
          <w:szCs w:val="28"/>
        </w:rPr>
        <w:t>Основний девіз маркетингу – виробляти те, чого вимагає ринок і покупець.</w:t>
      </w:r>
    </w:p>
    <w:p w:rsidR="00B3022C" w:rsidRDefault="00B3022C" w:rsidP="00B3022C">
      <w:pPr>
        <w:spacing w:after="0"/>
        <w:ind w:firstLine="360"/>
        <w:jc w:val="both"/>
        <w:rPr>
          <w:rFonts w:ascii="Times New Roman" w:hAnsi="Times New Roman" w:cs="Times New Roman"/>
          <w:sz w:val="28"/>
          <w:szCs w:val="28"/>
        </w:rPr>
      </w:pPr>
      <w:r>
        <w:rPr>
          <w:rFonts w:ascii="Times New Roman" w:hAnsi="Times New Roman" w:cs="Times New Roman"/>
          <w:sz w:val="28"/>
          <w:szCs w:val="28"/>
        </w:rPr>
        <w:t>Принципами маркетингу є:</w:t>
      </w:r>
    </w:p>
    <w:p w:rsidR="00B3022C" w:rsidRDefault="00B3022C" w:rsidP="00F65290">
      <w:pPr>
        <w:pStyle w:val="a3"/>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 xml:space="preserve">спрямування кожного учасника на досягнення кінцевого </w:t>
      </w:r>
      <w:proofErr w:type="spellStart"/>
      <w:r>
        <w:rPr>
          <w:rFonts w:ascii="Times New Roman" w:hAnsi="Times New Roman" w:cs="Times New Roman"/>
          <w:sz w:val="28"/>
          <w:szCs w:val="28"/>
        </w:rPr>
        <w:t>практиного</w:t>
      </w:r>
      <w:proofErr w:type="spellEnd"/>
      <w:r>
        <w:rPr>
          <w:rFonts w:ascii="Times New Roman" w:hAnsi="Times New Roman" w:cs="Times New Roman"/>
          <w:sz w:val="28"/>
          <w:szCs w:val="28"/>
        </w:rPr>
        <w:t xml:space="preserve"> результату у виробничо-збутовій діяльності, вихід на ринок з пробною партією товарів, закріплення на ринку, організований вихід з ринку.</w:t>
      </w:r>
    </w:p>
    <w:p w:rsidR="00B3022C" w:rsidRDefault="00B3022C" w:rsidP="00F65290">
      <w:pPr>
        <w:pStyle w:val="a3"/>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концепція процесів створення і виробництва відповідних товарів на вирішальних напрямах;</w:t>
      </w:r>
    </w:p>
    <w:p w:rsidR="00B3022C" w:rsidRDefault="00B3022C" w:rsidP="00F65290">
      <w:pPr>
        <w:pStyle w:val="a3"/>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комплексний підхід до поєднання цілей з ресурсами і можливостями підприємства;</w:t>
      </w:r>
    </w:p>
    <w:p w:rsidR="00B3022C" w:rsidRDefault="00B3022C" w:rsidP="00F65290">
      <w:pPr>
        <w:pStyle w:val="a3"/>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постійний пошук нових методів підвищення ефективності виробництва, творча ініціатива працівників, спрямована на широке впровадження нововведень, підвищення якості продукції, зменшення витрат на виробництва;</w:t>
      </w:r>
    </w:p>
    <w:p w:rsidR="00B3022C" w:rsidRDefault="00B3022C" w:rsidP="00F65290">
      <w:pPr>
        <w:pStyle w:val="a3"/>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розроблення стратегії і тактики активного пристосування фірми до в</w:t>
      </w:r>
      <w:r w:rsidR="00EA4262">
        <w:rPr>
          <w:rFonts w:ascii="Times New Roman" w:hAnsi="Times New Roman" w:cs="Times New Roman"/>
          <w:sz w:val="28"/>
          <w:szCs w:val="28"/>
        </w:rPr>
        <w:t>имог зовнішнього і внутрішнього середовища з метою максимального задоволення вимог покупців.</w:t>
      </w:r>
    </w:p>
    <w:p w:rsidR="00EA4262" w:rsidRDefault="00EA4262" w:rsidP="00EA4262">
      <w:pPr>
        <w:spacing w:after="0"/>
        <w:ind w:firstLine="360"/>
        <w:jc w:val="both"/>
        <w:rPr>
          <w:rFonts w:ascii="Times New Roman" w:hAnsi="Times New Roman" w:cs="Times New Roman"/>
          <w:sz w:val="28"/>
          <w:szCs w:val="28"/>
        </w:rPr>
      </w:pPr>
      <w:r>
        <w:rPr>
          <w:rFonts w:ascii="Times New Roman" w:hAnsi="Times New Roman" w:cs="Times New Roman"/>
          <w:sz w:val="28"/>
          <w:szCs w:val="28"/>
        </w:rPr>
        <w:t>Основні функції маркетингу які він має здійснювати для виконання поставленої мети, дають змогу перевести систему в новий, більш прогресивний стан, є такими:</w:t>
      </w:r>
    </w:p>
    <w:p w:rsidR="00EA4262" w:rsidRDefault="00EA4262" w:rsidP="00F65290">
      <w:pPr>
        <w:pStyle w:val="a3"/>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аналіз навколишнього середовища;</w:t>
      </w:r>
    </w:p>
    <w:p w:rsidR="00EA4262" w:rsidRDefault="00EA4262" w:rsidP="00F65290">
      <w:pPr>
        <w:pStyle w:val="a3"/>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t>ринкові дослідження;</w:t>
      </w:r>
    </w:p>
    <w:p w:rsidR="00EA4262" w:rsidRDefault="00EA4262" w:rsidP="00F65290">
      <w:pPr>
        <w:pStyle w:val="a3"/>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t>аналіз споживачів;</w:t>
      </w:r>
    </w:p>
    <w:p w:rsidR="00EA4262" w:rsidRDefault="00EA4262" w:rsidP="00F65290">
      <w:pPr>
        <w:pStyle w:val="a3"/>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t>планування товару;</w:t>
      </w:r>
    </w:p>
    <w:p w:rsidR="00EA4262" w:rsidRDefault="00EA4262" w:rsidP="00F65290">
      <w:pPr>
        <w:pStyle w:val="a3"/>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t>ціноутворення;</w:t>
      </w:r>
    </w:p>
    <w:p w:rsidR="00EA4262" w:rsidRDefault="00EA4262" w:rsidP="00F65290">
      <w:pPr>
        <w:pStyle w:val="a3"/>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t>збутова політика;</w:t>
      </w:r>
    </w:p>
    <w:p w:rsidR="00EA4262" w:rsidRDefault="00EA4262" w:rsidP="00F65290">
      <w:pPr>
        <w:pStyle w:val="a3"/>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t>просування товару;</w:t>
      </w:r>
    </w:p>
    <w:p w:rsidR="00EA4262" w:rsidRDefault="00EA4262" w:rsidP="00F65290">
      <w:pPr>
        <w:pStyle w:val="a3"/>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t>забезпечення спеціальної відповідальності.</w:t>
      </w:r>
    </w:p>
    <w:p w:rsidR="00EA4262" w:rsidRDefault="00EA4262" w:rsidP="00EA4262">
      <w:pPr>
        <w:spacing w:after="0"/>
        <w:ind w:firstLine="708"/>
        <w:jc w:val="both"/>
        <w:rPr>
          <w:rFonts w:ascii="Times New Roman" w:hAnsi="Times New Roman" w:cs="Times New Roman"/>
          <w:sz w:val="28"/>
          <w:szCs w:val="28"/>
        </w:rPr>
      </w:pPr>
      <w:r>
        <w:rPr>
          <w:rFonts w:ascii="Times New Roman" w:hAnsi="Times New Roman" w:cs="Times New Roman"/>
          <w:sz w:val="28"/>
          <w:szCs w:val="28"/>
        </w:rPr>
        <w:t>У зазначених функціях виявляється суть управлінської діяльності. Управління маркетингом – це аналіз, планування, втілення в життя заходів, розрахованих на встановлення, зміцнення і підтримання вигідних обмінів з цільовими покупцями заради досягнення відповідних завдань фірми, таких як одержання прибутку, зростання обсягів збуту товарів, розширення ринків реалізації продукції.</w:t>
      </w:r>
    </w:p>
    <w:p w:rsidR="0034248F" w:rsidRDefault="0034248F" w:rsidP="00EA4262">
      <w:pPr>
        <w:spacing w:after="0"/>
        <w:ind w:firstLine="708"/>
        <w:jc w:val="both"/>
        <w:rPr>
          <w:rFonts w:ascii="Times New Roman" w:hAnsi="Times New Roman" w:cs="Times New Roman"/>
          <w:sz w:val="28"/>
          <w:szCs w:val="28"/>
        </w:rPr>
      </w:pPr>
    </w:p>
    <w:p w:rsidR="0034248F" w:rsidRDefault="0034248F" w:rsidP="00EA4262">
      <w:pPr>
        <w:spacing w:after="0"/>
        <w:ind w:firstLine="708"/>
        <w:jc w:val="both"/>
        <w:rPr>
          <w:rFonts w:ascii="Times New Roman" w:hAnsi="Times New Roman" w:cs="Times New Roman"/>
          <w:sz w:val="28"/>
          <w:szCs w:val="28"/>
        </w:rPr>
      </w:pPr>
    </w:p>
    <w:p w:rsidR="0034248F" w:rsidRPr="00EA4262" w:rsidRDefault="0034248F" w:rsidP="00EA4262">
      <w:pPr>
        <w:spacing w:after="0"/>
        <w:ind w:firstLine="708"/>
        <w:jc w:val="both"/>
        <w:rPr>
          <w:rFonts w:ascii="Times New Roman" w:hAnsi="Times New Roman" w:cs="Times New Roman"/>
          <w:sz w:val="28"/>
          <w:szCs w:val="28"/>
        </w:rPr>
      </w:pPr>
    </w:p>
    <w:p w:rsidR="00EA4262" w:rsidRDefault="00EA4262" w:rsidP="00EA4262">
      <w:pPr>
        <w:spacing w:after="0"/>
        <w:ind w:left="708"/>
        <w:jc w:val="both"/>
        <w:rPr>
          <w:rFonts w:ascii="Times New Roman" w:hAnsi="Times New Roman" w:cs="Times New Roman"/>
          <w:i/>
          <w:sz w:val="28"/>
          <w:szCs w:val="28"/>
        </w:rPr>
      </w:pPr>
      <w:r w:rsidRPr="00B4072F">
        <w:rPr>
          <w:rFonts w:ascii="Times New Roman" w:hAnsi="Times New Roman" w:cs="Times New Roman"/>
          <w:i/>
          <w:sz w:val="28"/>
          <w:szCs w:val="28"/>
        </w:rPr>
        <w:t>Контрольні запитання:</w:t>
      </w:r>
    </w:p>
    <w:p w:rsidR="00C21BBA" w:rsidRDefault="0034248F" w:rsidP="00F65290">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Що таке маркетинг? Якими є його зміст, завдання?</w:t>
      </w:r>
    </w:p>
    <w:p w:rsidR="0034248F" w:rsidRDefault="0034248F" w:rsidP="00F65290">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Як маркетинг пов’язаний з ринком?</w:t>
      </w:r>
    </w:p>
    <w:p w:rsidR="0034248F" w:rsidRDefault="0034248F" w:rsidP="00F65290">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Які етапи виділяють у маркетинговій діяльності?</w:t>
      </w:r>
    </w:p>
    <w:p w:rsidR="0034248F" w:rsidRDefault="0034248F" w:rsidP="00F65290">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У чому полягає стратегія маркетингу?</w:t>
      </w:r>
    </w:p>
    <w:p w:rsidR="0034248F" w:rsidRDefault="0034248F" w:rsidP="00F65290">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Що таке маркетинг-план? Які його особливості?</w:t>
      </w:r>
    </w:p>
    <w:p w:rsidR="0034248F" w:rsidRDefault="0034248F" w:rsidP="00F65290">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Як ви розумієте бізнес-план маркетингу?</w:t>
      </w:r>
    </w:p>
    <w:p w:rsidR="0034248F" w:rsidRDefault="0034248F" w:rsidP="00F65290">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У чому суть фінансового плану маркетингу?</w:t>
      </w:r>
    </w:p>
    <w:p w:rsidR="0034248F" w:rsidRDefault="0034248F" w:rsidP="00F65290">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У чому полягає ефективність маркетингових досліджень?</w:t>
      </w:r>
    </w:p>
    <w:p w:rsidR="0034248F" w:rsidRDefault="0034248F" w:rsidP="00F65290">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Які ви знаєте принципи маркетингу?</w:t>
      </w:r>
    </w:p>
    <w:p w:rsidR="0034248F" w:rsidRDefault="0034248F" w:rsidP="00F65290">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У чому полягають функції маркетингу?</w:t>
      </w:r>
    </w:p>
    <w:p w:rsidR="0034248F" w:rsidRDefault="0034248F" w:rsidP="0034248F">
      <w:pPr>
        <w:spacing w:after="0"/>
        <w:ind w:left="360"/>
        <w:jc w:val="both"/>
        <w:rPr>
          <w:rFonts w:ascii="Times New Roman" w:hAnsi="Times New Roman" w:cs="Times New Roman"/>
          <w:sz w:val="28"/>
          <w:szCs w:val="28"/>
        </w:rPr>
      </w:pPr>
    </w:p>
    <w:p w:rsidR="0034248F" w:rsidRDefault="0034248F" w:rsidP="0034248F">
      <w:pPr>
        <w:spacing w:after="0"/>
        <w:ind w:left="360"/>
        <w:jc w:val="both"/>
        <w:rPr>
          <w:rFonts w:ascii="Times New Roman" w:hAnsi="Times New Roman" w:cs="Times New Roman"/>
          <w:sz w:val="28"/>
          <w:szCs w:val="28"/>
        </w:rPr>
      </w:pPr>
    </w:p>
    <w:p w:rsidR="0034248F" w:rsidRDefault="0034248F" w:rsidP="0034248F">
      <w:pPr>
        <w:spacing w:after="0"/>
        <w:ind w:left="360"/>
        <w:jc w:val="both"/>
        <w:rPr>
          <w:rFonts w:ascii="Times New Roman" w:hAnsi="Times New Roman" w:cs="Times New Roman"/>
          <w:sz w:val="28"/>
          <w:szCs w:val="28"/>
        </w:rPr>
      </w:pPr>
    </w:p>
    <w:p w:rsidR="0034248F" w:rsidRDefault="0034248F" w:rsidP="0034248F">
      <w:pPr>
        <w:spacing w:after="0"/>
        <w:ind w:left="360"/>
        <w:jc w:val="both"/>
        <w:rPr>
          <w:rFonts w:ascii="Times New Roman" w:hAnsi="Times New Roman" w:cs="Times New Roman"/>
          <w:sz w:val="28"/>
          <w:szCs w:val="28"/>
        </w:rPr>
      </w:pPr>
    </w:p>
    <w:p w:rsidR="0034248F" w:rsidRDefault="0034248F" w:rsidP="0034248F">
      <w:pPr>
        <w:spacing w:after="0"/>
        <w:ind w:left="360"/>
        <w:jc w:val="both"/>
        <w:rPr>
          <w:rFonts w:ascii="Times New Roman" w:hAnsi="Times New Roman" w:cs="Times New Roman"/>
          <w:sz w:val="28"/>
          <w:szCs w:val="28"/>
        </w:rPr>
      </w:pPr>
    </w:p>
    <w:p w:rsidR="0034248F" w:rsidRDefault="0034248F" w:rsidP="0034248F">
      <w:pPr>
        <w:spacing w:after="0"/>
        <w:ind w:left="360"/>
        <w:jc w:val="both"/>
        <w:rPr>
          <w:rFonts w:ascii="Times New Roman" w:hAnsi="Times New Roman" w:cs="Times New Roman"/>
          <w:sz w:val="28"/>
          <w:szCs w:val="28"/>
        </w:rPr>
      </w:pPr>
    </w:p>
    <w:p w:rsidR="0034248F" w:rsidRDefault="0034248F" w:rsidP="0034248F">
      <w:pPr>
        <w:spacing w:after="0"/>
        <w:ind w:left="360"/>
        <w:jc w:val="both"/>
        <w:rPr>
          <w:rFonts w:ascii="Times New Roman" w:hAnsi="Times New Roman" w:cs="Times New Roman"/>
          <w:sz w:val="28"/>
          <w:szCs w:val="28"/>
        </w:rPr>
      </w:pPr>
    </w:p>
    <w:p w:rsidR="0034248F" w:rsidRDefault="0034248F" w:rsidP="0034248F">
      <w:pPr>
        <w:spacing w:after="0"/>
        <w:ind w:left="360"/>
        <w:jc w:val="both"/>
        <w:rPr>
          <w:rFonts w:ascii="Times New Roman" w:hAnsi="Times New Roman" w:cs="Times New Roman"/>
          <w:sz w:val="28"/>
          <w:szCs w:val="28"/>
        </w:rPr>
      </w:pPr>
    </w:p>
    <w:p w:rsidR="0034248F" w:rsidRDefault="0034248F" w:rsidP="0034248F">
      <w:pPr>
        <w:spacing w:after="0"/>
        <w:ind w:left="360"/>
        <w:jc w:val="both"/>
        <w:rPr>
          <w:rFonts w:ascii="Times New Roman" w:hAnsi="Times New Roman" w:cs="Times New Roman"/>
          <w:sz w:val="28"/>
          <w:szCs w:val="28"/>
        </w:rPr>
      </w:pPr>
    </w:p>
    <w:p w:rsidR="0034248F" w:rsidRDefault="0034248F" w:rsidP="0034248F">
      <w:pPr>
        <w:spacing w:after="0"/>
        <w:ind w:left="360"/>
        <w:jc w:val="both"/>
        <w:rPr>
          <w:rFonts w:ascii="Times New Roman" w:hAnsi="Times New Roman" w:cs="Times New Roman"/>
          <w:sz w:val="28"/>
          <w:szCs w:val="28"/>
        </w:rPr>
      </w:pPr>
    </w:p>
    <w:p w:rsidR="0034248F" w:rsidRDefault="0034248F" w:rsidP="0034248F">
      <w:pPr>
        <w:spacing w:after="0"/>
        <w:ind w:left="360"/>
        <w:jc w:val="both"/>
        <w:rPr>
          <w:rFonts w:ascii="Times New Roman" w:hAnsi="Times New Roman" w:cs="Times New Roman"/>
          <w:sz w:val="28"/>
          <w:szCs w:val="28"/>
        </w:rPr>
      </w:pPr>
    </w:p>
    <w:p w:rsidR="006434DA" w:rsidRDefault="006434DA" w:rsidP="006434DA">
      <w:pPr>
        <w:spacing w:after="0"/>
        <w:ind w:left="708"/>
        <w:jc w:val="center"/>
        <w:rPr>
          <w:rFonts w:ascii="Times New Roman" w:hAnsi="Times New Roman" w:cs="Times New Roman"/>
          <w:b/>
          <w:sz w:val="36"/>
          <w:szCs w:val="36"/>
        </w:rPr>
      </w:pPr>
      <w:r>
        <w:rPr>
          <w:rFonts w:ascii="Times New Roman" w:hAnsi="Times New Roman" w:cs="Times New Roman"/>
          <w:b/>
          <w:sz w:val="36"/>
          <w:szCs w:val="36"/>
        </w:rPr>
        <w:lastRenderedPageBreak/>
        <w:t>Тема 9. Загальні результати національного виробництва</w:t>
      </w:r>
    </w:p>
    <w:p w:rsidR="006434DA" w:rsidRDefault="006434DA" w:rsidP="006434DA">
      <w:pPr>
        <w:spacing w:after="0"/>
        <w:ind w:left="708"/>
        <w:jc w:val="both"/>
        <w:rPr>
          <w:rFonts w:ascii="Times New Roman" w:hAnsi="Times New Roman" w:cs="Times New Roman"/>
          <w:b/>
          <w:sz w:val="36"/>
          <w:szCs w:val="36"/>
        </w:rPr>
      </w:pPr>
    </w:p>
    <w:p w:rsidR="006434DA" w:rsidRDefault="006434DA" w:rsidP="006434DA">
      <w:pPr>
        <w:spacing w:after="0"/>
        <w:ind w:firstLine="708"/>
        <w:jc w:val="both"/>
        <w:rPr>
          <w:rFonts w:ascii="Times New Roman" w:hAnsi="Times New Roman" w:cs="Times New Roman"/>
          <w:sz w:val="28"/>
          <w:szCs w:val="28"/>
        </w:rPr>
      </w:pPr>
      <w:r w:rsidRPr="006434DA">
        <w:rPr>
          <w:rFonts w:ascii="Times New Roman" w:hAnsi="Times New Roman" w:cs="Times New Roman"/>
          <w:sz w:val="28"/>
          <w:szCs w:val="28"/>
        </w:rPr>
        <w:t>Економі</w:t>
      </w:r>
      <w:r>
        <w:rPr>
          <w:rFonts w:ascii="Times New Roman" w:hAnsi="Times New Roman" w:cs="Times New Roman"/>
          <w:sz w:val="28"/>
          <w:szCs w:val="28"/>
        </w:rPr>
        <w:t xml:space="preserve">ка може вивчатися на рівні окремого суб'єкта – домашнього господарства, підприємства, а може аналізуватись і на рівні всього національного господарства країни.  Перший підхід до вивчення економіки називається мікроекономічним, а другий – макроекономічним. </w:t>
      </w:r>
    </w:p>
    <w:p w:rsidR="006434DA" w:rsidRDefault="006434DA" w:rsidP="006434DA">
      <w:pPr>
        <w:spacing w:after="0"/>
        <w:ind w:firstLine="708"/>
        <w:jc w:val="both"/>
        <w:rPr>
          <w:rFonts w:ascii="Times New Roman" w:hAnsi="Times New Roman" w:cs="Times New Roman"/>
          <w:i/>
          <w:sz w:val="28"/>
          <w:szCs w:val="28"/>
        </w:rPr>
      </w:pPr>
      <w:r>
        <w:rPr>
          <w:rFonts w:ascii="Times New Roman" w:hAnsi="Times New Roman" w:cs="Times New Roman"/>
          <w:sz w:val="28"/>
          <w:szCs w:val="28"/>
        </w:rPr>
        <w:t xml:space="preserve">Перше, що характеризує національну економіку, - це її </w:t>
      </w:r>
      <w:r>
        <w:rPr>
          <w:rFonts w:ascii="Times New Roman" w:hAnsi="Times New Roman" w:cs="Times New Roman"/>
          <w:i/>
          <w:sz w:val="28"/>
          <w:szCs w:val="28"/>
        </w:rPr>
        <w:t>національне багатство.</w:t>
      </w:r>
    </w:p>
    <w:p w:rsidR="006434DA" w:rsidRDefault="006434DA" w:rsidP="006434DA">
      <w:pPr>
        <w:spacing w:after="0"/>
        <w:ind w:firstLine="708"/>
        <w:jc w:val="both"/>
        <w:rPr>
          <w:rFonts w:ascii="Times New Roman" w:hAnsi="Times New Roman" w:cs="Times New Roman"/>
          <w:sz w:val="28"/>
          <w:szCs w:val="28"/>
        </w:rPr>
      </w:pPr>
      <w:r>
        <w:rPr>
          <w:rFonts w:ascii="Times New Roman" w:hAnsi="Times New Roman" w:cs="Times New Roman"/>
          <w:sz w:val="28"/>
          <w:szCs w:val="28"/>
        </w:rPr>
        <w:t>Обсяг і структура національного багатства  визначають потенціал усієї економіки. Потенціал – це здатність економіки виробляти речі і послуги, задовольняти потреби власних громадян, іноземців, які купують вітчизняні товари, та конкурувати з економіками інших країн на зовнішніх ринках.</w:t>
      </w:r>
    </w:p>
    <w:p w:rsidR="006434DA" w:rsidRDefault="006434DA" w:rsidP="006434DA">
      <w:pPr>
        <w:spacing w:after="0"/>
        <w:ind w:firstLine="708"/>
        <w:jc w:val="both"/>
        <w:rPr>
          <w:rFonts w:ascii="Times New Roman" w:hAnsi="Times New Roman" w:cs="Times New Roman"/>
          <w:sz w:val="28"/>
          <w:szCs w:val="28"/>
        </w:rPr>
      </w:pPr>
      <w:r>
        <w:rPr>
          <w:rFonts w:ascii="Times New Roman" w:hAnsi="Times New Roman" w:cs="Times New Roman"/>
          <w:sz w:val="28"/>
          <w:szCs w:val="28"/>
        </w:rPr>
        <w:t>У структурі національного багатства країн світу виокремлюють три основні елементи:</w:t>
      </w:r>
    </w:p>
    <w:p w:rsidR="006434DA" w:rsidRDefault="006434DA" w:rsidP="00F65290">
      <w:pPr>
        <w:pStyle w:val="a3"/>
        <w:numPr>
          <w:ilvl w:val="0"/>
          <w:numId w:val="37"/>
        </w:numPr>
        <w:spacing w:after="0"/>
        <w:jc w:val="both"/>
        <w:rPr>
          <w:rFonts w:ascii="Times New Roman" w:hAnsi="Times New Roman" w:cs="Times New Roman"/>
          <w:sz w:val="28"/>
          <w:szCs w:val="28"/>
        </w:rPr>
      </w:pPr>
      <w:r>
        <w:rPr>
          <w:rFonts w:ascii="Times New Roman" w:hAnsi="Times New Roman" w:cs="Times New Roman"/>
          <w:sz w:val="28"/>
          <w:szCs w:val="28"/>
        </w:rPr>
        <w:t>Фізичний капітал – 16%</w:t>
      </w:r>
    </w:p>
    <w:p w:rsidR="006434DA" w:rsidRDefault="00B40C0A" w:rsidP="00F65290">
      <w:pPr>
        <w:pStyle w:val="a3"/>
        <w:numPr>
          <w:ilvl w:val="0"/>
          <w:numId w:val="37"/>
        </w:numPr>
        <w:spacing w:after="0"/>
        <w:jc w:val="both"/>
        <w:rPr>
          <w:rFonts w:ascii="Times New Roman" w:hAnsi="Times New Roman" w:cs="Times New Roman"/>
          <w:sz w:val="28"/>
          <w:szCs w:val="28"/>
        </w:rPr>
      </w:pPr>
      <w:r>
        <w:rPr>
          <w:rFonts w:ascii="Times New Roman" w:hAnsi="Times New Roman" w:cs="Times New Roman"/>
          <w:sz w:val="28"/>
          <w:szCs w:val="28"/>
        </w:rPr>
        <w:t>Природний капітал – 20%</w:t>
      </w:r>
    </w:p>
    <w:p w:rsidR="00B40C0A" w:rsidRDefault="00B40C0A" w:rsidP="00F65290">
      <w:pPr>
        <w:pStyle w:val="a3"/>
        <w:numPr>
          <w:ilvl w:val="0"/>
          <w:numId w:val="37"/>
        </w:numPr>
        <w:spacing w:after="0"/>
        <w:jc w:val="both"/>
        <w:rPr>
          <w:rFonts w:ascii="Times New Roman" w:hAnsi="Times New Roman" w:cs="Times New Roman"/>
          <w:sz w:val="28"/>
          <w:szCs w:val="28"/>
        </w:rPr>
      </w:pPr>
      <w:r>
        <w:rPr>
          <w:rFonts w:ascii="Times New Roman" w:hAnsi="Times New Roman" w:cs="Times New Roman"/>
          <w:sz w:val="28"/>
          <w:szCs w:val="28"/>
        </w:rPr>
        <w:t>Людський капітал – 64%.</w:t>
      </w:r>
    </w:p>
    <w:p w:rsidR="00B40C0A" w:rsidRDefault="00B40C0A" w:rsidP="00B40C0A">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Наявність економічного потенціалу – національного багатства країни – є необхідною, але не достатньою умовою для нормального функціонування економіки як єдиного цілого. Однією з таких умов стає відповідність (баланс) сукупних доходів та сукупних витрат.</w:t>
      </w:r>
    </w:p>
    <w:p w:rsidR="00B40C0A" w:rsidRDefault="00B40C0A" w:rsidP="00B40C0A">
      <w:pPr>
        <w:spacing w:after="0"/>
        <w:ind w:firstLine="708"/>
        <w:jc w:val="both"/>
        <w:rPr>
          <w:rFonts w:ascii="Times New Roman" w:hAnsi="Times New Roman" w:cs="Times New Roman"/>
          <w:sz w:val="28"/>
          <w:szCs w:val="28"/>
        </w:rPr>
      </w:pPr>
      <w:r>
        <w:rPr>
          <w:rFonts w:ascii="Times New Roman" w:hAnsi="Times New Roman" w:cs="Times New Roman"/>
          <w:sz w:val="28"/>
          <w:szCs w:val="28"/>
        </w:rPr>
        <w:t>Доходи, так само як і витрати, мають не тільки окремі економічні суб'єкти, а й економіка в цілому. Доходи і витрати в межах усієї економіки називають сукупними. Саме вони виявляють те, що економіка є єдиним цілим.</w:t>
      </w:r>
    </w:p>
    <w:p w:rsidR="00B40C0A" w:rsidRDefault="00B40C0A" w:rsidP="00B40C0A">
      <w:pPr>
        <w:spacing w:after="0"/>
        <w:ind w:firstLine="708"/>
        <w:jc w:val="both"/>
        <w:rPr>
          <w:rFonts w:ascii="Times New Roman" w:hAnsi="Times New Roman" w:cs="Times New Roman"/>
          <w:sz w:val="28"/>
          <w:szCs w:val="28"/>
        </w:rPr>
      </w:pPr>
      <w:r>
        <w:rPr>
          <w:rFonts w:ascii="Times New Roman" w:hAnsi="Times New Roman" w:cs="Times New Roman"/>
          <w:sz w:val="28"/>
          <w:szCs w:val="28"/>
        </w:rPr>
        <w:t>Відповідність між доходами і витратами на макроекономічному, або загальноекономічному</w:t>
      </w:r>
      <w:r w:rsidR="00BD03A2">
        <w:rPr>
          <w:rFonts w:ascii="Times New Roman" w:hAnsi="Times New Roman" w:cs="Times New Roman"/>
          <w:sz w:val="28"/>
          <w:szCs w:val="28"/>
        </w:rPr>
        <w:t>, рівні є важливою, тому що вона гарантує:</w:t>
      </w:r>
    </w:p>
    <w:p w:rsidR="00BD03A2" w:rsidRDefault="00BD03A2" w:rsidP="00F65290">
      <w:pPr>
        <w:pStyle w:val="a3"/>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Реалізацію всього створеного продукту;</w:t>
      </w:r>
    </w:p>
    <w:p w:rsidR="00BD03A2" w:rsidRDefault="00BD03A2" w:rsidP="00F65290">
      <w:pPr>
        <w:pStyle w:val="a3"/>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Задоволення попиту всіх власників доходів.</w:t>
      </w:r>
    </w:p>
    <w:p w:rsidR="00BD03A2" w:rsidRDefault="00BD03A2" w:rsidP="00BD03A2">
      <w:pPr>
        <w:spacing w:after="0"/>
        <w:jc w:val="both"/>
        <w:rPr>
          <w:rFonts w:ascii="Times New Roman" w:hAnsi="Times New Roman" w:cs="Times New Roman"/>
          <w:sz w:val="28"/>
          <w:szCs w:val="28"/>
        </w:rPr>
      </w:pPr>
    </w:p>
    <w:p w:rsidR="00835645" w:rsidRDefault="00835645" w:rsidP="00835645">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Елементами  сукупних доходів є:</w:t>
      </w:r>
    </w:p>
    <w:p w:rsidR="00835645" w:rsidRDefault="00835645" w:rsidP="00F65290">
      <w:pPr>
        <w:pStyle w:val="a3"/>
        <w:numPr>
          <w:ilvl w:val="0"/>
          <w:numId w:val="39"/>
        </w:numPr>
        <w:spacing w:after="0"/>
        <w:jc w:val="both"/>
        <w:rPr>
          <w:rFonts w:ascii="Times New Roman" w:hAnsi="Times New Roman" w:cs="Times New Roman"/>
          <w:sz w:val="28"/>
          <w:szCs w:val="28"/>
        </w:rPr>
      </w:pPr>
      <w:r>
        <w:rPr>
          <w:rFonts w:ascii="Times New Roman" w:hAnsi="Times New Roman" w:cs="Times New Roman"/>
          <w:sz w:val="28"/>
          <w:szCs w:val="28"/>
        </w:rPr>
        <w:t>Заробітна плата – дохід найманих працівників</w:t>
      </w:r>
      <w:r w:rsidR="00E41A8F" w:rsidRPr="00E41A8F">
        <w:rPr>
          <w:rFonts w:ascii="Times New Roman" w:hAnsi="Times New Roman" w:cs="Times New Roman"/>
          <w:sz w:val="28"/>
          <w:szCs w:val="28"/>
          <w:lang w:val="ru-RU"/>
        </w:rPr>
        <w:t xml:space="preserve">  (</w:t>
      </w:r>
      <w:r w:rsidR="00E41A8F">
        <w:rPr>
          <w:rFonts w:ascii="Times New Roman" w:hAnsi="Times New Roman" w:cs="Times New Roman"/>
          <w:sz w:val="28"/>
          <w:szCs w:val="28"/>
          <w:lang w:val="en-US"/>
        </w:rPr>
        <w:t>W</w:t>
      </w:r>
      <w:r w:rsidR="00E41A8F" w:rsidRPr="00E41A8F">
        <w:rPr>
          <w:rFonts w:ascii="Times New Roman" w:hAnsi="Times New Roman" w:cs="Times New Roman"/>
          <w:sz w:val="28"/>
          <w:szCs w:val="28"/>
          <w:lang w:val="ru-RU"/>
        </w:rPr>
        <w:t>)</w:t>
      </w:r>
      <w:r>
        <w:rPr>
          <w:rFonts w:ascii="Times New Roman" w:hAnsi="Times New Roman" w:cs="Times New Roman"/>
          <w:sz w:val="28"/>
          <w:szCs w:val="28"/>
        </w:rPr>
        <w:t>;</w:t>
      </w:r>
    </w:p>
    <w:p w:rsidR="00835645" w:rsidRDefault="00E41A8F" w:rsidP="00F65290">
      <w:pPr>
        <w:pStyle w:val="a3"/>
        <w:numPr>
          <w:ilvl w:val="0"/>
          <w:numId w:val="39"/>
        </w:numPr>
        <w:spacing w:after="0"/>
        <w:jc w:val="both"/>
        <w:rPr>
          <w:rFonts w:ascii="Times New Roman" w:hAnsi="Times New Roman" w:cs="Times New Roman"/>
          <w:sz w:val="28"/>
          <w:szCs w:val="28"/>
        </w:rPr>
      </w:pPr>
      <w:r>
        <w:rPr>
          <w:rFonts w:ascii="Times New Roman" w:hAnsi="Times New Roman" w:cs="Times New Roman"/>
          <w:sz w:val="28"/>
          <w:szCs w:val="28"/>
        </w:rPr>
        <w:t>Р</w:t>
      </w:r>
      <w:r w:rsidR="00835645">
        <w:rPr>
          <w:rFonts w:ascii="Times New Roman" w:hAnsi="Times New Roman" w:cs="Times New Roman"/>
          <w:sz w:val="28"/>
          <w:szCs w:val="28"/>
        </w:rPr>
        <w:t>е</w:t>
      </w:r>
      <w:r>
        <w:rPr>
          <w:rFonts w:ascii="Times New Roman" w:hAnsi="Times New Roman" w:cs="Times New Roman"/>
          <w:sz w:val="28"/>
          <w:szCs w:val="28"/>
        </w:rPr>
        <w:t>нта – дохід власників землі</w:t>
      </w:r>
      <w:r w:rsidRPr="00E41A8F">
        <w:rPr>
          <w:rFonts w:ascii="Times New Roman" w:hAnsi="Times New Roman" w:cs="Times New Roman"/>
          <w:sz w:val="28"/>
          <w:szCs w:val="28"/>
          <w:lang w:val="ru-RU"/>
        </w:rPr>
        <w:t xml:space="preserve"> (</w:t>
      </w:r>
      <w:r>
        <w:rPr>
          <w:rFonts w:ascii="Times New Roman" w:hAnsi="Times New Roman" w:cs="Times New Roman"/>
          <w:sz w:val="28"/>
          <w:szCs w:val="28"/>
          <w:lang w:val="en-US"/>
        </w:rPr>
        <w:t>R</w:t>
      </w:r>
      <w:r w:rsidRPr="00E41A8F">
        <w:rPr>
          <w:rFonts w:ascii="Times New Roman" w:hAnsi="Times New Roman" w:cs="Times New Roman"/>
          <w:sz w:val="28"/>
          <w:szCs w:val="28"/>
          <w:lang w:val="ru-RU"/>
        </w:rPr>
        <w:t>)</w:t>
      </w:r>
      <w:r>
        <w:rPr>
          <w:rFonts w:ascii="Times New Roman" w:hAnsi="Times New Roman" w:cs="Times New Roman"/>
          <w:sz w:val="28"/>
          <w:szCs w:val="28"/>
        </w:rPr>
        <w:t>;</w:t>
      </w:r>
    </w:p>
    <w:p w:rsidR="00E41A8F" w:rsidRDefault="00E41A8F" w:rsidP="00F65290">
      <w:pPr>
        <w:pStyle w:val="a3"/>
        <w:numPr>
          <w:ilvl w:val="0"/>
          <w:numId w:val="39"/>
        </w:numPr>
        <w:spacing w:after="0"/>
        <w:jc w:val="both"/>
        <w:rPr>
          <w:rFonts w:ascii="Times New Roman" w:hAnsi="Times New Roman" w:cs="Times New Roman"/>
          <w:sz w:val="28"/>
          <w:szCs w:val="28"/>
        </w:rPr>
      </w:pPr>
      <w:r>
        <w:rPr>
          <w:rFonts w:ascii="Times New Roman" w:hAnsi="Times New Roman" w:cs="Times New Roman"/>
          <w:sz w:val="28"/>
          <w:szCs w:val="28"/>
        </w:rPr>
        <w:t>Процент – дохід власників фінансового капіталу</w:t>
      </w:r>
      <w:r w:rsidRPr="00E41A8F">
        <w:rPr>
          <w:rFonts w:ascii="Times New Roman" w:hAnsi="Times New Roman" w:cs="Times New Roman"/>
          <w:sz w:val="28"/>
          <w:szCs w:val="28"/>
          <w:lang w:val="ru-RU"/>
        </w:rPr>
        <w:t xml:space="preserve"> (</w:t>
      </w:r>
      <w:r>
        <w:rPr>
          <w:rFonts w:ascii="Times New Roman" w:hAnsi="Times New Roman" w:cs="Times New Roman"/>
          <w:sz w:val="28"/>
          <w:szCs w:val="28"/>
          <w:lang w:val="en-US"/>
        </w:rPr>
        <w:t>i</w:t>
      </w:r>
      <w:r w:rsidRPr="00E41A8F">
        <w:rPr>
          <w:rFonts w:ascii="Times New Roman" w:hAnsi="Times New Roman" w:cs="Times New Roman"/>
          <w:sz w:val="28"/>
          <w:szCs w:val="28"/>
          <w:lang w:val="ru-RU"/>
        </w:rPr>
        <w:t>)</w:t>
      </w:r>
      <w:r>
        <w:rPr>
          <w:rFonts w:ascii="Times New Roman" w:hAnsi="Times New Roman" w:cs="Times New Roman"/>
          <w:sz w:val="28"/>
          <w:szCs w:val="28"/>
        </w:rPr>
        <w:t>;</w:t>
      </w:r>
    </w:p>
    <w:p w:rsidR="00E41A8F" w:rsidRDefault="00E41A8F" w:rsidP="00F65290">
      <w:pPr>
        <w:pStyle w:val="a3"/>
        <w:numPr>
          <w:ilvl w:val="0"/>
          <w:numId w:val="39"/>
        </w:numPr>
        <w:spacing w:after="0"/>
        <w:jc w:val="both"/>
        <w:rPr>
          <w:rFonts w:ascii="Times New Roman" w:hAnsi="Times New Roman" w:cs="Times New Roman"/>
          <w:sz w:val="28"/>
          <w:szCs w:val="28"/>
        </w:rPr>
      </w:pPr>
      <w:r>
        <w:rPr>
          <w:rFonts w:ascii="Times New Roman" w:hAnsi="Times New Roman" w:cs="Times New Roman"/>
          <w:sz w:val="28"/>
          <w:szCs w:val="28"/>
        </w:rPr>
        <w:t>Прибуток – дохід підприємців</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w:t>
      </w:r>
      <w:proofErr w:type="spellEnd"/>
      <w:r>
        <w:rPr>
          <w:rFonts w:ascii="Times New Roman" w:hAnsi="Times New Roman" w:cs="Times New Roman"/>
          <w:sz w:val="28"/>
          <w:szCs w:val="28"/>
          <w:lang w:val="en-US"/>
        </w:rPr>
        <w:t>)</w:t>
      </w:r>
      <w:r>
        <w:rPr>
          <w:rFonts w:ascii="Times New Roman" w:hAnsi="Times New Roman" w:cs="Times New Roman"/>
          <w:sz w:val="28"/>
          <w:szCs w:val="28"/>
        </w:rPr>
        <w:t>;</w:t>
      </w:r>
    </w:p>
    <w:p w:rsidR="00E41A8F" w:rsidRDefault="00E41A8F" w:rsidP="00F65290">
      <w:pPr>
        <w:pStyle w:val="a3"/>
        <w:numPr>
          <w:ilvl w:val="0"/>
          <w:numId w:val="39"/>
        </w:numPr>
        <w:spacing w:after="0"/>
        <w:jc w:val="both"/>
        <w:rPr>
          <w:rFonts w:ascii="Times New Roman" w:hAnsi="Times New Roman" w:cs="Times New Roman"/>
          <w:sz w:val="28"/>
          <w:szCs w:val="28"/>
        </w:rPr>
      </w:pPr>
      <w:r>
        <w:rPr>
          <w:rFonts w:ascii="Times New Roman" w:hAnsi="Times New Roman" w:cs="Times New Roman"/>
          <w:sz w:val="28"/>
          <w:szCs w:val="28"/>
        </w:rPr>
        <w:t>Амортизація – кошти, нагромаджені підприємцями для відшкодування спрацьованих засобів виробництва</w:t>
      </w:r>
      <w:r w:rsidRPr="00E41A8F">
        <w:rPr>
          <w:rFonts w:ascii="Times New Roman" w:hAnsi="Times New Roman" w:cs="Times New Roman"/>
          <w:sz w:val="28"/>
          <w:szCs w:val="28"/>
        </w:rPr>
        <w:t xml:space="preserve"> (</w:t>
      </w:r>
      <w:r>
        <w:rPr>
          <w:rFonts w:ascii="Times New Roman" w:hAnsi="Times New Roman" w:cs="Times New Roman"/>
          <w:sz w:val="28"/>
          <w:szCs w:val="28"/>
          <w:lang w:val="en-US"/>
        </w:rPr>
        <w:t>Am</w:t>
      </w:r>
      <w:r w:rsidRPr="00E41A8F">
        <w:rPr>
          <w:rFonts w:ascii="Times New Roman" w:hAnsi="Times New Roman" w:cs="Times New Roman"/>
          <w:sz w:val="28"/>
          <w:szCs w:val="28"/>
        </w:rPr>
        <w:t>)</w:t>
      </w:r>
      <w:r>
        <w:rPr>
          <w:rFonts w:ascii="Times New Roman" w:hAnsi="Times New Roman" w:cs="Times New Roman"/>
          <w:sz w:val="28"/>
          <w:szCs w:val="28"/>
        </w:rPr>
        <w:t>.</w:t>
      </w:r>
    </w:p>
    <w:p w:rsidR="00E41A8F" w:rsidRDefault="00E41A8F" w:rsidP="00E41A8F">
      <w:pPr>
        <w:spacing w:after="0"/>
        <w:ind w:left="708"/>
        <w:jc w:val="both"/>
        <w:rPr>
          <w:rFonts w:ascii="Times New Roman" w:hAnsi="Times New Roman" w:cs="Times New Roman"/>
          <w:sz w:val="28"/>
          <w:szCs w:val="28"/>
        </w:rPr>
      </w:pPr>
      <w:r>
        <w:rPr>
          <w:rFonts w:ascii="Times New Roman" w:hAnsi="Times New Roman" w:cs="Times New Roman"/>
          <w:sz w:val="28"/>
          <w:szCs w:val="28"/>
        </w:rPr>
        <w:lastRenderedPageBreak/>
        <w:t>Елементи сукупних витрат у національній економіці стають:</w:t>
      </w:r>
    </w:p>
    <w:p w:rsidR="00E41A8F" w:rsidRDefault="00E41A8F" w:rsidP="00F65290">
      <w:pPr>
        <w:pStyle w:val="a3"/>
        <w:numPr>
          <w:ilvl w:val="0"/>
          <w:numId w:val="40"/>
        </w:numPr>
        <w:spacing w:after="0"/>
        <w:jc w:val="both"/>
        <w:rPr>
          <w:rFonts w:ascii="Times New Roman" w:hAnsi="Times New Roman" w:cs="Times New Roman"/>
          <w:sz w:val="28"/>
          <w:szCs w:val="28"/>
        </w:rPr>
      </w:pPr>
      <w:r>
        <w:rPr>
          <w:rFonts w:ascii="Times New Roman" w:hAnsi="Times New Roman" w:cs="Times New Roman"/>
          <w:sz w:val="28"/>
          <w:szCs w:val="28"/>
        </w:rPr>
        <w:t>Споживчі витрати домашніх господарств</w:t>
      </w:r>
      <w:r w:rsidRPr="00E41A8F">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E41A8F">
        <w:rPr>
          <w:rFonts w:ascii="Times New Roman" w:hAnsi="Times New Roman" w:cs="Times New Roman"/>
          <w:sz w:val="28"/>
          <w:szCs w:val="28"/>
          <w:lang w:val="ru-RU"/>
        </w:rPr>
        <w:t>)</w:t>
      </w:r>
      <w:r>
        <w:rPr>
          <w:rFonts w:ascii="Times New Roman" w:hAnsi="Times New Roman" w:cs="Times New Roman"/>
          <w:sz w:val="28"/>
          <w:szCs w:val="28"/>
        </w:rPr>
        <w:t>;</w:t>
      </w:r>
    </w:p>
    <w:p w:rsidR="00E41A8F" w:rsidRDefault="00E41A8F" w:rsidP="00F65290">
      <w:pPr>
        <w:pStyle w:val="a3"/>
        <w:numPr>
          <w:ilvl w:val="0"/>
          <w:numId w:val="40"/>
        </w:numPr>
        <w:spacing w:after="0"/>
        <w:jc w:val="both"/>
        <w:rPr>
          <w:rFonts w:ascii="Times New Roman" w:hAnsi="Times New Roman" w:cs="Times New Roman"/>
          <w:sz w:val="28"/>
          <w:szCs w:val="28"/>
        </w:rPr>
      </w:pPr>
      <w:r>
        <w:rPr>
          <w:rFonts w:ascii="Times New Roman" w:hAnsi="Times New Roman" w:cs="Times New Roman"/>
          <w:sz w:val="28"/>
          <w:szCs w:val="28"/>
        </w:rPr>
        <w:t>Витрати держави на закупівлю товарів, послуг та на інвестиції у державний сектор економіки</w:t>
      </w:r>
      <w:r w:rsidRPr="00E41A8F">
        <w:rPr>
          <w:rFonts w:ascii="Times New Roman" w:hAnsi="Times New Roman" w:cs="Times New Roman"/>
          <w:sz w:val="28"/>
          <w:szCs w:val="28"/>
          <w:lang w:val="ru-RU"/>
        </w:rPr>
        <w:t xml:space="preserve"> (</w:t>
      </w:r>
      <w:r>
        <w:rPr>
          <w:rFonts w:ascii="Times New Roman" w:hAnsi="Times New Roman" w:cs="Times New Roman"/>
          <w:sz w:val="28"/>
          <w:szCs w:val="28"/>
          <w:lang w:val="en-US"/>
        </w:rPr>
        <w:t>G</w:t>
      </w:r>
      <w:r w:rsidRPr="00E41A8F">
        <w:rPr>
          <w:rFonts w:ascii="Times New Roman" w:hAnsi="Times New Roman" w:cs="Times New Roman"/>
          <w:sz w:val="28"/>
          <w:szCs w:val="28"/>
          <w:lang w:val="ru-RU"/>
        </w:rPr>
        <w:t>)</w:t>
      </w:r>
      <w:r>
        <w:rPr>
          <w:rFonts w:ascii="Times New Roman" w:hAnsi="Times New Roman" w:cs="Times New Roman"/>
          <w:sz w:val="28"/>
          <w:szCs w:val="28"/>
        </w:rPr>
        <w:t>;</w:t>
      </w:r>
    </w:p>
    <w:p w:rsidR="00E41A8F" w:rsidRDefault="00E41A8F" w:rsidP="00F65290">
      <w:pPr>
        <w:pStyle w:val="a3"/>
        <w:numPr>
          <w:ilvl w:val="0"/>
          <w:numId w:val="40"/>
        </w:numPr>
        <w:spacing w:after="0"/>
        <w:jc w:val="both"/>
        <w:rPr>
          <w:rFonts w:ascii="Times New Roman" w:hAnsi="Times New Roman" w:cs="Times New Roman"/>
          <w:sz w:val="28"/>
          <w:szCs w:val="28"/>
        </w:rPr>
      </w:pPr>
      <w:r>
        <w:rPr>
          <w:rFonts w:ascii="Times New Roman" w:hAnsi="Times New Roman" w:cs="Times New Roman"/>
          <w:sz w:val="28"/>
          <w:szCs w:val="28"/>
        </w:rPr>
        <w:t>Інвестиційні витрати підприємців у відновлення та нагромадження капіталу</w:t>
      </w:r>
      <w:r w:rsidRPr="00E41A8F">
        <w:rPr>
          <w:rFonts w:ascii="Times New Roman" w:hAnsi="Times New Roman" w:cs="Times New Roman"/>
          <w:sz w:val="28"/>
          <w:szCs w:val="28"/>
          <w:lang w:val="ru-RU"/>
        </w:rPr>
        <w:t>(</w:t>
      </w:r>
      <w:r>
        <w:rPr>
          <w:rFonts w:ascii="Times New Roman" w:hAnsi="Times New Roman" w:cs="Times New Roman"/>
          <w:sz w:val="28"/>
          <w:szCs w:val="28"/>
          <w:lang w:val="en-US"/>
        </w:rPr>
        <w:t>I</w:t>
      </w:r>
      <w:r w:rsidRPr="00E41A8F">
        <w:rPr>
          <w:rFonts w:ascii="Times New Roman" w:hAnsi="Times New Roman" w:cs="Times New Roman"/>
          <w:sz w:val="28"/>
          <w:szCs w:val="28"/>
          <w:lang w:val="ru-RU"/>
        </w:rPr>
        <w:t>)</w:t>
      </w:r>
      <w:r>
        <w:rPr>
          <w:rFonts w:ascii="Times New Roman" w:hAnsi="Times New Roman" w:cs="Times New Roman"/>
          <w:sz w:val="28"/>
          <w:szCs w:val="28"/>
        </w:rPr>
        <w:t>;</w:t>
      </w:r>
    </w:p>
    <w:p w:rsidR="00E41A8F" w:rsidRPr="00E41A8F" w:rsidRDefault="00E41A8F" w:rsidP="00F65290">
      <w:pPr>
        <w:pStyle w:val="a3"/>
        <w:numPr>
          <w:ilvl w:val="0"/>
          <w:numId w:val="40"/>
        </w:numPr>
        <w:spacing w:after="0"/>
        <w:jc w:val="both"/>
        <w:rPr>
          <w:rFonts w:ascii="Times New Roman" w:hAnsi="Times New Roman" w:cs="Times New Roman"/>
          <w:sz w:val="28"/>
          <w:szCs w:val="28"/>
        </w:rPr>
      </w:pPr>
      <w:r>
        <w:rPr>
          <w:rFonts w:ascii="Times New Roman" w:hAnsi="Times New Roman" w:cs="Times New Roman"/>
          <w:sz w:val="28"/>
          <w:szCs w:val="28"/>
        </w:rPr>
        <w:t>Чистий експорт – витрати, пов’язані з торгівлею товарами та послугами на зовнішніх ринках</w:t>
      </w:r>
      <w:r w:rsidRPr="00E41A8F">
        <w:rPr>
          <w:rFonts w:ascii="Times New Roman" w:hAnsi="Times New Roman" w:cs="Times New Roman"/>
          <w:sz w:val="28"/>
          <w:szCs w:val="28"/>
          <w:lang w:val="ru-RU"/>
        </w:rPr>
        <w:t xml:space="preserve"> (</w:t>
      </w:r>
      <w:r>
        <w:rPr>
          <w:rFonts w:ascii="Times New Roman" w:hAnsi="Times New Roman" w:cs="Times New Roman"/>
          <w:sz w:val="28"/>
          <w:szCs w:val="28"/>
          <w:lang w:val="en-US"/>
        </w:rPr>
        <w:t>NX</w:t>
      </w:r>
      <w:r w:rsidRPr="00E41A8F">
        <w:rPr>
          <w:rFonts w:ascii="Times New Roman" w:hAnsi="Times New Roman" w:cs="Times New Roman"/>
          <w:sz w:val="28"/>
          <w:szCs w:val="28"/>
          <w:lang w:val="ru-RU"/>
        </w:rPr>
        <w:t>).</w:t>
      </w:r>
    </w:p>
    <w:p w:rsidR="00E41A8F" w:rsidRPr="00EC2D14" w:rsidRDefault="00EC2D14" w:rsidP="00EC2D14">
      <w:pPr>
        <w:spacing w:after="0"/>
        <w:ind w:firstLine="708"/>
        <w:jc w:val="both"/>
        <w:rPr>
          <w:rFonts w:ascii="Times New Roman" w:hAnsi="Times New Roman" w:cs="Times New Roman"/>
          <w:sz w:val="28"/>
          <w:szCs w:val="28"/>
        </w:rPr>
      </w:pPr>
      <w:r>
        <w:rPr>
          <w:rFonts w:ascii="Times New Roman" w:hAnsi="Times New Roman" w:cs="Times New Roman"/>
          <w:sz w:val="28"/>
          <w:szCs w:val="28"/>
        </w:rPr>
        <w:t>З урахуванням структури сукупних доходів та витрат їх відповідність може бути відображена формулою:</w:t>
      </w:r>
    </w:p>
    <w:p w:rsidR="00EC2D14" w:rsidRPr="00EC2D14" w:rsidRDefault="00EC2D14" w:rsidP="00E41A8F">
      <w:pPr>
        <w:spacing w:after="0"/>
        <w:ind w:left="360"/>
        <w:jc w:val="center"/>
        <w:rPr>
          <w:rFonts w:ascii="Times New Roman" w:hAnsi="Times New Roman" w:cs="Times New Roman"/>
          <w:sz w:val="28"/>
          <w:szCs w:val="28"/>
          <w:lang w:val="ru-RU"/>
        </w:rPr>
      </w:pPr>
    </w:p>
    <w:p w:rsidR="0034248F" w:rsidRDefault="00E41A8F" w:rsidP="00E41A8F">
      <w:pPr>
        <w:spacing w:after="0"/>
        <w:ind w:left="360"/>
        <w:jc w:val="center"/>
        <w:rPr>
          <w:rFonts w:ascii="Times New Roman" w:hAnsi="Times New Roman" w:cs="Times New Roman"/>
          <w:sz w:val="28"/>
          <w:szCs w:val="28"/>
        </w:rPr>
      </w:pPr>
      <w:proofErr w:type="spellStart"/>
      <w:r>
        <w:rPr>
          <w:rFonts w:ascii="Times New Roman" w:hAnsi="Times New Roman" w:cs="Times New Roman"/>
          <w:sz w:val="28"/>
          <w:szCs w:val="28"/>
          <w:lang w:val="en-US"/>
        </w:rPr>
        <w:t>W+R+i+Pr+Am</w:t>
      </w:r>
      <w:proofErr w:type="spellEnd"/>
      <w:r>
        <w:rPr>
          <w:rFonts w:ascii="Times New Roman" w:hAnsi="Times New Roman" w:cs="Times New Roman"/>
          <w:sz w:val="28"/>
          <w:szCs w:val="28"/>
          <w:lang w:val="en-US"/>
        </w:rPr>
        <w:t xml:space="preserve"> = C+I+G+NX</w:t>
      </w:r>
    </w:p>
    <w:p w:rsidR="00516855" w:rsidRDefault="00516855" w:rsidP="00516855">
      <w:pPr>
        <w:spacing w:after="0"/>
        <w:jc w:val="both"/>
        <w:rPr>
          <w:rFonts w:ascii="Times New Roman" w:hAnsi="Times New Roman" w:cs="Times New Roman"/>
          <w:sz w:val="28"/>
          <w:szCs w:val="28"/>
        </w:rPr>
      </w:pPr>
      <w:r>
        <w:rPr>
          <w:rFonts w:ascii="Times New Roman" w:hAnsi="Times New Roman" w:cs="Times New Roman"/>
          <w:sz w:val="28"/>
          <w:szCs w:val="28"/>
        </w:rPr>
        <w:tab/>
        <w:t>Як основні показники, що характеризують загальний стан економіки, використовують валовий внутрішній продукт (ВВП) та валовий національний дохід (ВНД).</w:t>
      </w:r>
    </w:p>
    <w:p w:rsidR="00516855" w:rsidRDefault="00516855" w:rsidP="00516855">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Валовий внутрішній продукт (ВВП) </w:t>
      </w:r>
      <w:r>
        <w:rPr>
          <w:rFonts w:ascii="Times New Roman" w:hAnsi="Times New Roman" w:cs="Times New Roman"/>
          <w:sz w:val="28"/>
          <w:szCs w:val="28"/>
        </w:rPr>
        <w:t>– сукупна ринкова вартість усього обсягу речей та послуг, вироблених в економіці країни за рік і придатних для кінцевого використання.</w:t>
      </w:r>
    </w:p>
    <w:p w:rsidR="00516855" w:rsidRDefault="00516855" w:rsidP="00516855">
      <w:pPr>
        <w:spacing w:after="0"/>
        <w:jc w:val="both"/>
        <w:rPr>
          <w:rFonts w:ascii="Times New Roman" w:hAnsi="Times New Roman" w:cs="Times New Roman"/>
          <w:sz w:val="28"/>
          <w:szCs w:val="28"/>
        </w:rPr>
      </w:pPr>
      <w:r>
        <w:rPr>
          <w:rFonts w:ascii="Times New Roman" w:hAnsi="Times New Roman" w:cs="Times New Roman"/>
          <w:sz w:val="28"/>
          <w:szCs w:val="28"/>
        </w:rPr>
        <w:tab/>
        <w:t>У наведеному визначенні відображено три суттєві особливості ВВП:</w:t>
      </w:r>
    </w:p>
    <w:p w:rsidR="00516855" w:rsidRDefault="00516855" w:rsidP="00F65290">
      <w:pPr>
        <w:pStyle w:val="a3"/>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щоб стати частиною ВВП, речі та послуги мають бути не тільки створені, а й реалізовані на ринку, набувши ринкової вартості;</w:t>
      </w:r>
    </w:p>
    <w:p w:rsidR="00516855" w:rsidRDefault="00516855" w:rsidP="00F65290">
      <w:pPr>
        <w:pStyle w:val="a3"/>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виробництво і продаж продукції мають відбутись у межах одного року;</w:t>
      </w:r>
    </w:p>
    <w:p w:rsidR="00516855" w:rsidRDefault="00516855" w:rsidP="00F65290">
      <w:pPr>
        <w:pStyle w:val="a3"/>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ВВП охоплює лише продукцію, придатну для кінцевого використання, і не охоплює ту,що призначена для проміжного використання.</w:t>
      </w:r>
    </w:p>
    <w:p w:rsidR="0020255F" w:rsidRDefault="0020255F" w:rsidP="0020255F">
      <w:pPr>
        <w:spacing w:after="0"/>
        <w:ind w:firstLine="708"/>
        <w:jc w:val="both"/>
        <w:rPr>
          <w:rFonts w:ascii="Times New Roman" w:hAnsi="Times New Roman" w:cs="Times New Roman"/>
          <w:sz w:val="28"/>
          <w:szCs w:val="28"/>
        </w:rPr>
      </w:pPr>
      <w:r>
        <w:rPr>
          <w:rFonts w:ascii="Times New Roman" w:hAnsi="Times New Roman" w:cs="Times New Roman"/>
          <w:sz w:val="28"/>
          <w:szCs w:val="28"/>
        </w:rPr>
        <w:t>ВВП можна розраховувати трьома способами: за доходами, за витратами, за сумою доданих вартостей  з використанням таких формул:</w:t>
      </w:r>
    </w:p>
    <w:p w:rsidR="0020255F" w:rsidRDefault="0020255F" w:rsidP="0020255F">
      <w:pPr>
        <w:spacing w:after="0"/>
        <w:ind w:firstLine="708"/>
        <w:jc w:val="center"/>
        <w:rPr>
          <w:rFonts w:ascii="Times New Roman" w:hAnsi="Times New Roman" w:cs="Times New Roman"/>
          <w:sz w:val="28"/>
          <w:szCs w:val="28"/>
        </w:rPr>
      </w:pPr>
      <w:r>
        <w:rPr>
          <w:rFonts w:ascii="Times New Roman" w:hAnsi="Times New Roman" w:cs="Times New Roman"/>
          <w:sz w:val="28"/>
          <w:szCs w:val="28"/>
        </w:rPr>
        <w:t xml:space="preserve">ВВП = </w:t>
      </w:r>
      <w:r>
        <w:rPr>
          <w:rFonts w:ascii="Times New Roman" w:hAnsi="Times New Roman" w:cs="Times New Roman"/>
          <w:sz w:val="28"/>
          <w:szCs w:val="28"/>
          <w:lang w:val="en-US"/>
        </w:rPr>
        <w:t>W</w:t>
      </w:r>
      <w:r>
        <w:rPr>
          <w:rFonts w:ascii="Times New Roman" w:hAnsi="Times New Roman" w:cs="Times New Roman"/>
          <w:sz w:val="28"/>
          <w:szCs w:val="28"/>
        </w:rPr>
        <w:t>+</w:t>
      </w:r>
      <w:r w:rsidR="009B1BEA">
        <w:rPr>
          <w:rFonts w:ascii="Times New Roman" w:hAnsi="Times New Roman" w:cs="Times New Roman"/>
          <w:sz w:val="28"/>
          <w:szCs w:val="28"/>
        </w:rPr>
        <w:t xml:space="preserve"> </w:t>
      </w:r>
      <w:r>
        <w:rPr>
          <w:rFonts w:ascii="Times New Roman" w:hAnsi="Times New Roman" w:cs="Times New Roman"/>
          <w:sz w:val="28"/>
          <w:szCs w:val="28"/>
        </w:rPr>
        <w:t>Валовий прибуток, Змішаний дохід +(Податки – Субсидії)</w:t>
      </w:r>
    </w:p>
    <w:p w:rsidR="0020255F" w:rsidRPr="009F1566" w:rsidRDefault="0020255F" w:rsidP="0020255F">
      <w:pPr>
        <w:spacing w:after="0"/>
        <w:ind w:firstLine="708"/>
        <w:jc w:val="center"/>
        <w:rPr>
          <w:rFonts w:ascii="Times New Roman" w:hAnsi="Times New Roman" w:cs="Times New Roman"/>
          <w:sz w:val="28"/>
          <w:szCs w:val="28"/>
          <w:lang w:val="ru-RU"/>
        </w:rPr>
      </w:pPr>
      <w:r>
        <w:rPr>
          <w:rFonts w:ascii="Times New Roman" w:hAnsi="Times New Roman" w:cs="Times New Roman"/>
          <w:sz w:val="28"/>
          <w:szCs w:val="28"/>
        </w:rPr>
        <w:t>ВВП=</w:t>
      </w:r>
      <w:r>
        <w:rPr>
          <w:rFonts w:ascii="Times New Roman" w:hAnsi="Times New Roman" w:cs="Times New Roman"/>
          <w:sz w:val="28"/>
          <w:szCs w:val="28"/>
          <w:lang w:val="en-US"/>
        </w:rPr>
        <w:t>C</w:t>
      </w:r>
      <w:r w:rsidRPr="009F1566">
        <w:rPr>
          <w:rFonts w:ascii="Times New Roman" w:hAnsi="Times New Roman" w:cs="Times New Roman"/>
          <w:sz w:val="28"/>
          <w:szCs w:val="28"/>
          <w:lang w:val="ru-RU"/>
        </w:rPr>
        <w:t>+</w:t>
      </w:r>
      <w:r>
        <w:rPr>
          <w:rFonts w:ascii="Times New Roman" w:hAnsi="Times New Roman" w:cs="Times New Roman"/>
          <w:sz w:val="28"/>
          <w:szCs w:val="28"/>
          <w:lang w:val="en-US"/>
        </w:rPr>
        <w:t>I</w:t>
      </w:r>
      <w:r w:rsidRPr="009F1566">
        <w:rPr>
          <w:rFonts w:ascii="Times New Roman" w:hAnsi="Times New Roman" w:cs="Times New Roman"/>
          <w:sz w:val="28"/>
          <w:szCs w:val="28"/>
          <w:lang w:val="ru-RU"/>
        </w:rPr>
        <w:t>+</w:t>
      </w:r>
      <w:r>
        <w:rPr>
          <w:rFonts w:ascii="Times New Roman" w:hAnsi="Times New Roman" w:cs="Times New Roman"/>
          <w:sz w:val="28"/>
          <w:szCs w:val="28"/>
          <w:lang w:val="en-US"/>
        </w:rPr>
        <w:t>G</w:t>
      </w:r>
      <w:r w:rsidRPr="009F1566">
        <w:rPr>
          <w:rFonts w:ascii="Times New Roman" w:hAnsi="Times New Roman" w:cs="Times New Roman"/>
          <w:sz w:val="28"/>
          <w:szCs w:val="28"/>
          <w:lang w:val="ru-RU"/>
        </w:rPr>
        <w:t>+</w:t>
      </w:r>
      <w:r>
        <w:rPr>
          <w:rFonts w:ascii="Times New Roman" w:hAnsi="Times New Roman" w:cs="Times New Roman"/>
          <w:sz w:val="28"/>
          <w:szCs w:val="28"/>
          <w:lang w:val="en-US"/>
        </w:rPr>
        <w:t>NX</w:t>
      </w:r>
    </w:p>
    <w:p w:rsidR="0020255F" w:rsidRDefault="0020255F" w:rsidP="0020255F">
      <w:pPr>
        <w:spacing w:after="0"/>
        <w:ind w:firstLine="708"/>
        <w:jc w:val="center"/>
        <w:rPr>
          <w:rFonts w:ascii="Times New Roman" w:hAnsi="Times New Roman" w:cs="Times New Roman"/>
          <w:sz w:val="28"/>
          <w:szCs w:val="28"/>
        </w:rPr>
      </w:pPr>
      <w:r>
        <w:rPr>
          <w:rFonts w:ascii="Times New Roman" w:hAnsi="Times New Roman" w:cs="Times New Roman"/>
          <w:sz w:val="28"/>
          <w:szCs w:val="28"/>
        </w:rPr>
        <w:t>ВВП=</w:t>
      </w:r>
      <w:r w:rsidR="00D0107D">
        <w:rPr>
          <w:rFonts w:ascii="Times New Roman" w:hAnsi="Times New Roman" w:cs="Times New Roman"/>
          <w:sz w:val="28"/>
          <w:szCs w:val="28"/>
        </w:rPr>
        <w:t>Σ доданих вартостей</w:t>
      </w:r>
    </w:p>
    <w:p w:rsidR="00D0107D" w:rsidRDefault="00D0107D" w:rsidP="00D0107D">
      <w:pPr>
        <w:spacing w:after="0"/>
        <w:ind w:firstLine="708"/>
        <w:jc w:val="both"/>
        <w:rPr>
          <w:rFonts w:ascii="Times New Roman" w:hAnsi="Times New Roman" w:cs="Times New Roman"/>
          <w:sz w:val="28"/>
          <w:szCs w:val="28"/>
        </w:rPr>
      </w:pPr>
      <w:r>
        <w:rPr>
          <w:rFonts w:ascii="Times New Roman" w:hAnsi="Times New Roman" w:cs="Times New Roman"/>
          <w:sz w:val="28"/>
          <w:szCs w:val="28"/>
        </w:rPr>
        <w:t>Оцінка економічного зростання та зіставлення економічних досягнень різних країн здійснюється з використанням реальних показників ВВП. Для визначення реального ВВП номінальний ВВП коригується з урахуванням зміни цін за формулою:</w:t>
      </w:r>
    </w:p>
    <w:p w:rsidR="00D0107D" w:rsidRDefault="00D0107D" w:rsidP="00D0107D">
      <w:pPr>
        <w:spacing w:after="0"/>
        <w:ind w:firstLine="708"/>
        <w:jc w:val="center"/>
        <w:rPr>
          <w:rFonts w:ascii="Times New Roman" w:hAnsi="Times New Roman" w:cs="Times New Roman"/>
          <w:sz w:val="28"/>
          <w:szCs w:val="28"/>
        </w:rPr>
      </w:pPr>
      <w:r>
        <w:rPr>
          <w:rFonts w:ascii="Times New Roman" w:hAnsi="Times New Roman" w:cs="Times New Roman"/>
          <w:sz w:val="28"/>
          <w:szCs w:val="28"/>
        </w:rPr>
        <w:t>ВВП</w:t>
      </w:r>
      <w:r>
        <w:rPr>
          <w:rFonts w:ascii="Times New Roman" w:hAnsi="Times New Roman" w:cs="Times New Roman"/>
          <w:sz w:val="28"/>
          <w:szCs w:val="28"/>
          <w:vertAlign w:val="superscript"/>
          <w:lang w:val="en-US"/>
        </w:rPr>
        <w:t>r</w:t>
      </w:r>
      <w:r w:rsidRPr="009F1566">
        <w:rPr>
          <w:rFonts w:ascii="Times New Roman" w:hAnsi="Times New Roman" w:cs="Times New Roman"/>
          <w:sz w:val="28"/>
          <w:szCs w:val="28"/>
          <w:lang w:val="ru-RU"/>
        </w:rPr>
        <w:t xml:space="preserve"> = </w:t>
      </w:r>
      <w:r>
        <w:rPr>
          <w:rFonts w:ascii="Times New Roman" w:hAnsi="Times New Roman" w:cs="Times New Roman"/>
          <w:sz w:val="28"/>
          <w:szCs w:val="28"/>
        </w:rPr>
        <w:t>ВВП</w:t>
      </w:r>
      <w:r>
        <w:rPr>
          <w:rFonts w:ascii="Times New Roman" w:hAnsi="Times New Roman" w:cs="Times New Roman"/>
          <w:sz w:val="28"/>
          <w:szCs w:val="28"/>
          <w:vertAlign w:val="superscript"/>
          <w:lang w:val="en-US"/>
        </w:rPr>
        <w:t>n</w:t>
      </w:r>
      <w:r>
        <w:rPr>
          <w:rFonts w:ascii="Times New Roman" w:hAnsi="Times New Roman" w:cs="Times New Roman"/>
          <w:sz w:val="28"/>
          <w:szCs w:val="28"/>
        </w:rPr>
        <w:t>/Р</w:t>
      </w:r>
    </w:p>
    <w:p w:rsidR="0020255F" w:rsidRPr="0020255F" w:rsidRDefault="0020255F" w:rsidP="00D0107D">
      <w:pPr>
        <w:spacing w:after="0"/>
        <w:jc w:val="both"/>
        <w:rPr>
          <w:rFonts w:ascii="Times New Roman" w:hAnsi="Times New Roman" w:cs="Times New Roman"/>
          <w:sz w:val="28"/>
          <w:szCs w:val="28"/>
        </w:rPr>
      </w:pPr>
    </w:p>
    <w:p w:rsidR="0020255F" w:rsidRDefault="0020255F" w:rsidP="0020255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Інший показник для оцінки результатів національного виробництва – </w:t>
      </w:r>
      <w:r>
        <w:rPr>
          <w:rFonts w:ascii="Times New Roman" w:hAnsi="Times New Roman" w:cs="Times New Roman"/>
          <w:i/>
          <w:sz w:val="28"/>
          <w:szCs w:val="28"/>
        </w:rPr>
        <w:t xml:space="preserve">валовий національний дохід (ВНД). </w:t>
      </w:r>
      <w:r>
        <w:rPr>
          <w:rFonts w:ascii="Times New Roman" w:hAnsi="Times New Roman" w:cs="Times New Roman"/>
          <w:sz w:val="28"/>
          <w:szCs w:val="28"/>
        </w:rPr>
        <w:t xml:space="preserve">У ньому відображається баланс (різниця доходів, одержаних громадянами країни за кордоном, та доходів, сплачених іноземцям. ВНД лише тоді перевищуватиме ВВП, коли вітчизняні громадяни </w:t>
      </w:r>
      <w:r>
        <w:rPr>
          <w:rFonts w:ascii="Times New Roman" w:hAnsi="Times New Roman" w:cs="Times New Roman"/>
          <w:sz w:val="28"/>
          <w:szCs w:val="28"/>
        </w:rPr>
        <w:lastRenderedPageBreak/>
        <w:t>будуть одержувати за кордоном більші доходи, ніж іноземці в національній економіці.</w:t>
      </w:r>
    </w:p>
    <w:p w:rsidR="00D0107D" w:rsidRPr="0020255F" w:rsidRDefault="00D0107D" w:rsidP="0020255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ВВП є одним з основних показників, які використовуються для міжнародних порівнянь та визначень рейтингу країни серед інших країн світу. При цьому для об'єктивності порівнюють не власне </w:t>
      </w:r>
      <w:r w:rsidR="004F316E">
        <w:rPr>
          <w:rFonts w:ascii="Times New Roman" w:hAnsi="Times New Roman" w:cs="Times New Roman"/>
          <w:sz w:val="28"/>
          <w:szCs w:val="28"/>
        </w:rPr>
        <w:t>обсяги ВВП, а ВВП на одного громадянина або на одного працюючого. Оскільки в різних країнах використовують власні національні валюти, то для співвідносності показників здійснюють перерахунки в доларах США- валюті найсильнішої економіки світу. Причому перерахунок відбувається не за курсом валютних обмінників, а за здатністю визначеної суми національних грошей перетворитись у певний набір товарів та послуг, тобто за паритетом купівельної спроможності.</w:t>
      </w:r>
    </w:p>
    <w:p w:rsidR="002F2F2F" w:rsidRDefault="002F2F2F" w:rsidP="003406F8">
      <w:pPr>
        <w:spacing w:after="0"/>
        <w:jc w:val="both"/>
        <w:rPr>
          <w:rFonts w:ascii="Times New Roman" w:hAnsi="Times New Roman" w:cs="Times New Roman"/>
          <w:sz w:val="28"/>
          <w:szCs w:val="28"/>
        </w:rPr>
      </w:pPr>
    </w:p>
    <w:p w:rsidR="004F316E" w:rsidRDefault="004F316E" w:rsidP="004F316E">
      <w:pPr>
        <w:spacing w:after="0"/>
        <w:ind w:left="708"/>
        <w:jc w:val="both"/>
        <w:rPr>
          <w:rFonts w:ascii="Times New Roman" w:hAnsi="Times New Roman" w:cs="Times New Roman"/>
          <w:i/>
          <w:sz w:val="28"/>
          <w:szCs w:val="28"/>
        </w:rPr>
      </w:pPr>
      <w:r w:rsidRPr="00B4072F">
        <w:rPr>
          <w:rFonts w:ascii="Times New Roman" w:hAnsi="Times New Roman" w:cs="Times New Roman"/>
          <w:i/>
          <w:sz w:val="28"/>
          <w:szCs w:val="28"/>
        </w:rPr>
        <w:t>Контрольні запитання:</w:t>
      </w:r>
    </w:p>
    <w:p w:rsidR="004F316E" w:rsidRDefault="004F316E" w:rsidP="00F65290">
      <w:pPr>
        <w:pStyle w:val="a3"/>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Дайте визначення показника ВВП.</w:t>
      </w:r>
    </w:p>
    <w:p w:rsidR="004F316E" w:rsidRDefault="004F316E" w:rsidP="00F65290">
      <w:pPr>
        <w:pStyle w:val="a3"/>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Способи розрахунку ВВП.</w:t>
      </w:r>
    </w:p>
    <w:p w:rsidR="004F316E" w:rsidRDefault="00024BBB" w:rsidP="00F65290">
      <w:pPr>
        <w:pStyle w:val="a3"/>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 xml:space="preserve">ВВП країни становить 1112 </w:t>
      </w:r>
      <w:proofErr w:type="spellStart"/>
      <w:r>
        <w:rPr>
          <w:rFonts w:ascii="Times New Roman" w:hAnsi="Times New Roman" w:cs="Times New Roman"/>
          <w:sz w:val="28"/>
          <w:szCs w:val="28"/>
        </w:rPr>
        <w:t>грош.од</w:t>
      </w:r>
      <w:proofErr w:type="spellEnd"/>
      <w:r>
        <w:rPr>
          <w:rFonts w:ascii="Times New Roman" w:hAnsi="Times New Roman" w:cs="Times New Roman"/>
          <w:sz w:val="28"/>
          <w:szCs w:val="28"/>
        </w:rPr>
        <w:t>. Яку частку ВВП у процентах становлять споживчі витрати, якщо сумарна величина державних витрат, інвестицій та чистого експорту дорівнює 524?</w:t>
      </w:r>
    </w:p>
    <w:p w:rsidR="004F316E" w:rsidRPr="00024BBB" w:rsidRDefault="004F316E" w:rsidP="00F65290">
      <w:pPr>
        <w:pStyle w:val="a3"/>
        <w:numPr>
          <w:ilvl w:val="0"/>
          <w:numId w:val="42"/>
        </w:numPr>
        <w:spacing w:after="0"/>
        <w:jc w:val="both"/>
        <w:rPr>
          <w:rFonts w:ascii="Times New Roman" w:hAnsi="Times New Roman" w:cs="Times New Roman"/>
          <w:sz w:val="28"/>
          <w:szCs w:val="28"/>
        </w:rPr>
      </w:pPr>
      <w:r w:rsidRPr="00024BBB">
        <w:rPr>
          <w:rFonts w:ascii="Times New Roman" w:hAnsi="Times New Roman" w:cs="Times New Roman"/>
          <w:sz w:val="28"/>
          <w:szCs w:val="28"/>
        </w:rPr>
        <w:t>Скориставшись даними таблиці:</w:t>
      </w:r>
    </w:p>
    <w:p w:rsidR="004F316E" w:rsidRPr="00024BBB" w:rsidRDefault="00024BBB" w:rsidP="00F65290">
      <w:pPr>
        <w:pStyle w:val="a3"/>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в</w:t>
      </w:r>
      <w:r w:rsidR="004F316E" w:rsidRPr="00024BBB">
        <w:rPr>
          <w:rFonts w:ascii="Times New Roman" w:hAnsi="Times New Roman" w:cs="Times New Roman"/>
          <w:sz w:val="28"/>
          <w:szCs w:val="28"/>
        </w:rPr>
        <w:t>изначити структуру ВВП – частки окремих елементів у ВВП країни у процентах;</w:t>
      </w:r>
    </w:p>
    <w:p w:rsidR="004F316E" w:rsidRPr="00024BBB" w:rsidRDefault="00024BBB" w:rsidP="00F65290">
      <w:pPr>
        <w:pStyle w:val="a3"/>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с</w:t>
      </w:r>
      <w:r w:rsidR="004F316E" w:rsidRPr="00024BBB">
        <w:rPr>
          <w:rFonts w:ascii="Times New Roman" w:hAnsi="Times New Roman" w:cs="Times New Roman"/>
          <w:sz w:val="28"/>
          <w:szCs w:val="28"/>
        </w:rPr>
        <w:t>формулюйте, які зміни відбулись у структурі ВВП за кожним з чотирьох структурних елементів за аналізований період.</w:t>
      </w:r>
    </w:p>
    <w:p w:rsidR="004F316E" w:rsidRDefault="004F316E" w:rsidP="004F316E">
      <w:pPr>
        <w:spacing w:after="0"/>
        <w:ind w:left="360"/>
        <w:jc w:val="center"/>
        <w:rPr>
          <w:rFonts w:ascii="Times New Roman" w:hAnsi="Times New Roman" w:cs="Times New Roman"/>
          <w:sz w:val="28"/>
          <w:szCs w:val="28"/>
        </w:rPr>
      </w:pPr>
      <w:r>
        <w:rPr>
          <w:rFonts w:ascii="Times New Roman" w:hAnsi="Times New Roman" w:cs="Times New Roman"/>
          <w:sz w:val="28"/>
          <w:szCs w:val="28"/>
        </w:rPr>
        <w:t>Структура ВВП України за витратами</w:t>
      </w:r>
    </w:p>
    <w:tbl>
      <w:tblPr>
        <w:tblStyle w:val="aa"/>
        <w:tblW w:w="0" w:type="auto"/>
        <w:tblInd w:w="360" w:type="dxa"/>
        <w:tblLook w:val="04A0" w:firstRow="1" w:lastRow="0" w:firstColumn="1" w:lastColumn="0" w:noHBand="0" w:noVBand="1"/>
      </w:tblPr>
      <w:tblGrid>
        <w:gridCol w:w="3150"/>
        <w:gridCol w:w="2977"/>
        <w:gridCol w:w="2693"/>
      </w:tblGrid>
      <w:tr w:rsidR="004F316E" w:rsidTr="00024BBB">
        <w:tc>
          <w:tcPr>
            <w:tcW w:w="3150" w:type="dxa"/>
          </w:tcPr>
          <w:p w:rsidR="004F316E" w:rsidRPr="00024BBB" w:rsidRDefault="00024BBB" w:rsidP="004F316E">
            <w:pPr>
              <w:jc w:val="center"/>
              <w:rPr>
                <w:rFonts w:ascii="Times New Roman" w:hAnsi="Times New Roman" w:cs="Times New Roman"/>
                <w:i/>
                <w:sz w:val="28"/>
                <w:szCs w:val="28"/>
              </w:rPr>
            </w:pPr>
            <w:r>
              <w:rPr>
                <w:rFonts w:ascii="Times New Roman" w:hAnsi="Times New Roman" w:cs="Times New Roman"/>
                <w:i/>
                <w:sz w:val="28"/>
                <w:szCs w:val="28"/>
              </w:rPr>
              <w:t>Витрати (</w:t>
            </w:r>
            <w:proofErr w:type="spellStart"/>
            <w:r>
              <w:rPr>
                <w:rFonts w:ascii="Times New Roman" w:hAnsi="Times New Roman" w:cs="Times New Roman"/>
                <w:i/>
                <w:sz w:val="28"/>
                <w:szCs w:val="28"/>
              </w:rPr>
              <w:t>млн..гривень</w:t>
            </w:r>
            <w:proofErr w:type="spellEnd"/>
            <w:r>
              <w:rPr>
                <w:rFonts w:ascii="Times New Roman" w:hAnsi="Times New Roman" w:cs="Times New Roman"/>
                <w:i/>
                <w:sz w:val="28"/>
                <w:szCs w:val="28"/>
              </w:rPr>
              <w:t>)</w:t>
            </w:r>
          </w:p>
        </w:tc>
        <w:tc>
          <w:tcPr>
            <w:tcW w:w="2977" w:type="dxa"/>
          </w:tcPr>
          <w:p w:rsidR="004F316E" w:rsidRPr="00024BBB" w:rsidRDefault="00024BBB" w:rsidP="004F316E">
            <w:pPr>
              <w:jc w:val="center"/>
              <w:rPr>
                <w:rFonts w:ascii="Times New Roman" w:hAnsi="Times New Roman" w:cs="Times New Roman"/>
                <w:i/>
                <w:sz w:val="28"/>
                <w:szCs w:val="28"/>
              </w:rPr>
            </w:pPr>
            <w:r>
              <w:rPr>
                <w:rFonts w:ascii="Times New Roman" w:hAnsi="Times New Roman" w:cs="Times New Roman"/>
                <w:i/>
                <w:sz w:val="28"/>
                <w:szCs w:val="28"/>
              </w:rPr>
              <w:t>1997 р.</w:t>
            </w:r>
          </w:p>
        </w:tc>
        <w:tc>
          <w:tcPr>
            <w:tcW w:w="2693" w:type="dxa"/>
          </w:tcPr>
          <w:p w:rsidR="004F316E" w:rsidRPr="00024BBB" w:rsidRDefault="00024BBB" w:rsidP="004F316E">
            <w:pPr>
              <w:jc w:val="center"/>
              <w:rPr>
                <w:rFonts w:ascii="Times New Roman" w:hAnsi="Times New Roman" w:cs="Times New Roman"/>
                <w:i/>
                <w:sz w:val="28"/>
                <w:szCs w:val="28"/>
              </w:rPr>
            </w:pPr>
            <w:r>
              <w:rPr>
                <w:rFonts w:ascii="Times New Roman" w:hAnsi="Times New Roman" w:cs="Times New Roman"/>
                <w:i/>
                <w:sz w:val="28"/>
                <w:szCs w:val="28"/>
              </w:rPr>
              <w:t>2010р.</w:t>
            </w:r>
          </w:p>
        </w:tc>
      </w:tr>
      <w:tr w:rsidR="004F316E" w:rsidTr="00024BBB">
        <w:tc>
          <w:tcPr>
            <w:tcW w:w="3150" w:type="dxa"/>
          </w:tcPr>
          <w:p w:rsidR="004F316E" w:rsidRDefault="00024BBB" w:rsidP="004F316E">
            <w:pPr>
              <w:jc w:val="center"/>
              <w:rPr>
                <w:rFonts w:ascii="Times New Roman" w:hAnsi="Times New Roman" w:cs="Times New Roman"/>
                <w:sz w:val="28"/>
                <w:szCs w:val="28"/>
              </w:rPr>
            </w:pPr>
            <w:r>
              <w:rPr>
                <w:rFonts w:ascii="Times New Roman" w:hAnsi="Times New Roman" w:cs="Times New Roman"/>
                <w:sz w:val="28"/>
                <w:szCs w:val="28"/>
              </w:rPr>
              <w:t>Приватне споживання</w:t>
            </w:r>
          </w:p>
        </w:tc>
        <w:tc>
          <w:tcPr>
            <w:tcW w:w="2977" w:type="dxa"/>
          </w:tcPr>
          <w:p w:rsidR="004F316E" w:rsidRDefault="00024BBB" w:rsidP="004F316E">
            <w:pPr>
              <w:jc w:val="center"/>
              <w:rPr>
                <w:rFonts w:ascii="Times New Roman" w:hAnsi="Times New Roman" w:cs="Times New Roman"/>
                <w:sz w:val="28"/>
                <w:szCs w:val="28"/>
              </w:rPr>
            </w:pPr>
            <w:r>
              <w:rPr>
                <w:rFonts w:ascii="Times New Roman" w:hAnsi="Times New Roman" w:cs="Times New Roman"/>
                <w:sz w:val="28"/>
                <w:szCs w:val="28"/>
              </w:rPr>
              <w:t>53869</w:t>
            </w:r>
          </w:p>
        </w:tc>
        <w:tc>
          <w:tcPr>
            <w:tcW w:w="2693" w:type="dxa"/>
          </w:tcPr>
          <w:p w:rsidR="004F316E" w:rsidRDefault="00024BBB" w:rsidP="004F316E">
            <w:pPr>
              <w:jc w:val="center"/>
              <w:rPr>
                <w:rFonts w:ascii="Times New Roman" w:hAnsi="Times New Roman" w:cs="Times New Roman"/>
                <w:sz w:val="28"/>
                <w:szCs w:val="28"/>
              </w:rPr>
            </w:pPr>
            <w:r>
              <w:rPr>
                <w:rFonts w:ascii="Times New Roman" w:hAnsi="Times New Roman" w:cs="Times New Roman"/>
                <w:sz w:val="28"/>
                <w:szCs w:val="28"/>
              </w:rPr>
              <w:t>684997</w:t>
            </w:r>
          </w:p>
        </w:tc>
      </w:tr>
      <w:tr w:rsidR="004F316E" w:rsidTr="00024BBB">
        <w:tc>
          <w:tcPr>
            <w:tcW w:w="3150" w:type="dxa"/>
          </w:tcPr>
          <w:p w:rsidR="004F316E" w:rsidRDefault="00024BBB" w:rsidP="004F316E">
            <w:pPr>
              <w:jc w:val="center"/>
              <w:rPr>
                <w:rFonts w:ascii="Times New Roman" w:hAnsi="Times New Roman" w:cs="Times New Roman"/>
                <w:sz w:val="28"/>
                <w:szCs w:val="28"/>
              </w:rPr>
            </w:pPr>
            <w:r>
              <w:rPr>
                <w:rFonts w:ascii="Times New Roman" w:hAnsi="Times New Roman" w:cs="Times New Roman"/>
                <w:sz w:val="28"/>
                <w:szCs w:val="28"/>
              </w:rPr>
              <w:t>Державне споживання</w:t>
            </w:r>
          </w:p>
        </w:tc>
        <w:tc>
          <w:tcPr>
            <w:tcW w:w="2977" w:type="dxa"/>
          </w:tcPr>
          <w:p w:rsidR="004F316E" w:rsidRDefault="00024BBB" w:rsidP="004F316E">
            <w:pPr>
              <w:jc w:val="center"/>
              <w:rPr>
                <w:rFonts w:ascii="Times New Roman" w:hAnsi="Times New Roman" w:cs="Times New Roman"/>
                <w:sz w:val="28"/>
                <w:szCs w:val="28"/>
              </w:rPr>
            </w:pPr>
            <w:r>
              <w:rPr>
                <w:rFonts w:ascii="Times New Roman" w:hAnsi="Times New Roman" w:cs="Times New Roman"/>
                <w:sz w:val="28"/>
                <w:szCs w:val="28"/>
              </w:rPr>
              <w:t>22329</w:t>
            </w:r>
          </w:p>
        </w:tc>
        <w:tc>
          <w:tcPr>
            <w:tcW w:w="2693" w:type="dxa"/>
          </w:tcPr>
          <w:p w:rsidR="004F316E" w:rsidRDefault="00024BBB" w:rsidP="004F316E">
            <w:pPr>
              <w:jc w:val="center"/>
              <w:rPr>
                <w:rFonts w:ascii="Times New Roman" w:hAnsi="Times New Roman" w:cs="Times New Roman"/>
                <w:sz w:val="28"/>
                <w:szCs w:val="28"/>
              </w:rPr>
            </w:pPr>
            <w:r>
              <w:rPr>
                <w:rFonts w:ascii="Times New Roman" w:hAnsi="Times New Roman" w:cs="Times New Roman"/>
                <w:sz w:val="28"/>
                <w:szCs w:val="28"/>
              </w:rPr>
              <w:t>201408</w:t>
            </w:r>
          </w:p>
        </w:tc>
      </w:tr>
      <w:tr w:rsidR="004F316E" w:rsidTr="00024BBB">
        <w:tc>
          <w:tcPr>
            <w:tcW w:w="3150" w:type="dxa"/>
          </w:tcPr>
          <w:p w:rsidR="004F316E" w:rsidRDefault="00024BBB" w:rsidP="004F316E">
            <w:pPr>
              <w:jc w:val="center"/>
              <w:rPr>
                <w:rFonts w:ascii="Times New Roman" w:hAnsi="Times New Roman" w:cs="Times New Roman"/>
                <w:sz w:val="28"/>
                <w:szCs w:val="28"/>
              </w:rPr>
            </w:pPr>
            <w:r>
              <w:rPr>
                <w:rFonts w:ascii="Times New Roman" w:hAnsi="Times New Roman" w:cs="Times New Roman"/>
                <w:sz w:val="28"/>
                <w:szCs w:val="28"/>
              </w:rPr>
              <w:t>Валові інвестиції</w:t>
            </w:r>
          </w:p>
        </w:tc>
        <w:tc>
          <w:tcPr>
            <w:tcW w:w="2977" w:type="dxa"/>
          </w:tcPr>
          <w:p w:rsidR="004F316E" w:rsidRDefault="00024BBB" w:rsidP="004F316E">
            <w:pPr>
              <w:jc w:val="center"/>
              <w:rPr>
                <w:rFonts w:ascii="Times New Roman" w:hAnsi="Times New Roman" w:cs="Times New Roman"/>
                <w:sz w:val="28"/>
                <w:szCs w:val="28"/>
              </w:rPr>
            </w:pPr>
            <w:r>
              <w:rPr>
                <w:rFonts w:ascii="Times New Roman" w:hAnsi="Times New Roman" w:cs="Times New Roman"/>
                <w:sz w:val="28"/>
                <w:szCs w:val="28"/>
              </w:rPr>
              <w:t>20073</w:t>
            </w:r>
          </w:p>
        </w:tc>
        <w:tc>
          <w:tcPr>
            <w:tcW w:w="2693" w:type="dxa"/>
          </w:tcPr>
          <w:p w:rsidR="004F316E" w:rsidRDefault="00024BBB" w:rsidP="004F316E">
            <w:pPr>
              <w:jc w:val="center"/>
              <w:rPr>
                <w:rFonts w:ascii="Times New Roman" w:hAnsi="Times New Roman" w:cs="Times New Roman"/>
                <w:sz w:val="28"/>
                <w:szCs w:val="28"/>
              </w:rPr>
            </w:pPr>
            <w:r>
              <w:rPr>
                <w:rFonts w:ascii="Times New Roman" w:hAnsi="Times New Roman" w:cs="Times New Roman"/>
                <w:sz w:val="28"/>
                <w:szCs w:val="28"/>
              </w:rPr>
              <w:t>185673</w:t>
            </w:r>
          </w:p>
        </w:tc>
      </w:tr>
      <w:tr w:rsidR="004F316E" w:rsidTr="00024BBB">
        <w:tc>
          <w:tcPr>
            <w:tcW w:w="3150" w:type="dxa"/>
          </w:tcPr>
          <w:p w:rsidR="004F316E" w:rsidRDefault="00024BBB" w:rsidP="004F316E">
            <w:pPr>
              <w:jc w:val="center"/>
              <w:rPr>
                <w:rFonts w:ascii="Times New Roman" w:hAnsi="Times New Roman" w:cs="Times New Roman"/>
                <w:sz w:val="28"/>
                <w:szCs w:val="28"/>
              </w:rPr>
            </w:pPr>
            <w:r>
              <w:rPr>
                <w:rFonts w:ascii="Times New Roman" w:hAnsi="Times New Roman" w:cs="Times New Roman"/>
                <w:sz w:val="28"/>
                <w:szCs w:val="28"/>
              </w:rPr>
              <w:t>Чистий експорт</w:t>
            </w:r>
          </w:p>
        </w:tc>
        <w:tc>
          <w:tcPr>
            <w:tcW w:w="2977" w:type="dxa"/>
          </w:tcPr>
          <w:p w:rsidR="004F316E" w:rsidRDefault="00024BBB" w:rsidP="004F316E">
            <w:pPr>
              <w:jc w:val="center"/>
              <w:rPr>
                <w:rFonts w:ascii="Times New Roman" w:hAnsi="Times New Roman" w:cs="Times New Roman"/>
                <w:sz w:val="28"/>
                <w:szCs w:val="28"/>
              </w:rPr>
            </w:pPr>
            <w:r>
              <w:rPr>
                <w:rFonts w:ascii="Times New Roman" w:hAnsi="Times New Roman" w:cs="Times New Roman"/>
                <w:sz w:val="28"/>
                <w:szCs w:val="28"/>
              </w:rPr>
              <w:t>-2856</w:t>
            </w:r>
          </w:p>
        </w:tc>
        <w:tc>
          <w:tcPr>
            <w:tcW w:w="2693" w:type="dxa"/>
          </w:tcPr>
          <w:p w:rsidR="004F316E" w:rsidRDefault="00024BBB" w:rsidP="004F316E">
            <w:pPr>
              <w:jc w:val="center"/>
              <w:rPr>
                <w:rFonts w:ascii="Times New Roman" w:hAnsi="Times New Roman" w:cs="Times New Roman"/>
                <w:sz w:val="28"/>
                <w:szCs w:val="28"/>
              </w:rPr>
            </w:pPr>
            <w:r>
              <w:rPr>
                <w:rFonts w:ascii="Times New Roman" w:hAnsi="Times New Roman" w:cs="Times New Roman"/>
                <w:sz w:val="28"/>
                <w:szCs w:val="28"/>
              </w:rPr>
              <w:t>-22029</w:t>
            </w:r>
          </w:p>
        </w:tc>
      </w:tr>
    </w:tbl>
    <w:p w:rsidR="004F316E" w:rsidRDefault="004F316E" w:rsidP="00024BBB">
      <w:pPr>
        <w:spacing w:after="0"/>
        <w:ind w:left="360"/>
        <w:jc w:val="both"/>
        <w:rPr>
          <w:rFonts w:ascii="Times New Roman" w:hAnsi="Times New Roman" w:cs="Times New Roman"/>
          <w:sz w:val="28"/>
          <w:szCs w:val="28"/>
        </w:rPr>
      </w:pPr>
    </w:p>
    <w:p w:rsidR="00024BBB" w:rsidRDefault="00024BBB" w:rsidP="00024BBB">
      <w:pPr>
        <w:spacing w:after="0"/>
        <w:ind w:left="360"/>
        <w:jc w:val="both"/>
        <w:rPr>
          <w:rFonts w:ascii="Times New Roman" w:hAnsi="Times New Roman" w:cs="Times New Roman"/>
          <w:sz w:val="28"/>
          <w:szCs w:val="28"/>
        </w:rPr>
      </w:pPr>
    </w:p>
    <w:p w:rsidR="009F1566" w:rsidRDefault="009F1566" w:rsidP="00024BBB">
      <w:pPr>
        <w:spacing w:after="0"/>
        <w:ind w:left="360"/>
        <w:jc w:val="both"/>
        <w:rPr>
          <w:rFonts w:ascii="Times New Roman" w:hAnsi="Times New Roman" w:cs="Times New Roman"/>
          <w:sz w:val="28"/>
          <w:szCs w:val="28"/>
        </w:rPr>
      </w:pPr>
    </w:p>
    <w:p w:rsidR="009F1566" w:rsidRDefault="009F1566" w:rsidP="00024BBB">
      <w:pPr>
        <w:spacing w:after="0"/>
        <w:ind w:left="360"/>
        <w:jc w:val="both"/>
        <w:rPr>
          <w:rFonts w:ascii="Times New Roman" w:hAnsi="Times New Roman" w:cs="Times New Roman"/>
          <w:sz w:val="28"/>
          <w:szCs w:val="28"/>
        </w:rPr>
      </w:pPr>
    </w:p>
    <w:p w:rsidR="009F1566" w:rsidRDefault="009F1566" w:rsidP="00024BBB">
      <w:pPr>
        <w:spacing w:after="0"/>
        <w:ind w:left="360"/>
        <w:jc w:val="both"/>
        <w:rPr>
          <w:rFonts w:ascii="Times New Roman" w:hAnsi="Times New Roman" w:cs="Times New Roman"/>
          <w:sz w:val="28"/>
          <w:szCs w:val="28"/>
        </w:rPr>
      </w:pPr>
    </w:p>
    <w:p w:rsidR="009F1566" w:rsidRDefault="009F1566" w:rsidP="00024BBB">
      <w:pPr>
        <w:spacing w:after="0"/>
        <w:ind w:left="360"/>
        <w:jc w:val="both"/>
        <w:rPr>
          <w:rFonts w:ascii="Times New Roman" w:hAnsi="Times New Roman" w:cs="Times New Roman"/>
          <w:sz w:val="28"/>
          <w:szCs w:val="28"/>
        </w:rPr>
      </w:pPr>
    </w:p>
    <w:p w:rsidR="009F1566" w:rsidRDefault="009F1566" w:rsidP="00024BBB">
      <w:pPr>
        <w:spacing w:after="0"/>
        <w:ind w:left="360"/>
        <w:jc w:val="both"/>
        <w:rPr>
          <w:rFonts w:ascii="Times New Roman" w:hAnsi="Times New Roman" w:cs="Times New Roman"/>
          <w:sz w:val="28"/>
          <w:szCs w:val="28"/>
        </w:rPr>
      </w:pPr>
    </w:p>
    <w:p w:rsidR="009F1566" w:rsidRDefault="009F1566" w:rsidP="00024BBB">
      <w:pPr>
        <w:spacing w:after="0"/>
        <w:ind w:left="360"/>
        <w:jc w:val="both"/>
        <w:rPr>
          <w:rFonts w:ascii="Times New Roman" w:hAnsi="Times New Roman" w:cs="Times New Roman"/>
          <w:sz w:val="28"/>
          <w:szCs w:val="28"/>
        </w:rPr>
      </w:pPr>
    </w:p>
    <w:p w:rsidR="009F1566" w:rsidRDefault="009F1566" w:rsidP="00024BBB">
      <w:pPr>
        <w:spacing w:after="0"/>
        <w:ind w:left="360"/>
        <w:jc w:val="both"/>
        <w:rPr>
          <w:rFonts w:ascii="Times New Roman" w:hAnsi="Times New Roman" w:cs="Times New Roman"/>
          <w:sz w:val="28"/>
          <w:szCs w:val="28"/>
        </w:rPr>
      </w:pPr>
    </w:p>
    <w:p w:rsidR="009F1566" w:rsidRPr="000E36D3" w:rsidRDefault="009F1566" w:rsidP="000E36D3">
      <w:pPr>
        <w:spacing w:after="0"/>
        <w:ind w:left="708"/>
        <w:jc w:val="center"/>
        <w:rPr>
          <w:rFonts w:ascii="Times New Roman" w:hAnsi="Times New Roman" w:cs="Times New Roman"/>
          <w:b/>
          <w:sz w:val="36"/>
          <w:szCs w:val="36"/>
        </w:rPr>
      </w:pPr>
      <w:r>
        <w:rPr>
          <w:rFonts w:ascii="Times New Roman" w:hAnsi="Times New Roman" w:cs="Times New Roman"/>
          <w:b/>
          <w:sz w:val="36"/>
          <w:szCs w:val="36"/>
        </w:rPr>
        <w:lastRenderedPageBreak/>
        <w:t>Тема 10. Інфляція, її причини, види, шляхи подолання</w:t>
      </w:r>
    </w:p>
    <w:p w:rsidR="009F1566" w:rsidRPr="000E36D3" w:rsidRDefault="009F1566" w:rsidP="000E36D3">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 xml:space="preserve">Інфляція – </w:t>
      </w:r>
      <w:r>
        <w:rPr>
          <w:rFonts w:ascii="Times New Roman" w:hAnsi="Times New Roman" w:cs="Times New Roman"/>
          <w:sz w:val="28"/>
          <w:szCs w:val="28"/>
        </w:rPr>
        <w:t xml:space="preserve">це загальне підвищення цін. За умов інфляції дорожчає більшість товарів, що призводить до зростання вартості життя. </w:t>
      </w:r>
      <w:r>
        <w:rPr>
          <w:rFonts w:ascii="Times New Roman" w:hAnsi="Times New Roman" w:cs="Times New Roman"/>
          <w:i/>
          <w:sz w:val="28"/>
          <w:szCs w:val="28"/>
        </w:rPr>
        <w:t>Вартість життя – це сума грошей, яку слід заплатити за їжу, одяг, взуття та інші предмети споживання, необхідні для забезпечення життєдіяльності людини.</w:t>
      </w:r>
      <w:r w:rsidR="000E36D3">
        <w:rPr>
          <w:rFonts w:ascii="Times New Roman" w:hAnsi="Times New Roman" w:cs="Times New Roman"/>
          <w:i/>
          <w:sz w:val="28"/>
          <w:szCs w:val="28"/>
        </w:rPr>
        <w:t xml:space="preserve"> </w:t>
      </w:r>
      <w:r>
        <w:rPr>
          <w:rFonts w:ascii="Times New Roman" w:hAnsi="Times New Roman" w:cs="Times New Roman"/>
          <w:sz w:val="28"/>
          <w:szCs w:val="28"/>
        </w:rPr>
        <w:t>Зміна вартості життя вимірюється за допомогою індексу цін, який показує, у скільки разів підвищилися ціни в поточному році порівняно з минулим роком.</w:t>
      </w:r>
    </w:p>
    <w:p w:rsidR="00447C21" w:rsidRDefault="00447C21" w:rsidP="009F1566">
      <w:pPr>
        <w:spacing w:after="0"/>
        <w:ind w:firstLine="708"/>
        <w:jc w:val="both"/>
        <w:rPr>
          <w:rFonts w:ascii="Times New Roman" w:hAnsi="Times New Roman" w:cs="Times New Roman"/>
          <w:sz w:val="28"/>
          <w:szCs w:val="28"/>
        </w:rPr>
      </w:pPr>
      <w:r>
        <w:rPr>
          <w:rFonts w:ascii="Times New Roman" w:hAnsi="Times New Roman" w:cs="Times New Roman"/>
          <w:sz w:val="28"/>
          <w:szCs w:val="28"/>
        </w:rPr>
        <w:t>Індекс цін може подаватися двома показниками:</w:t>
      </w:r>
    </w:p>
    <w:p w:rsidR="00447C21" w:rsidRDefault="00447C21" w:rsidP="009F156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Індексом споживчих цін, коли до уваги беруться лише ціни всіх споживчих товарів, </w:t>
      </w:r>
      <w:proofErr w:type="spellStart"/>
      <w:r>
        <w:rPr>
          <w:rFonts w:ascii="Times New Roman" w:hAnsi="Times New Roman" w:cs="Times New Roman"/>
          <w:sz w:val="28"/>
          <w:szCs w:val="28"/>
        </w:rPr>
        <w:t>індексом-дефлятором</w:t>
      </w:r>
      <w:proofErr w:type="spellEnd"/>
      <w:r>
        <w:rPr>
          <w:rFonts w:ascii="Times New Roman" w:hAnsi="Times New Roman" w:cs="Times New Roman"/>
          <w:sz w:val="28"/>
          <w:szCs w:val="28"/>
        </w:rPr>
        <w:t>, коли враховуються всі товари споживчого та виробничого призначення.</w:t>
      </w:r>
    </w:p>
    <w:p w:rsidR="00447C21" w:rsidRDefault="00447C21" w:rsidP="009F1566">
      <w:pPr>
        <w:spacing w:after="0"/>
        <w:ind w:firstLine="708"/>
        <w:jc w:val="both"/>
        <w:rPr>
          <w:rFonts w:ascii="Times New Roman" w:hAnsi="Times New Roman" w:cs="Times New Roman"/>
          <w:sz w:val="28"/>
          <w:szCs w:val="28"/>
        </w:rPr>
      </w:pPr>
      <w:r>
        <w:rPr>
          <w:rFonts w:ascii="Times New Roman" w:hAnsi="Times New Roman" w:cs="Times New Roman"/>
          <w:sz w:val="28"/>
          <w:szCs w:val="28"/>
        </w:rPr>
        <w:t>Індекс цін визначається за формулою</w:t>
      </w:r>
    </w:p>
    <w:p w:rsidR="00447C21" w:rsidRDefault="00447C21" w:rsidP="00447C21">
      <w:pPr>
        <w:spacing w:after="0"/>
        <w:ind w:firstLine="708"/>
        <w:jc w:val="center"/>
        <w:rPr>
          <w:rFonts w:ascii="Times New Roman" w:hAnsi="Times New Roman" w:cs="Times New Roman"/>
          <w:sz w:val="28"/>
          <w:szCs w:val="28"/>
          <w:u w:val="single"/>
        </w:rPr>
      </w:pPr>
      <w:r>
        <w:rPr>
          <w:rFonts w:ascii="Times New Roman" w:hAnsi="Times New Roman" w:cs="Times New Roman"/>
          <w:sz w:val="28"/>
          <w:szCs w:val="28"/>
        </w:rPr>
        <w:t xml:space="preserve">Р = </w:t>
      </w:r>
      <w:r>
        <w:rPr>
          <w:rFonts w:ascii="Times New Roman" w:hAnsi="Times New Roman" w:cs="Times New Roman"/>
          <w:sz w:val="28"/>
          <w:szCs w:val="28"/>
          <w:u w:val="single"/>
        </w:rPr>
        <w:t>Ціна споживчого кошика поточного року</w:t>
      </w:r>
    </w:p>
    <w:p w:rsidR="00447C21" w:rsidRDefault="00447C21" w:rsidP="00447C21">
      <w:pPr>
        <w:spacing w:after="0"/>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447C21">
        <w:rPr>
          <w:rFonts w:ascii="Times New Roman" w:hAnsi="Times New Roman" w:cs="Times New Roman"/>
          <w:sz w:val="28"/>
          <w:szCs w:val="28"/>
        </w:rPr>
        <w:t>Ціна споживчого</w:t>
      </w:r>
      <w:r>
        <w:rPr>
          <w:rFonts w:ascii="Times New Roman" w:hAnsi="Times New Roman" w:cs="Times New Roman"/>
          <w:sz w:val="28"/>
          <w:szCs w:val="28"/>
        </w:rPr>
        <w:t xml:space="preserve"> кошика попереднього року</w:t>
      </w:r>
    </w:p>
    <w:p w:rsidR="003A086B" w:rsidRDefault="003A086B" w:rsidP="000E36D3">
      <w:pPr>
        <w:spacing w:after="0"/>
        <w:ind w:firstLine="708"/>
        <w:jc w:val="both"/>
        <w:rPr>
          <w:rFonts w:ascii="Times New Roman" w:hAnsi="Times New Roman" w:cs="Times New Roman"/>
          <w:sz w:val="28"/>
          <w:szCs w:val="28"/>
        </w:rPr>
      </w:pPr>
      <w:r>
        <w:rPr>
          <w:rFonts w:ascii="Times New Roman" w:hAnsi="Times New Roman" w:cs="Times New Roman"/>
          <w:sz w:val="28"/>
          <w:szCs w:val="28"/>
        </w:rPr>
        <w:t>Якщо нам відомий індекс цін, то можемо розрахувати річний темп інфляції</w:t>
      </w:r>
      <w:r w:rsidR="000E36D3">
        <w:rPr>
          <w:rFonts w:ascii="Times New Roman" w:hAnsi="Times New Roman" w:cs="Times New Roman"/>
          <w:sz w:val="28"/>
          <w:szCs w:val="28"/>
        </w:rPr>
        <w:t xml:space="preserve">      </w:t>
      </w:r>
      <w:r>
        <w:rPr>
          <w:rFonts w:ascii="Times New Roman" w:hAnsi="Times New Roman" w:cs="Times New Roman"/>
          <w:sz w:val="28"/>
          <w:szCs w:val="28"/>
        </w:rPr>
        <w:t xml:space="preserve"> π = Р х 100% - 100%</w:t>
      </w:r>
    </w:p>
    <w:p w:rsidR="003A086B" w:rsidRDefault="003A086B" w:rsidP="003A086B">
      <w:pPr>
        <w:spacing w:after="0"/>
        <w:ind w:firstLine="708"/>
        <w:jc w:val="both"/>
        <w:rPr>
          <w:rFonts w:ascii="Times New Roman" w:hAnsi="Times New Roman" w:cs="Times New Roman"/>
          <w:sz w:val="28"/>
          <w:szCs w:val="28"/>
        </w:rPr>
      </w:pPr>
      <w:r>
        <w:rPr>
          <w:rFonts w:ascii="Times New Roman" w:hAnsi="Times New Roman" w:cs="Times New Roman"/>
          <w:sz w:val="28"/>
          <w:szCs w:val="28"/>
        </w:rPr>
        <w:t>Інфляція, що не перевищує 10%, називається помірною.</w:t>
      </w:r>
    </w:p>
    <w:p w:rsidR="003A086B" w:rsidRDefault="003A086B" w:rsidP="003A086B">
      <w:pPr>
        <w:spacing w:after="0"/>
        <w:ind w:firstLine="708"/>
        <w:jc w:val="both"/>
        <w:rPr>
          <w:rFonts w:ascii="Times New Roman" w:hAnsi="Times New Roman" w:cs="Times New Roman"/>
          <w:sz w:val="28"/>
          <w:szCs w:val="28"/>
        </w:rPr>
      </w:pPr>
      <w:r>
        <w:rPr>
          <w:rFonts w:ascii="Times New Roman" w:hAnsi="Times New Roman" w:cs="Times New Roman"/>
          <w:sz w:val="28"/>
          <w:szCs w:val="28"/>
        </w:rPr>
        <w:t>Інфляція вища від 10%, але яка не переходить межу в 100%, називається галопуючою.</w:t>
      </w:r>
    </w:p>
    <w:p w:rsidR="003A086B" w:rsidRDefault="003A086B" w:rsidP="003A086B">
      <w:pPr>
        <w:spacing w:after="0"/>
        <w:ind w:firstLine="708"/>
        <w:jc w:val="both"/>
        <w:rPr>
          <w:rFonts w:ascii="Times New Roman" w:hAnsi="Times New Roman" w:cs="Times New Roman"/>
          <w:sz w:val="28"/>
          <w:szCs w:val="28"/>
        </w:rPr>
      </w:pPr>
      <w:r>
        <w:rPr>
          <w:rFonts w:ascii="Times New Roman" w:hAnsi="Times New Roman" w:cs="Times New Roman"/>
          <w:sz w:val="28"/>
          <w:szCs w:val="28"/>
        </w:rPr>
        <w:t>І</w:t>
      </w:r>
      <w:r w:rsidR="003E4A37">
        <w:rPr>
          <w:rFonts w:ascii="Times New Roman" w:hAnsi="Times New Roman" w:cs="Times New Roman"/>
          <w:sz w:val="28"/>
          <w:szCs w:val="28"/>
        </w:rPr>
        <w:t>нфляція, яка перевищує 100%, на</w:t>
      </w:r>
      <w:r>
        <w:rPr>
          <w:rFonts w:ascii="Times New Roman" w:hAnsi="Times New Roman" w:cs="Times New Roman"/>
          <w:sz w:val="28"/>
          <w:szCs w:val="28"/>
        </w:rPr>
        <w:t>зивається гіперінфляцією і справляє на економіку найбільш руйнівний вплив.</w:t>
      </w:r>
    </w:p>
    <w:p w:rsidR="003A086B" w:rsidRPr="00447C21" w:rsidRDefault="003A086B" w:rsidP="003A086B">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Гіперінфляція – </w:t>
      </w:r>
      <w:r>
        <w:rPr>
          <w:rFonts w:ascii="Times New Roman" w:hAnsi="Times New Roman" w:cs="Times New Roman"/>
          <w:sz w:val="28"/>
          <w:szCs w:val="28"/>
        </w:rPr>
        <w:t>це інфляція з особливо високими темпами зростання загального рівня цін, яка руйнівно впливає на економіку країни, призводить до швидкого зубожіння населення і зростання безробіття.</w:t>
      </w:r>
    </w:p>
    <w:p w:rsidR="009F1566" w:rsidRDefault="009F1566" w:rsidP="009F1566">
      <w:pPr>
        <w:spacing w:after="0"/>
        <w:ind w:firstLine="708"/>
        <w:jc w:val="both"/>
        <w:rPr>
          <w:rFonts w:ascii="Times New Roman" w:hAnsi="Times New Roman" w:cs="Times New Roman"/>
          <w:sz w:val="28"/>
          <w:szCs w:val="28"/>
        </w:rPr>
      </w:pPr>
      <w:r>
        <w:rPr>
          <w:rFonts w:ascii="Times New Roman" w:hAnsi="Times New Roman" w:cs="Times New Roman"/>
          <w:sz w:val="28"/>
          <w:szCs w:val="28"/>
        </w:rPr>
        <w:t>Є кілька видів інфляції:</w:t>
      </w:r>
    </w:p>
    <w:p w:rsidR="009F1566" w:rsidRDefault="00447C21" w:rsidP="009F1566">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Інфляція попиту, </w:t>
      </w:r>
      <w:r>
        <w:rPr>
          <w:rFonts w:ascii="Times New Roman" w:hAnsi="Times New Roman" w:cs="Times New Roman"/>
          <w:sz w:val="28"/>
          <w:szCs w:val="28"/>
        </w:rPr>
        <w:t>коли сукупний попит переважає сукупну пропозицію. Ця ситуація неминуче призводить до зростання цін.</w:t>
      </w:r>
    </w:p>
    <w:p w:rsidR="00447C21" w:rsidRDefault="00447C21" w:rsidP="009F1566">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Інфляція витрат, </w:t>
      </w:r>
      <w:r>
        <w:rPr>
          <w:rFonts w:ascii="Times New Roman" w:hAnsi="Times New Roman" w:cs="Times New Roman"/>
          <w:sz w:val="28"/>
          <w:szCs w:val="28"/>
        </w:rPr>
        <w:t>за якої ціни зростають внаслідок збільшення витрат на виробництво.</w:t>
      </w:r>
    </w:p>
    <w:p w:rsidR="009F1566" w:rsidRDefault="003A086B" w:rsidP="003A086B">
      <w:pPr>
        <w:spacing w:after="0"/>
        <w:ind w:left="360"/>
        <w:jc w:val="both"/>
        <w:rPr>
          <w:rFonts w:ascii="Times New Roman" w:hAnsi="Times New Roman" w:cs="Times New Roman"/>
          <w:sz w:val="28"/>
          <w:szCs w:val="28"/>
        </w:rPr>
      </w:pPr>
      <w:r>
        <w:rPr>
          <w:rFonts w:ascii="Times New Roman" w:hAnsi="Times New Roman" w:cs="Times New Roman"/>
          <w:sz w:val="28"/>
          <w:szCs w:val="28"/>
        </w:rPr>
        <w:t>Інфляція має негативні наслідки для національної економіки, найнебезпечніші серед яких:</w:t>
      </w:r>
    </w:p>
    <w:p w:rsidR="003A086B" w:rsidRDefault="003A086B" w:rsidP="000E36D3">
      <w:pPr>
        <w:pStyle w:val="a3"/>
        <w:numPr>
          <w:ilvl w:val="0"/>
          <w:numId w:val="44"/>
        </w:numPr>
        <w:spacing w:after="0"/>
        <w:jc w:val="both"/>
        <w:rPr>
          <w:rFonts w:ascii="Times New Roman" w:hAnsi="Times New Roman" w:cs="Times New Roman"/>
          <w:sz w:val="28"/>
          <w:szCs w:val="28"/>
        </w:rPr>
      </w:pPr>
      <w:r>
        <w:rPr>
          <w:rFonts w:ascii="Times New Roman" w:hAnsi="Times New Roman" w:cs="Times New Roman"/>
          <w:sz w:val="28"/>
          <w:szCs w:val="28"/>
        </w:rPr>
        <w:t>знецінення грошей та заощаджень. Для власників грошей зростання цін знижує їхню купівельну спроможність у всіх випадках, крім тих, коли в разі надання грошей у борг передбачена індексація, або зростання зобов</w:t>
      </w:r>
      <w:r w:rsidR="00580F15">
        <w:rPr>
          <w:rFonts w:ascii="Times New Roman" w:hAnsi="Times New Roman" w:cs="Times New Roman"/>
          <w:sz w:val="28"/>
          <w:szCs w:val="28"/>
        </w:rPr>
        <w:t>’язань боржника відповідно до зростання рівня цін.</w:t>
      </w:r>
    </w:p>
    <w:p w:rsidR="00580F15" w:rsidRDefault="00580F15" w:rsidP="003A086B">
      <w:pPr>
        <w:pStyle w:val="a3"/>
        <w:numPr>
          <w:ilvl w:val="0"/>
          <w:numId w:val="44"/>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зменшення купівельної  спроможності споживачів та рівня їх споживання. За незмінного рівня доходів і зростаючих цін на товари споживачі здатні придбати менше речей та послуг.</w:t>
      </w:r>
    </w:p>
    <w:p w:rsidR="00580F15" w:rsidRDefault="00580F15" w:rsidP="00580F15">
      <w:pPr>
        <w:pStyle w:val="a3"/>
        <w:numPr>
          <w:ilvl w:val="0"/>
          <w:numId w:val="44"/>
        </w:numPr>
        <w:spacing w:after="0"/>
        <w:jc w:val="both"/>
        <w:rPr>
          <w:rFonts w:ascii="Times New Roman" w:hAnsi="Times New Roman" w:cs="Times New Roman"/>
          <w:sz w:val="28"/>
          <w:szCs w:val="28"/>
        </w:rPr>
      </w:pPr>
      <w:r>
        <w:rPr>
          <w:rFonts w:ascii="Times New Roman" w:hAnsi="Times New Roman" w:cs="Times New Roman"/>
          <w:sz w:val="28"/>
          <w:szCs w:val="28"/>
        </w:rPr>
        <w:t>поглиблення нерівності і швидке соціальне розшарування суспільства. Від інфляції виграють економічні суб'єкти з нефіксованими доходами, у першу чергу причетні до торгівлі та посередницької діяльності. Водночас стають біднішими громадяни з фіксованими доходами – працівники державного сектору економіки: викладачі, лікарі, науковці, працівники культури, а також пенсіонери, студенти, особи з обмеженими можливостями, що одержують соціальну допомогу.</w:t>
      </w:r>
    </w:p>
    <w:p w:rsidR="00FE5362" w:rsidRDefault="00FE5362" w:rsidP="00580F15">
      <w:pPr>
        <w:pStyle w:val="a3"/>
        <w:numPr>
          <w:ilvl w:val="0"/>
          <w:numId w:val="44"/>
        </w:numPr>
        <w:spacing w:after="0"/>
        <w:jc w:val="both"/>
        <w:rPr>
          <w:rFonts w:ascii="Times New Roman" w:hAnsi="Times New Roman" w:cs="Times New Roman"/>
          <w:sz w:val="28"/>
          <w:szCs w:val="28"/>
        </w:rPr>
      </w:pPr>
      <w:r>
        <w:rPr>
          <w:rFonts w:ascii="Times New Roman" w:hAnsi="Times New Roman" w:cs="Times New Roman"/>
          <w:sz w:val="28"/>
          <w:szCs w:val="28"/>
        </w:rPr>
        <w:t>гальмування технічного прогресу. Втрата заінтересованості в реалізації досягнень технічного прогресу за інфляції відбувається з двох причин. По-перше, здешевлюється праця, тому втрачається інтерес підприємців до використання дорожчих і технічно досконаліших засобів виробництва. По-друге, нестабільні ціни змушують підприємців відмовлятися від інвестицій у нову, дорожчу, техніку з великим строком окупності.</w:t>
      </w:r>
    </w:p>
    <w:p w:rsidR="00FE5362" w:rsidRDefault="00FE5362" w:rsidP="00580F15">
      <w:pPr>
        <w:pStyle w:val="a3"/>
        <w:numPr>
          <w:ilvl w:val="0"/>
          <w:numId w:val="44"/>
        </w:numPr>
        <w:spacing w:after="0"/>
        <w:jc w:val="both"/>
        <w:rPr>
          <w:rFonts w:ascii="Times New Roman" w:hAnsi="Times New Roman" w:cs="Times New Roman"/>
          <w:sz w:val="28"/>
          <w:szCs w:val="28"/>
        </w:rPr>
      </w:pPr>
      <w:r>
        <w:rPr>
          <w:rFonts w:ascii="Times New Roman" w:hAnsi="Times New Roman" w:cs="Times New Roman"/>
          <w:sz w:val="28"/>
          <w:szCs w:val="28"/>
        </w:rPr>
        <w:t>втрата цінами ролі ринкового регулятора. За нормальних умов зростання цін є сигналом для збільшення виробництва певних товарів. Тотальне підвищення цін не дає правильних орієнтирів підприємцям щодо перспективних напрямків інвестування, змін структури виробництва, перерозподілу виробничих ресурсів.</w:t>
      </w:r>
    </w:p>
    <w:p w:rsidR="00FE5362" w:rsidRDefault="00FE5362" w:rsidP="00FE536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Негативні, а іноді й руйнівні наслідки інфляції спонукають уряди країн до антиінфляційних </w:t>
      </w:r>
      <w:r w:rsidR="003E4A37">
        <w:rPr>
          <w:rFonts w:ascii="Times New Roman" w:hAnsi="Times New Roman" w:cs="Times New Roman"/>
          <w:sz w:val="28"/>
          <w:szCs w:val="28"/>
        </w:rPr>
        <w:t>заходів.</w:t>
      </w:r>
    </w:p>
    <w:p w:rsidR="003E4A37" w:rsidRDefault="003E4A37" w:rsidP="00FE5362">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правильного вибору інструментів регулювання інфляції важливо з'ясувати, які причини інфляції переважають - пов'язані із сукупним попитом або із сукупним пропонуванням.</w:t>
      </w:r>
    </w:p>
    <w:p w:rsidR="003E4A37" w:rsidRDefault="003E4A37" w:rsidP="00FE5362">
      <w:pPr>
        <w:spacing w:after="0"/>
        <w:ind w:firstLine="708"/>
        <w:jc w:val="both"/>
        <w:rPr>
          <w:rFonts w:ascii="Times New Roman" w:hAnsi="Times New Roman" w:cs="Times New Roman"/>
          <w:sz w:val="28"/>
          <w:szCs w:val="28"/>
        </w:rPr>
      </w:pPr>
      <w:r>
        <w:rPr>
          <w:rFonts w:ascii="Times New Roman" w:hAnsi="Times New Roman" w:cs="Times New Roman"/>
          <w:sz w:val="28"/>
          <w:szCs w:val="28"/>
        </w:rPr>
        <w:t>Якщо інфляція більшою мірою спричинена надмірним попитом, то дієвими можуть виявитися такі заходи:</w:t>
      </w:r>
    </w:p>
    <w:p w:rsidR="003E4A37" w:rsidRDefault="003E4A37" w:rsidP="003E4A37">
      <w:pPr>
        <w:pStyle w:val="a3"/>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зростання податків на доходи;</w:t>
      </w:r>
    </w:p>
    <w:p w:rsidR="003E4A37" w:rsidRDefault="003E4A37" w:rsidP="003E4A37">
      <w:pPr>
        <w:pStyle w:val="a3"/>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скорочення видатків державного бюджету;</w:t>
      </w:r>
    </w:p>
    <w:p w:rsidR="003E4A37" w:rsidRDefault="003E4A37" w:rsidP="003E4A37">
      <w:pPr>
        <w:pStyle w:val="a3"/>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подорожчання кредитних ресурсів для інвесторів та осіб, що беруть споживчий кредит.</w:t>
      </w:r>
    </w:p>
    <w:p w:rsidR="003E4A37" w:rsidRDefault="003E4A37" w:rsidP="003E4A37">
      <w:pPr>
        <w:spacing w:after="0"/>
        <w:ind w:firstLine="708"/>
        <w:jc w:val="both"/>
        <w:rPr>
          <w:rFonts w:ascii="Times New Roman" w:hAnsi="Times New Roman" w:cs="Times New Roman"/>
          <w:sz w:val="28"/>
          <w:szCs w:val="28"/>
        </w:rPr>
      </w:pPr>
      <w:r>
        <w:rPr>
          <w:rFonts w:ascii="Times New Roman" w:hAnsi="Times New Roman" w:cs="Times New Roman"/>
          <w:sz w:val="28"/>
          <w:szCs w:val="28"/>
        </w:rPr>
        <w:t>Якщо інфляція переважно спричинена скороченням пропонування, то тоді ефективними є такі заходи:</w:t>
      </w:r>
    </w:p>
    <w:p w:rsidR="003E4A37" w:rsidRDefault="003E4A37" w:rsidP="003E4A37">
      <w:pPr>
        <w:pStyle w:val="a3"/>
        <w:numPr>
          <w:ilvl w:val="0"/>
          <w:numId w:val="46"/>
        </w:numPr>
        <w:spacing w:after="0"/>
        <w:jc w:val="both"/>
        <w:rPr>
          <w:rFonts w:ascii="Times New Roman" w:hAnsi="Times New Roman" w:cs="Times New Roman"/>
          <w:sz w:val="28"/>
          <w:szCs w:val="28"/>
        </w:rPr>
      </w:pPr>
      <w:r>
        <w:rPr>
          <w:rFonts w:ascii="Times New Roman" w:hAnsi="Times New Roman" w:cs="Times New Roman"/>
          <w:sz w:val="28"/>
          <w:szCs w:val="28"/>
        </w:rPr>
        <w:t>застосування податкових пільг для виробників;</w:t>
      </w:r>
    </w:p>
    <w:p w:rsidR="003E4A37" w:rsidRDefault="003E4A37" w:rsidP="003E4A37">
      <w:pPr>
        <w:pStyle w:val="a3"/>
        <w:numPr>
          <w:ilvl w:val="0"/>
          <w:numId w:val="46"/>
        </w:numPr>
        <w:spacing w:after="0"/>
        <w:jc w:val="both"/>
        <w:rPr>
          <w:rFonts w:ascii="Times New Roman" w:hAnsi="Times New Roman" w:cs="Times New Roman"/>
          <w:sz w:val="28"/>
          <w:szCs w:val="28"/>
        </w:rPr>
      </w:pPr>
      <w:r>
        <w:rPr>
          <w:rFonts w:ascii="Times New Roman" w:hAnsi="Times New Roman" w:cs="Times New Roman"/>
          <w:sz w:val="28"/>
          <w:szCs w:val="28"/>
        </w:rPr>
        <w:t xml:space="preserve">запровадження більш ефективних та </w:t>
      </w:r>
      <w:proofErr w:type="spellStart"/>
      <w:r>
        <w:rPr>
          <w:rFonts w:ascii="Times New Roman" w:hAnsi="Times New Roman" w:cs="Times New Roman"/>
          <w:sz w:val="28"/>
          <w:szCs w:val="28"/>
        </w:rPr>
        <w:t>ресурсоощадних</w:t>
      </w:r>
      <w:proofErr w:type="spellEnd"/>
      <w:r>
        <w:rPr>
          <w:rFonts w:ascii="Times New Roman" w:hAnsi="Times New Roman" w:cs="Times New Roman"/>
          <w:sz w:val="28"/>
          <w:szCs w:val="28"/>
        </w:rPr>
        <w:t xml:space="preserve"> технологій, насамперед енергоощадних;</w:t>
      </w:r>
    </w:p>
    <w:p w:rsidR="003E4A37" w:rsidRDefault="003E4A37" w:rsidP="003E4A37">
      <w:pPr>
        <w:pStyle w:val="a3"/>
        <w:numPr>
          <w:ilvl w:val="0"/>
          <w:numId w:val="46"/>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адміністративне обмеження урядом зростання цін на деякі виробничі ресурси.</w:t>
      </w:r>
    </w:p>
    <w:p w:rsidR="003E4A37" w:rsidRDefault="003E4A37" w:rsidP="009700A4">
      <w:pPr>
        <w:spacing w:after="0"/>
        <w:ind w:firstLine="708"/>
        <w:jc w:val="both"/>
        <w:rPr>
          <w:rFonts w:ascii="Times New Roman" w:hAnsi="Times New Roman" w:cs="Times New Roman"/>
          <w:sz w:val="28"/>
          <w:szCs w:val="28"/>
        </w:rPr>
      </w:pPr>
      <w:r>
        <w:rPr>
          <w:rFonts w:ascii="Times New Roman" w:hAnsi="Times New Roman" w:cs="Times New Roman"/>
          <w:sz w:val="28"/>
          <w:szCs w:val="28"/>
        </w:rPr>
        <w:t>Розглянуті антиінфляційні заходи були типовими д</w:t>
      </w:r>
      <w:r w:rsidR="009700A4">
        <w:rPr>
          <w:rFonts w:ascii="Times New Roman" w:hAnsi="Times New Roman" w:cs="Times New Roman"/>
          <w:sz w:val="28"/>
          <w:szCs w:val="28"/>
        </w:rPr>
        <w:t>ля ринкових економік розвинен</w:t>
      </w:r>
      <w:r>
        <w:rPr>
          <w:rFonts w:ascii="Times New Roman" w:hAnsi="Times New Roman" w:cs="Times New Roman"/>
          <w:sz w:val="28"/>
          <w:szCs w:val="28"/>
        </w:rPr>
        <w:t>их країн</w:t>
      </w:r>
      <w:r w:rsidR="009700A4">
        <w:rPr>
          <w:rFonts w:ascii="Times New Roman" w:hAnsi="Times New Roman" w:cs="Times New Roman"/>
          <w:sz w:val="28"/>
          <w:szCs w:val="28"/>
        </w:rPr>
        <w:t>.</w:t>
      </w:r>
      <w:r>
        <w:rPr>
          <w:rFonts w:ascii="Times New Roman" w:hAnsi="Times New Roman" w:cs="Times New Roman"/>
          <w:sz w:val="28"/>
          <w:szCs w:val="28"/>
        </w:rPr>
        <w:t xml:space="preserve">  У </w:t>
      </w:r>
      <w:r w:rsidR="009700A4">
        <w:rPr>
          <w:rFonts w:ascii="Times New Roman" w:hAnsi="Times New Roman" w:cs="Times New Roman"/>
          <w:sz w:val="28"/>
          <w:szCs w:val="28"/>
        </w:rPr>
        <w:t xml:space="preserve"> перехідних економіках та економіках несформованими ринками, до яких належить і українська, використовувалися й інші антиінфляційні заходи. До нетипових для розвинених економік, але необхідних для менш розвинених, належать такі антиінфляційні заходи:</w:t>
      </w:r>
    </w:p>
    <w:p w:rsidR="009700A4" w:rsidRDefault="009700A4" w:rsidP="009700A4">
      <w:pPr>
        <w:pStyle w:val="a3"/>
        <w:numPr>
          <w:ilvl w:val="0"/>
          <w:numId w:val="47"/>
        </w:numPr>
        <w:spacing w:after="0"/>
        <w:jc w:val="both"/>
        <w:rPr>
          <w:rFonts w:ascii="Times New Roman" w:hAnsi="Times New Roman" w:cs="Times New Roman"/>
          <w:sz w:val="28"/>
          <w:szCs w:val="28"/>
        </w:rPr>
      </w:pPr>
      <w:r>
        <w:rPr>
          <w:rFonts w:ascii="Times New Roman" w:hAnsi="Times New Roman" w:cs="Times New Roman"/>
          <w:sz w:val="28"/>
          <w:szCs w:val="28"/>
        </w:rPr>
        <w:t>здійснення грошових реформ, наприклад, в Україні – реформа з упровадженням гривні 1996 року, що суттєво стримало інфляцію;</w:t>
      </w:r>
    </w:p>
    <w:p w:rsidR="009700A4" w:rsidRDefault="009700A4" w:rsidP="009700A4">
      <w:pPr>
        <w:pStyle w:val="a3"/>
        <w:numPr>
          <w:ilvl w:val="0"/>
          <w:numId w:val="47"/>
        </w:numPr>
        <w:spacing w:after="0"/>
        <w:jc w:val="both"/>
        <w:rPr>
          <w:rFonts w:ascii="Times New Roman" w:hAnsi="Times New Roman" w:cs="Times New Roman"/>
          <w:sz w:val="28"/>
          <w:szCs w:val="28"/>
        </w:rPr>
      </w:pPr>
      <w:r>
        <w:rPr>
          <w:rFonts w:ascii="Times New Roman" w:hAnsi="Times New Roman" w:cs="Times New Roman"/>
          <w:sz w:val="28"/>
          <w:szCs w:val="28"/>
        </w:rPr>
        <w:t>відмова від емісійного (за допомогою випуску в обіг додаткових грошей) фінансування дефіцитів державних бюджетів;</w:t>
      </w:r>
    </w:p>
    <w:p w:rsidR="009700A4" w:rsidRDefault="009700A4" w:rsidP="009700A4">
      <w:pPr>
        <w:pStyle w:val="a3"/>
        <w:numPr>
          <w:ilvl w:val="0"/>
          <w:numId w:val="47"/>
        </w:numPr>
        <w:spacing w:after="0"/>
        <w:jc w:val="both"/>
        <w:rPr>
          <w:rFonts w:ascii="Times New Roman" w:hAnsi="Times New Roman" w:cs="Times New Roman"/>
          <w:sz w:val="28"/>
          <w:szCs w:val="28"/>
        </w:rPr>
      </w:pPr>
      <w:r>
        <w:rPr>
          <w:rFonts w:ascii="Times New Roman" w:hAnsi="Times New Roman" w:cs="Times New Roman"/>
          <w:sz w:val="28"/>
          <w:szCs w:val="28"/>
        </w:rPr>
        <w:t>обмеження так званої доларизації – використання в обігу валюти іншої країни, що підриває стабільність власної національної валюти і підштовхує інфляцію;</w:t>
      </w:r>
    </w:p>
    <w:p w:rsidR="009700A4" w:rsidRDefault="009700A4" w:rsidP="009700A4">
      <w:pPr>
        <w:pStyle w:val="a3"/>
        <w:numPr>
          <w:ilvl w:val="0"/>
          <w:numId w:val="47"/>
        </w:numPr>
        <w:spacing w:after="0"/>
        <w:jc w:val="both"/>
        <w:rPr>
          <w:rFonts w:ascii="Times New Roman" w:hAnsi="Times New Roman" w:cs="Times New Roman"/>
          <w:sz w:val="28"/>
          <w:szCs w:val="28"/>
        </w:rPr>
      </w:pPr>
      <w:r>
        <w:rPr>
          <w:rFonts w:ascii="Times New Roman" w:hAnsi="Times New Roman" w:cs="Times New Roman"/>
          <w:sz w:val="28"/>
          <w:szCs w:val="28"/>
        </w:rPr>
        <w:t>протидія зовнішнім інфляційним чинникам, наприклад, скорочення імпорту таких товарів, як нафта, газ, ціни котрих постійно зростають;</w:t>
      </w:r>
    </w:p>
    <w:p w:rsidR="009700A4" w:rsidRDefault="009700A4" w:rsidP="009700A4">
      <w:pPr>
        <w:pStyle w:val="a3"/>
        <w:numPr>
          <w:ilvl w:val="0"/>
          <w:numId w:val="47"/>
        </w:numPr>
        <w:spacing w:after="0"/>
        <w:jc w:val="both"/>
        <w:rPr>
          <w:rFonts w:ascii="Times New Roman" w:hAnsi="Times New Roman" w:cs="Times New Roman"/>
          <w:sz w:val="28"/>
          <w:szCs w:val="28"/>
        </w:rPr>
      </w:pPr>
      <w:r>
        <w:rPr>
          <w:rFonts w:ascii="Times New Roman" w:hAnsi="Times New Roman" w:cs="Times New Roman"/>
          <w:sz w:val="28"/>
          <w:szCs w:val="28"/>
        </w:rPr>
        <w:t>обмеження так званої втечі від національних грошей, коли громадяни купують будь-які товари і не здійснюють заощаджень, стимулювання заощаджень такою ставкою процента за банківськими вкладами та за державними облігаціями, яка перевищує темп інфляції;</w:t>
      </w:r>
    </w:p>
    <w:p w:rsidR="009700A4" w:rsidRDefault="009700A4" w:rsidP="009700A4">
      <w:pPr>
        <w:pStyle w:val="a3"/>
        <w:numPr>
          <w:ilvl w:val="0"/>
          <w:numId w:val="47"/>
        </w:numPr>
        <w:spacing w:after="0"/>
        <w:jc w:val="both"/>
        <w:rPr>
          <w:rFonts w:ascii="Times New Roman" w:hAnsi="Times New Roman" w:cs="Times New Roman"/>
          <w:sz w:val="28"/>
          <w:szCs w:val="28"/>
        </w:rPr>
      </w:pPr>
      <w:r>
        <w:rPr>
          <w:rFonts w:ascii="Times New Roman" w:hAnsi="Times New Roman" w:cs="Times New Roman"/>
          <w:sz w:val="28"/>
          <w:szCs w:val="28"/>
        </w:rPr>
        <w:t>підтримка конкуренції на внутрішніх ринках та обмеження вітчизняних монополістів;</w:t>
      </w:r>
    </w:p>
    <w:p w:rsidR="009700A4" w:rsidRDefault="009700A4" w:rsidP="009700A4">
      <w:pPr>
        <w:pStyle w:val="a3"/>
        <w:numPr>
          <w:ilvl w:val="0"/>
          <w:numId w:val="47"/>
        </w:numPr>
        <w:spacing w:after="0"/>
        <w:jc w:val="both"/>
        <w:rPr>
          <w:rFonts w:ascii="Times New Roman" w:hAnsi="Times New Roman" w:cs="Times New Roman"/>
          <w:sz w:val="28"/>
          <w:szCs w:val="28"/>
        </w:rPr>
      </w:pPr>
      <w:r>
        <w:rPr>
          <w:rFonts w:ascii="Times New Roman" w:hAnsi="Times New Roman" w:cs="Times New Roman"/>
          <w:sz w:val="28"/>
          <w:szCs w:val="28"/>
        </w:rPr>
        <w:t>боротьба з тіньовою економікою, у межах якої ціни й доходи некон</w:t>
      </w:r>
      <w:r w:rsidR="0066479D">
        <w:rPr>
          <w:rFonts w:ascii="Times New Roman" w:hAnsi="Times New Roman" w:cs="Times New Roman"/>
          <w:sz w:val="28"/>
          <w:szCs w:val="28"/>
        </w:rPr>
        <w:t>трольовані.</w:t>
      </w:r>
    </w:p>
    <w:p w:rsidR="0066479D" w:rsidRDefault="0066479D" w:rsidP="000E36D3">
      <w:pPr>
        <w:spacing w:after="0"/>
        <w:ind w:firstLine="360"/>
        <w:jc w:val="both"/>
        <w:rPr>
          <w:rFonts w:ascii="Times New Roman" w:hAnsi="Times New Roman" w:cs="Times New Roman"/>
          <w:i/>
          <w:sz w:val="28"/>
          <w:szCs w:val="28"/>
        </w:rPr>
      </w:pPr>
      <w:r w:rsidRPr="00B4072F">
        <w:rPr>
          <w:rFonts w:ascii="Times New Roman" w:hAnsi="Times New Roman" w:cs="Times New Roman"/>
          <w:i/>
          <w:sz w:val="28"/>
          <w:szCs w:val="28"/>
        </w:rPr>
        <w:t>Контрольні запитання:</w:t>
      </w:r>
    </w:p>
    <w:p w:rsidR="0066479D" w:rsidRDefault="0066479D" w:rsidP="0066479D">
      <w:pPr>
        <w:pStyle w:val="a3"/>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Яке походження інфляції?</w:t>
      </w:r>
    </w:p>
    <w:p w:rsidR="0066479D" w:rsidRDefault="0066479D" w:rsidP="0066479D">
      <w:pPr>
        <w:pStyle w:val="a3"/>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Що таке вартість життя?Які є види інфляції?</w:t>
      </w:r>
    </w:p>
    <w:p w:rsidR="0066479D" w:rsidRDefault="0066479D" w:rsidP="0066479D">
      <w:pPr>
        <w:pStyle w:val="a3"/>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Що таке гіперінфляція?Як держава може запобігти інфляції?</w:t>
      </w:r>
    </w:p>
    <w:p w:rsidR="0066479D" w:rsidRDefault="0066479D" w:rsidP="0066479D">
      <w:pPr>
        <w:pStyle w:val="a3"/>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Обчисліть ціну споживчого кошика та індекс споживчих цін за такими умовними даними:</w:t>
      </w:r>
    </w:p>
    <w:p w:rsidR="0066479D" w:rsidRDefault="0066479D" w:rsidP="0066479D">
      <w:pPr>
        <w:spacing w:after="0"/>
        <w:ind w:left="360"/>
        <w:jc w:val="both"/>
        <w:rPr>
          <w:rFonts w:ascii="Times New Roman" w:hAnsi="Times New Roman" w:cs="Times New Roman"/>
          <w:sz w:val="28"/>
          <w:szCs w:val="28"/>
        </w:rPr>
      </w:pPr>
      <w:r>
        <w:rPr>
          <w:rFonts w:ascii="Times New Roman" w:hAnsi="Times New Roman" w:cs="Times New Roman"/>
          <w:sz w:val="28"/>
          <w:szCs w:val="28"/>
        </w:rPr>
        <w:t>а) споживчий кошик складається з чотирьох товарів, і нормативи їх споживання такі: товар А – 10 од.;  товар Б – 2,5 од.; товар В – 50 од.; товар Г – 7 од.</w:t>
      </w:r>
    </w:p>
    <w:p w:rsidR="000E36D3" w:rsidRDefault="000E36D3" w:rsidP="0066479D">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б) ціни чотирьох товарів у попередньому та поточному роках були відповідно такі: товар А -50 і 55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товар Б – 10 і 8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товар В – 20 і 24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товар Г – 8 і 8 грн.</w:t>
      </w:r>
    </w:p>
    <w:p w:rsidR="000E36D3" w:rsidRDefault="000E36D3" w:rsidP="0066479D">
      <w:pPr>
        <w:spacing w:after="0"/>
        <w:ind w:left="360"/>
        <w:jc w:val="both"/>
        <w:rPr>
          <w:rFonts w:ascii="Times New Roman" w:hAnsi="Times New Roman" w:cs="Times New Roman"/>
          <w:sz w:val="28"/>
          <w:szCs w:val="28"/>
        </w:rPr>
      </w:pPr>
      <w:r>
        <w:rPr>
          <w:rFonts w:ascii="Times New Roman" w:hAnsi="Times New Roman" w:cs="Times New Roman"/>
          <w:sz w:val="28"/>
          <w:szCs w:val="28"/>
        </w:rPr>
        <w:t>5. Визначте індекс цін і темп інфляції за такими даними: ціна споживчого кошика поточного року становить 570 од., а ціна відповідного споживчого кошика минулого року – 510.</w:t>
      </w:r>
    </w:p>
    <w:p w:rsidR="000E36D3" w:rsidRDefault="000E36D3" w:rsidP="000E36D3">
      <w:pPr>
        <w:spacing w:after="0"/>
        <w:ind w:left="708"/>
        <w:jc w:val="center"/>
        <w:rPr>
          <w:rFonts w:ascii="Times New Roman" w:hAnsi="Times New Roman" w:cs="Times New Roman"/>
          <w:b/>
          <w:sz w:val="36"/>
          <w:szCs w:val="36"/>
        </w:rPr>
      </w:pPr>
      <w:r>
        <w:rPr>
          <w:rFonts w:ascii="Times New Roman" w:hAnsi="Times New Roman" w:cs="Times New Roman"/>
          <w:b/>
          <w:sz w:val="36"/>
          <w:szCs w:val="36"/>
        </w:rPr>
        <w:lastRenderedPageBreak/>
        <w:t>Тема 11. Трудові ресурси. Зайнятість населення</w:t>
      </w:r>
    </w:p>
    <w:p w:rsidR="00354124" w:rsidRDefault="00354124" w:rsidP="00354124">
      <w:pPr>
        <w:spacing w:after="0"/>
        <w:ind w:left="708"/>
        <w:jc w:val="both"/>
        <w:rPr>
          <w:rFonts w:ascii="Times New Roman" w:hAnsi="Times New Roman" w:cs="Times New Roman"/>
          <w:sz w:val="28"/>
          <w:szCs w:val="28"/>
        </w:rPr>
      </w:pPr>
    </w:p>
    <w:p w:rsidR="00B54CB7" w:rsidRDefault="00B54CB7" w:rsidP="00A1104A">
      <w:pPr>
        <w:spacing w:after="0"/>
        <w:jc w:val="both"/>
        <w:rPr>
          <w:rFonts w:ascii="Times New Roman" w:hAnsi="Times New Roman" w:cs="Times New Roman"/>
          <w:sz w:val="28"/>
          <w:szCs w:val="28"/>
        </w:rPr>
      </w:pPr>
    </w:p>
    <w:p w:rsidR="00A1104A" w:rsidRDefault="00A1104A" w:rsidP="00A1104A">
      <w:pPr>
        <w:spacing w:after="0"/>
        <w:jc w:val="both"/>
        <w:rPr>
          <w:rFonts w:ascii="Times New Roman" w:hAnsi="Times New Roman" w:cs="Times New Roman"/>
          <w:sz w:val="28"/>
          <w:szCs w:val="28"/>
        </w:rPr>
      </w:pPr>
    </w:p>
    <w:p w:rsidR="00354124" w:rsidRDefault="00354124" w:rsidP="0035412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Ринок праці – це засоби, суспільні механізми й організації, які дають змогу людям знайти роботу відповідно до своїх здібностей і навичок, а роботодавцям – найняти робітників, які їм потрібні для організації комерційної або іншої діяльності. </w:t>
      </w:r>
    </w:p>
    <w:p w:rsidR="00B54CB7" w:rsidRDefault="00354124" w:rsidP="0035412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цьому ринку діють закони попиту і пропозиції і формуються рівноважні ціни на товар «робоча сила», а саме – зарплата. </w:t>
      </w:r>
    </w:p>
    <w:p w:rsidR="00B54CB7" w:rsidRDefault="00354124" w:rsidP="00B54CB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Пропозиція робочої сили визначається різними факторами: рівнем зарплати, культурою,додатковою системою, наявністю дітей і турботами про них, діяльністю профспілок тощо.  Кількість і склад робочої сили постійно змінюються. Одні тільки починають працювати після закінчення школи, другі перебувають вдома </w:t>
      </w:r>
      <w:r w:rsidR="00156C3E">
        <w:rPr>
          <w:rFonts w:ascii="Times New Roman" w:hAnsi="Times New Roman" w:cs="Times New Roman"/>
          <w:sz w:val="28"/>
          <w:szCs w:val="28"/>
        </w:rPr>
        <w:t xml:space="preserve">у зв'язку з доглядом за дитиною, треті – на пенсії. </w:t>
      </w:r>
    </w:p>
    <w:p w:rsidR="00354124" w:rsidRDefault="00156C3E" w:rsidP="00B54CB7">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Попит на робочу силу визначається потребами у ній підприємців. Отже, попит на робочу силу залежить як від загального тиску попиту в економіці, так і від технічної оснащеності виробництва, тобто від поєднання засобів виробництва і праці.</w:t>
      </w:r>
    </w:p>
    <w:p w:rsidR="00156C3E" w:rsidRDefault="00156C3E" w:rsidP="00354124">
      <w:pPr>
        <w:spacing w:after="0"/>
        <w:ind w:firstLine="708"/>
        <w:jc w:val="both"/>
        <w:rPr>
          <w:rFonts w:ascii="Times New Roman" w:hAnsi="Times New Roman" w:cs="Times New Roman"/>
          <w:sz w:val="28"/>
          <w:szCs w:val="28"/>
        </w:rPr>
      </w:pPr>
      <w:r>
        <w:rPr>
          <w:rFonts w:ascii="Times New Roman" w:hAnsi="Times New Roman" w:cs="Times New Roman"/>
          <w:sz w:val="28"/>
          <w:szCs w:val="28"/>
        </w:rPr>
        <w:t>Сьогодні у більшості розвинених країнах світу застосовуються три основні засоби регулювання ринку робочої сили: трудові контракти, колективні договори і генеральні угоди.</w:t>
      </w:r>
    </w:p>
    <w:p w:rsidR="00156C3E" w:rsidRDefault="00156C3E" w:rsidP="00354124">
      <w:pPr>
        <w:spacing w:after="0"/>
        <w:ind w:firstLine="708"/>
        <w:jc w:val="both"/>
        <w:rPr>
          <w:rFonts w:ascii="Times New Roman" w:hAnsi="Times New Roman" w:cs="Times New Roman"/>
          <w:sz w:val="28"/>
          <w:szCs w:val="28"/>
        </w:rPr>
      </w:pPr>
      <w:r w:rsidRPr="00156C3E">
        <w:rPr>
          <w:rFonts w:ascii="Times New Roman" w:hAnsi="Times New Roman" w:cs="Times New Roman"/>
          <w:i/>
          <w:sz w:val="28"/>
          <w:szCs w:val="28"/>
        </w:rPr>
        <w:t xml:space="preserve">Трудовий контракт </w:t>
      </w:r>
      <w:r>
        <w:rPr>
          <w:rFonts w:ascii="Times New Roman" w:hAnsi="Times New Roman" w:cs="Times New Roman"/>
          <w:sz w:val="28"/>
          <w:szCs w:val="28"/>
        </w:rPr>
        <w:t>– це угода, що визначає зміст і умови праці, розмір оплати та інші взаємні зобов'язання найманого робітника і його роботодавця, досягнути в результаті і індивідуальних переговорів.</w:t>
      </w:r>
    </w:p>
    <w:p w:rsidR="00156C3E" w:rsidRDefault="00156C3E" w:rsidP="00354124">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Колективний договір – </w:t>
      </w:r>
      <w:r w:rsidR="00547F9E">
        <w:rPr>
          <w:rFonts w:ascii="Times New Roman" w:hAnsi="Times New Roman" w:cs="Times New Roman"/>
          <w:sz w:val="28"/>
          <w:szCs w:val="28"/>
        </w:rPr>
        <w:t>документ, яким підтверджую</w:t>
      </w:r>
      <w:r>
        <w:rPr>
          <w:rFonts w:ascii="Times New Roman" w:hAnsi="Times New Roman" w:cs="Times New Roman"/>
          <w:sz w:val="28"/>
          <w:szCs w:val="28"/>
        </w:rPr>
        <w:t xml:space="preserve">ться </w:t>
      </w:r>
      <w:r w:rsidR="00547F9E">
        <w:rPr>
          <w:rFonts w:ascii="Times New Roman" w:hAnsi="Times New Roman" w:cs="Times New Roman"/>
          <w:sz w:val="28"/>
          <w:szCs w:val="28"/>
        </w:rPr>
        <w:t>єдині принципи організації і оплати праці на підприємстві і який приймається роботодавцем і профспілкою цього підприємства.</w:t>
      </w:r>
    </w:p>
    <w:p w:rsidR="00547F9E" w:rsidRDefault="00547F9E" w:rsidP="00354124">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Генеральна угода </w:t>
      </w:r>
      <w:r>
        <w:rPr>
          <w:rFonts w:ascii="Times New Roman" w:hAnsi="Times New Roman" w:cs="Times New Roman"/>
          <w:sz w:val="28"/>
          <w:szCs w:val="28"/>
        </w:rPr>
        <w:t>– це документ, яким визначаються загальні напрями зміни умов купівлі – продажу робочої сили по країні в цілому; підписується урядом, об'єднаннями підприємців і профспілок.</w:t>
      </w:r>
    </w:p>
    <w:p w:rsidR="00547F9E" w:rsidRDefault="00547F9E" w:rsidP="00354124">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Безробіття – </w:t>
      </w:r>
      <w:r>
        <w:rPr>
          <w:rFonts w:ascii="Times New Roman" w:hAnsi="Times New Roman" w:cs="Times New Roman"/>
          <w:sz w:val="28"/>
          <w:szCs w:val="28"/>
        </w:rPr>
        <w:t>це економічне явище, спричинене перевищенням пропонування праці з боку працівників, що прагнуть працювати, над попитом на працю з боку працедавців. Безробіття існує в будь-якій економіці як у період економічного спаду, так і під час піднесення. Але за спаду рівень безробіття стає вищим.</w:t>
      </w:r>
    </w:p>
    <w:p w:rsidR="00547F9E" w:rsidRDefault="00547F9E" w:rsidP="0035412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Лише певний рівень безробіття загрожує національній економіці. Тому важливо вміти його вимірювати. Безробіття вимірюється відносним показником </w:t>
      </w:r>
      <w:r>
        <w:rPr>
          <w:rFonts w:ascii="Times New Roman" w:hAnsi="Times New Roman" w:cs="Times New Roman"/>
          <w:i/>
          <w:sz w:val="28"/>
          <w:szCs w:val="28"/>
        </w:rPr>
        <w:t xml:space="preserve">рівня безробіття </w:t>
      </w:r>
      <w:r>
        <w:rPr>
          <w:rFonts w:ascii="Times New Roman" w:hAnsi="Times New Roman" w:cs="Times New Roman"/>
          <w:sz w:val="28"/>
          <w:szCs w:val="28"/>
        </w:rPr>
        <w:t>за формулою</w:t>
      </w:r>
    </w:p>
    <w:p w:rsidR="00547F9E" w:rsidRDefault="00547F9E" w:rsidP="00354124">
      <w:pPr>
        <w:spacing w:after="0"/>
        <w:ind w:firstLine="708"/>
        <w:jc w:val="both"/>
        <w:rPr>
          <w:rFonts w:ascii="Times New Roman" w:hAnsi="Times New Roman" w:cs="Times New Roman"/>
          <w:sz w:val="28"/>
          <w:szCs w:val="28"/>
        </w:rPr>
      </w:pPr>
    </w:p>
    <w:p w:rsidR="00547F9E" w:rsidRPr="00B54CB7" w:rsidRDefault="000229E1" w:rsidP="00354124">
      <w:pPr>
        <w:spacing w:after="0"/>
        <w:ind w:firstLine="708"/>
        <w:jc w:val="both"/>
        <w:rPr>
          <w:rFonts w:ascii="Times New Roman" w:hAnsi="Times New Roman" w:cs="Times New Roman"/>
          <w:sz w:val="28"/>
          <w:szCs w:val="28"/>
          <w:lang w:val="en-US"/>
        </w:rPr>
      </w:pPr>
      <m:oMathPara>
        <m:oMathParaPr>
          <m:jc m:val="center"/>
        </m:oMathParaPr>
        <m:oMath>
          <m:f>
            <m:fPr>
              <m:ctrlPr>
                <w:rPr>
                  <w:rFonts w:ascii="Cambria Math" w:hAnsi="Cambria Math" w:cs="Times New Roman"/>
                  <w:i/>
                  <w:sz w:val="28"/>
                  <w:szCs w:val="28"/>
                </w:rPr>
              </m:ctrlPr>
            </m:fPr>
            <m:num>
              <m:r>
                <w:rPr>
                  <w:rFonts w:ascii="Cambria Math" w:hAnsi="Cambria Math" w:cs="Times New Roman"/>
                  <w:sz w:val="28"/>
                  <w:szCs w:val="28"/>
                </w:rPr>
                <m:t>U</m:t>
              </m:r>
            </m:num>
            <m:den>
              <m:r>
                <w:rPr>
                  <w:rFonts w:ascii="Cambria Math" w:hAnsi="Cambria Math" w:cs="Times New Roman"/>
                  <w:sz w:val="28"/>
                  <w:szCs w:val="28"/>
                </w:rPr>
                <m:t>L</m:t>
              </m:r>
            </m:den>
          </m:f>
          <m:r>
            <w:rPr>
              <w:rFonts w:ascii="Cambria Math" w:hAnsi="Cambria Math" w:cs="Times New Roman"/>
              <w:sz w:val="28"/>
              <w:szCs w:val="28"/>
            </w:rPr>
            <m:t>×</m:t>
          </m:r>
          <m:r>
            <m:rPr>
              <m:nor/>
            </m:rPr>
            <w:rPr>
              <w:rFonts w:ascii="Cambria Math" w:hAnsi="Cambria Math" w:cs="Times New Roman"/>
              <w:sz w:val="28"/>
              <w:szCs w:val="28"/>
              <w:lang w:val="en-US"/>
            </w:rPr>
            <m:t>100%=</m:t>
          </m:r>
          <m:r>
            <w:rPr>
              <w:rFonts w:ascii="Cambria Math" w:hAnsi="Cambria Math" w:cs="Times New Roman"/>
              <w:sz w:val="28"/>
              <w:szCs w:val="28"/>
              <w:lang w:val="en-US"/>
            </w:rPr>
            <m:t>u</m:t>
          </m:r>
        </m:oMath>
      </m:oMathPara>
    </w:p>
    <w:p w:rsidR="00547F9E" w:rsidRPr="00156C3E" w:rsidRDefault="00547F9E" w:rsidP="00354124">
      <w:pPr>
        <w:spacing w:after="0"/>
        <w:ind w:firstLine="708"/>
        <w:jc w:val="both"/>
        <w:rPr>
          <w:rFonts w:ascii="Times New Roman" w:hAnsi="Times New Roman" w:cs="Times New Roman"/>
          <w:sz w:val="28"/>
          <w:szCs w:val="28"/>
        </w:rPr>
      </w:pPr>
    </w:p>
    <w:p w:rsidR="00156C3E" w:rsidRDefault="00156C3E" w:rsidP="00156C3E">
      <w:pPr>
        <w:spacing w:after="0"/>
        <w:jc w:val="both"/>
        <w:rPr>
          <w:rFonts w:ascii="Times New Roman" w:hAnsi="Times New Roman" w:cs="Times New Roman"/>
          <w:sz w:val="28"/>
          <w:szCs w:val="28"/>
        </w:rPr>
      </w:pPr>
    </w:p>
    <w:p w:rsidR="00354124" w:rsidRDefault="00B54CB7" w:rsidP="00B54CB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де </w:t>
      </w:r>
      <w:r w:rsidRPr="00B54CB7">
        <w:rPr>
          <w:rFonts w:ascii="Times New Roman" w:hAnsi="Times New Roman" w:cs="Times New Roman"/>
          <w:i/>
          <w:sz w:val="28"/>
          <w:szCs w:val="28"/>
          <w:lang w:val="en-US"/>
        </w:rPr>
        <w:t>u</w:t>
      </w:r>
      <w:r>
        <w:rPr>
          <w:rFonts w:ascii="Times New Roman" w:hAnsi="Times New Roman" w:cs="Times New Roman"/>
          <w:i/>
          <w:sz w:val="28"/>
          <w:szCs w:val="28"/>
        </w:rPr>
        <w:t xml:space="preserve"> – </w:t>
      </w:r>
      <w:r w:rsidRPr="00B54CB7">
        <w:rPr>
          <w:rFonts w:ascii="Times New Roman" w:hAnsi="Times New Roman" w:cs="Times New Roman"/>
          <w:sz w:val="28"/>
          <w:szCs w:val="28"/>
        </w:rPr>
        <w:t>рівень фактичного безробіття;</w:t>
      </w:r>
      <w:r>
        <w:rPr>
          <w:rFonts w:ascii="Times New Roman" w:hAnsi="Times New Roman" w:cs="Times New Roman"/>
          <w:i/>
          <w:sz w:val="28"/>
          <w:szCs w:val="28"/>
        </w:rPr>
        <w:t xml:space="preserve"> </w:t>
      </w:r>
      <w:r w:rsidRPr="00B54CB7">
        <w:rPr>
          <w:rFonts w:ascii="Times New Roman" w:hAnsi="Times New Roman" w:cs="Times New Roman"/>
          <w:i/>
          <w:sz w:val="28"/>
          <w:szCs w:val="28"/>
          <w:lang w:val="en-US"/>
        </w:rPr>
        <w:t>U</w:t>
      </w:r>
      <w:r w:rsidRPr="00B54CB7">
        <w:rPr>
          <w:rFonts w:ascii="Times New Roman" w:hAnsi="Times New Roman" w:cs="Times New Roman"/>
          <w:sz w:val="28"/>
          <w:szCs w:val="28"/>
        </w:rPr>
        <w:t xml:space="preserve"> –   кількість безробітних;  </w:t>
      </w:r>
      <w:r w:rsidRPr="00B54CB7">
        <w:rPr>
          <w:rFonts w:ascii="Times New Roman" w:hAnsi="Times New Roman" w:cs="Times New Roman"/>
          <w:i/>
          <w:sz w:val="28"/>
          <w:szCs w:val="28"/>
          <w:lang w:val="en-US"/>
        </w:rPr>
        <w:t>L</w:t>
      </w:r>
      <w:r>
        <w:rPr>
          <w:rFonts w:ascii="Times New Roman" w:hAnsi="Times New Roman" w:cs="Times New Roman"/>
          <w:i/>
          <w:sz w:val="28"/>
          <w:szCs w:val="28"/>
        </w:rPr>
        <w:t xml:space="preserve"> –</w:t>
      </w:r>
      <w:r w:rsidR="008C78C5">
        <w:rPr>
          <w:rFonts w:ascii="Times New Roman" w:hAnsi="Times New Roman" w:cs="Times New Roman"/>
          <w:i/>
          <w:sz w:val="28"/>
          <w:szCs w:val="28"/>
        </w:rPr>
        <w:t xml:space="preserve"> </w:t>
      </w:r>
      <w:r>
        <w:rPr>
          <w:rFonts w:ascii="Times New Roman" w:hAnsi="Times New Roman" w:cs="Times New Roman"/>
          <w:sz w:val="28"/>
          <w:szCs w:val="28"/>
        </w:rPr>
        <w:t>усі працездатні люди країни, тобто ті, що мають роботу, та ті, що її тимчасово не мають, але активно шукають.</w:t>
      </w:r>
    </w:p>
    <w:p w:rsidR="00B54CB7" w:rsidRDefault="00B54CB7" w:rsidP="00B54CB7">
      <w:pPr>
        <w:spacing w:after="0"/>
        <w:ind w:firstLine="708"/>
        <w:jc w:val="both"/>
        <w:rPr>
          <w:rFonts w:ascii="Times New Roman" w:hAnsi="Times New Roman" w:cs="Times New Roman"/>
          <w:sz w:val="28"/>
          <w:szCs w:val="28"/>
        </w:rPr>
      </w:pPr>
      <w:r>
        <w:rPr>
          <w:rFonts w:ascii="Times New Roman" w:hAnsi="Times New Roman" w:cs="Times New Roman"/>
          <w:sz w:val="28"/>
          <w:szCs w:val="28"/>
        </w:rPr>
        <w:t>Визначальними ознаками працездатних осіб є те, що вони:</w:t>
      </w:r>
    </w:p>
    <w:p w:rsidR="00B54CB7" w:rsidRDefault="008C78C5" w:rsidP="00B54CB7">
      <w:pPr>
        <w:pStyle w:val="a3"/>
        <w:numPr>
          <w:ilvl w:val="0"/>
          <w:numId w:val="49"/>
        </w:numPr>
        <w:spacing w:after="0"/>
        <w:jc w:val="both"/>
        <w:rPr>
          <w:rFonts w:ascii="Times New Roman" w:hAnsi="Times New Roman" w:cs="Times New Roman"/>
          <w:sz w:val="28"/>
          <w:szCs w:val="28"/>
        </w:rPr>
      </w:pPr>
      <w:r>
        <w:rPr>
          <w:rFonts w:ascii="Times New Roman" w:hAnsi="Times New Roman" w:cs="Times New Roman"/>
          <w:sz w:val="28"/>
          <w:szCs w:val="28"/>
        </w:rPr>
        <w:t>в</w:t>
      </w:r>
      <w:r w:rsidR="00B54CB7">
        <w:rPr>
          <w:rFonts w:ascii="Times New Roman" w:hAnsi="Times New Roman" w:cs="Times New Roman"/>
          <w:sz w:val="28"/>
          <w:szCs w:val="28"/>
        </w:rPr>
        <w:t xml:space="preserve">олодіють знаннями та кваліфікацією, достатніми для роботи в умовах </w:t>
      </w:r>
      <w:r>
        <w:rPr>
          <w:rFonts w:ascii="Times New Roman" w:hAnsi="Times New Roman" w:cs="Times New Roman"/>
          <w:sz w:val="28"/>
          <w:szCs w:val="28"/>
        </w:rPr>
        <w:t>застосовуваних технологій;</w:t>
      </w:r>
    </w:p>
    <w:p w:rsidR="008C78C5" w:rsidRDefault="008C78C5" w:rsidP="00B54CB7">
      <w:pPr>
        <w:pStyle w:val="a3"/>
        <w:numPr>
          <w:ilvl w:val="0"/>
          <w:numId w:val="49"/>
        </w:numPr>
        <w:spacing w:after="0"/>
        <w:jc w:val="both"/>
        <w:rPr>
          <w:rFonts w:ascii="Times New Roman" w:hAnsi="Times New Roman" w:cs="Times New Roman"/>
          <w:sz w:val="28"/>
          <w:szCs w:val="28"/>
        </w:rPr>
      </w:pPr>
      <w:r>
        <w:rPr>
          <w:rFonts w:ascii="Times New Roman" w:hAnsi="Times New Roman" w:cs="Times New Roman"/>
          <w:sz w:val="28"/>
          <w:szCs w:val="28"/>
        </w:rPr>
        <w:t>є людьми визначеного трудовим законодавством країни віку;</w:t>
      </w:r>
    </w:p>
    <w:p w:rsidR="008C78C5" w:rsidRDefault="008C78C5" w:rsidP="00B54CB7">
      <w:pPr>
        <w:pStyle w:val="a3"/>
        <w:numPr>
          <w:ilvl w:val="0"/>
          <w:numId w:val="49"/>
        </w:numPr>
        <w:spacing w:after="0"/>
        <w:jc w:val="both"/>
        <w:rPr>
          <w:rFonts w:ascii="Times New Roman" w:hAnsi="Times New Roman" w:cs="Times New Roman"/>
          <w:sz w:val="28"/>
          <w:szCs w:val="28"/>
        </w:rPr>
      </w:pPr>
      <w:r>
        <w:rPr>
          <w:rFonts w:ascii="Times New Roman" w:hAnsi="Times New Roman" w:cs="Times New Roman"/>
          <w:sz w:val="28"/>
          <w:szCs w:val="28"/>
        </w:rPr>
        <w:t>належать до економічно активного населення, тобто працюють або ж шукають роботу в разі її тимчасової втрати.</w:t>
      </w:r>
    </w:p>
    <w:p w:rsidR="008C78C5" w:rsidRDefault="008C78C5" w:rsidP="008C78C5">
      <w:pPr>
        <w:spacing w:after="0"/>
        <w:ind w:firstLine="708"/>
        <w:jc w:val="both"/>
        <w:rPr>
          <w:rFonts w:ascii="Times New Roman" w:hAnsi="Times New Roman" w:cs="Times New Roman"/>
          <w:sz w:val="28"/>
          <w:szCs w:val="28"/>
        </w:rPr>
      </w:pPr>
      <w:r>
        <w:rPr>
          <w:rFonts w:ascii="Times New Roman" w:hAnsi="Times New Roman" w:cs="Times New Roman"/>
          <w:sz w:val="28"/>
          <w:szCs w:val="28"/>
        </w:rPr>
        <w:t>Остання з ознак працездатних осіб може бути формалізована таким рівнянням:</w:t>
      </w:r>
    </w:p>
    <w:p w:rsidR="008C78C5" w:rsidRDefault="008C78C5" w:rsidP="008C78C5">
      <w:pPr>
        <w:spacing w:after="0"/>
        <w:ind w:firstLine="708"/>
        <w:jc w:val="center"/>
        <w:rPr>
          <w:rFonts w:ascii="Times New Roman" w:hAnsi="Times New Roman" w:cs="Times New Roman"/>
          <w:i/>
          <w:sz w:val="28"/>
          <w:szCs w:val="28"/>
        </w:rPr>
      </w:pPr>
      <w:r>
        <w:rPr>
          <w:rFonts w:ascii="Times New Roman" w:hAnsi="Times New Roman" w:cs="Times New Roman"/>
          <w:i/>
          <w:sz w:val="28"/>
          <w:szCs w:val="28"/>
          <w:lang w:val="en-US"/>
        </w:rPr>
        <w:t>L</w:t>
      </w:r>
      <w:r w:rsidRPr="00361529">
        <w:rPr>
          <w:rFonts w:ascii="Times New Roman" w:hAnsi="Times New Roman" w:cs="Times New Roman"/>
          <w:i/>
          <w:sz w:val="28"/>
          <w:szCs w:val="28"/>
          <w:lang w:val="ru-RU"/>
        </w:rPr>
        <w:t>=</w:t>
      </w:r>
      <w:r>
        <w:rPr>
          <w:rFonts w:ascii="Times New Roman" w:hAnsi="Times New Roman" w:cs="Times New Roman"/>
          <w:i/>
          <w:sz w:val="28"/>
          <w:szCs w:val="28"/>
          <w:lang w:val="en-US"/>
        </w:rPr>
        <w:t>E</w:t>
      </w:r>
      <w:r w:rsidRPr="00361529">
        <w:rPr>
          <w:rFonts w:ascii="Times New Roman" w:hAnsi="Times New Roman" w:cs="Times New Roman"/>
          <w:i/>
          <w:sz w:val="28"/>
          <w:szCs w:val="28"/>
          <w:lang w:val="ru-RU"/>
        </w:rPr>
        <w:t>+</w:t>
      </w:r>
      <w:r>
        <w:rPr>
          <w:rFonts w:ascii="Times New Roman" w:hAnsi="Times New Roman" w:cs="Times New Roman"/>
          <w:i/>
          <w:sz w:val="28"/>
          <w:szCs w:val="28"/>
          <w:lang w:val="en-US"/>
        </w:rPr>
        <w:t>U</w:t>
      </w:r>
      <w:r>
        <w:rPr>
          <w:rFonts w:ascii="Times New Roman" w:hAnsi="Times New Roman" w:cs="Times New Roman"/>
          <w:i/>
          <w:sz w:val="28"/>
          <w:szCs w:val="28"/>
        </w:rPr>
        <w:t>,</w:t>
      </w:r>
    </w:p>
    <w:p w:rsidR="008C78C5" w:rsidRDefault="008C78C5" w:rsidP="008C78C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де  </w:t>
      </w:r>
      <w:r>
        <w:rPr>
          <w:rFonts w:ascii="Times New Roman" w:hAnsi="Times New Roman" w:cs="Times New Roman"/>
          <w:i/>
          <w:sz w:val="28"/>
          <w:szCs w:val="28"/>
          <w:lang w:val="en-US"/>
        </w:rPr>
        <w:t>E</w:t>
      </w:r>
      <w:r>
        <w:rPr>
          <w:rFonts w:ascii="Times New Roman" w:hAnsi="Times New Roman" w:cs="Times New Roman"/>
          <w:i/>
          <w:sz w:val="28"/>
          <w:szCs w:val="28"/>
        </w:rPr>
        <w:t xml:space="preserve">- </w:t>
      </w:r>
      <w:r>
        <w:rPr>
          <w:rFonts w:ascii="Times New Roman" w:hAnsi="Times New Roman" w:cs="Times New Roman"/>
          <w:sz w:val="28"/>
          <w:szCs w:val="28"/>
        </w:rPr>
        <w:t>кількість зайнятих, або особи, що мають роботу.</w:t>
      </w:r>
    </w:p>
    <w:p w:rsidR="008C78C5" w:rsidRDefault="008C78C5" w:rsidP="008C78C5">
      <w:pPr>
        <w:spacing w:after="0"/>
        <w:ind w:firstLine="708"/>
        <w:jc w:val="both"/>
        <w:rPr>
          <w:rFonts w:ascii="Times New Roman" w:hAnsi="Times New Roman" w:cs="Times New Roman"/>
          <w:sz w:val="28"/>
          <w:szCs w:val="28"/>
        </w:rPr>
      </w:pPr>
      <w:r>
        <w:rPr>
          <w:rFonts w:ascii="Times New Roman" w:hAnsi="Times New Roman" w:cs="Times New Roman"/>
          <w:sz w:val="28"/>
          <w:szCs w:val="28"/>
        </w:rPr>
        <w:t>Крім працездатних осіб населення країни охоплює й непрацездатних – пенсіонерів, дітей, людей з обмеженими можливостями тощо:</w:t>
      </w:r>
    </w:p>
    <w:p w:rsidR="008C78C5" w:rsidRDefault="008C78C5" w:rsidP="008C78C5">
      <w:pPr>
        <w:spacing w:after="0"/>
        <w:ind w:firstLine="708"/>
        <w:jc w:val="center"/>
        <w:rPr>
          <w:rFonts w:ascii="Times New Roman" w:hAnsi="Times New Roman" w:cs="Times New Roman"/>
          <w:sz w:val="28"/>
          <w:szCs w:val="28"/>
        </w:rPr>
      </w:pPr>
      <w:r w:rsidRPr="008C78C5">
        <w:rPr>
          <w:rFonts w:ascii="Times New Roman" w:hAnsi="Times New Roman" w:cs="Times New Roman"/>
          <w:i/>
          <w:sz w:val="28"/>
          <w:szCs w:val="28"/>
          <w:lang w:val="en-US"/>
        </w:rPr>
        <w:t>N</w:t>
      </w:r>
      <w:r w:rsidRPr="00361529">
        <w:rPr>
          <w:rFonts w:ascii="Times New Roman" w:hAnsi="Times New Roman" w:cs="Times New Roman"/>
          <w:i/>
          <w:sz w:val="28"/>
          <w:szCs w:val="28"/>
          <w:lang w:val="ru-RU"/>
        </w:rPr>
        <w:t>=</w:t>
      </w:r>
      <w:r w:rsidRPr="008C78C5">
        <w:rPr>
          <w:rFonts w:ascii="Times New Roman" w:hAnsi="Times New Roman" w:cs="Times New Roman"/>
          <w:i/>
          <w:sz w:val="28"/>
          <w:szCs w:val="28"/>
          <w:lang w:val="en-US"/>
        </w:rPr>
        <w:t>L</w:t>
      </w:r>
      <w:r w:rsidRPr="00361529">
        <w:rPr>
          <w:rFonts w:ascii="Times New Roman" w:hAnsi="Times New Roman" w:cs="Times New Roman"/>
          <w:i/>
          <w:sz w:val="28"/>
          <w:szCs w:val="28"/>
          <w:lang w:val="ru-RU"/>
        </w:rPr>
        <w:t>+</w:t>
      </w:r>
      <w:r w:rsidRPr="008C78C5">
        <w:rPr>
          <w:rFonts w:ascii="Times New Roman" w:hAnsi="Times New Roman" w:cs="Times New Roman"/>
          <w:i/>
          <w:sz w:val="28"/>
          <w:szCs w:val="28"/>
          <w:lang w:val="en-US"/>
        </w:rPr>
        <w:t>UN</w:t>
      </w:r>
      <w:r>
        <w:rPr>
          <w:rFonts w:ascii="Times New Roman" w:hAnsi="Times New Roman" w:cs="Times New Roman"/>
          <w:sz w:val="28"/>
          <w:szCs w:val="28"/>
        </w:rPr>
        <w:t>,</w:t>
      </w:r>
    </w:p>
    <w:p w:rsidR="008C78C5" w:rsidRDefault="008C78C5" w:rsidP="008C78C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де  </w:t>
      </w:r>
      <w:r w:rsidRPr="008C78C5">
        <w:rPr>
          <w:rFonts w:ascii="Times New Roman" w:hAnsi="Times New Roman" w:cs="Times New Roman"/>
          <w:i/>
          <w:sz w:val="28"/>
          <w:szCs w:val="28"/>
          <w:lang w:val="en-US"/>
        </w:rPr>
        <w:t>N</w:t>
      </w:r>
      <w:r>
        <w:rPr>
          <w:rFonts w:ascii="Times New Roman" w:hAnsi="Times New Roman" w:cs="Times New Roman"/>
          <w:sz w:val="28"/>
          <w:szCs w:val="28"/>
        </w:rPr>
        <w:t xml:space="preserve"> – населення країни, її громадяни; </w:t>
      </w:r>
      <w:r w:rsidRPr="008C78C5">
        <w:rPr>
          <w:rFonts w:ascii="Times New Roman" w:hAnsi="Times New Roman" w:cs="Times New Roman"/>
          <w:i/>
          <w:sz w:val="28"/>
          <w:szCs w:val="28"/>
          <w:lang w:val="en-US"/>
        </w:rPr>
        <w:t>UN</w:t>
      </w:r>
      <w:r>
        <w:rPr>
          <w:rFonts w:ascii="Times New Roman" w:hAnsi="Times New Roman" w:cs="Times New Roman"/>
          <w:sz w:val="28"/>
          <w:szCs w:val="28"/>
        </w:rPr>
        <w:t xml:space="preserve"> – непрацездатне населення країни.</w:t>
      </w:r>
    </w:p>
    <w:p w:rsidR="008C78C5" w:rsidRDefault="008C78C5" w:rsidP="008C78C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Рівень безробіття зменшується, коли в економіці відбувається піднесення, і навпаки, збільшується під час економічного спаду. </w:t>
      </w:r>
    </w:p>
    <w:p w:rsidR="008C78C5" w:rsidRDefault="008C78C5" w:rsidP="008C78C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Люди втрачають роботу з різних причин. Склад безробітних неоднорідний, тому вирізнять кілька видів безробіття. </w:t>
      </w:r>
    </w:p>
    <w:p w:rsidR="004663B9" w:rsidRDefault="004663B9" w:rsidP="008C78C5">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Структурне безробіття, </w:t>
      </w:r>
      <w:r>
        <w:rPr>
          <w:rFonts w:ascii="Times New Roman" w:hAnsi="Times New Roman" w:cs="Times New Roman"/>
          <w:sz w:val="28"/>
          <w:szCs w:val="28"/>
        </w:rPr>
        <w:t>що виникає під час структурної перебудови виробництва й переходу до нових технологій. Нові технології потребують нових професій та іншої кваліфікації працівників.</w:t>
      </w:r>
    </w:p>
    <w:p w:rsidR="004663B9" w:rsidRDefault="004663B9" w:rsidP="008C78C5">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Добровільне, </w:t>
      </w:r>
      <w:r>
        <w:rPr>
          <w:rFonts w:ascii="Times New Roman" w:hAnsi="Times New Roman" w:cs="Times New Roman"/>
          <w:sz w:val="28"/>
          <w:szCs w:val="28"/>
        </w:rPr>
        <w:t xml:space="preserve">або </w:t>
      </w:r>
      <w:r>
        <w:rPr>
          <w:rFonts w:ascii="Times New Roman" w:hAnsi="Times New Roman" w:cs="Times New Roman"/>
          <w:i/>
          <w:sz w:val="28"/>
          <w:szCs w:val="28"/>
        </w:rPr>
        <w:t xml:space="preserve">фрикційне безробіття, </w:t>
      </w:r>
      <w:r>
        <w:rPr>
          <w:rFonts w:ascii="Times New Roman" w:hAnsi="Times New Roman" w:cs="Times New Roman"/>
          <w:sz w:val="28"/>
          <w:szCs w:val="28"/>
        </w:rPr>
        <w:t>яке спричиняється лише бажанням працівника змінити роботу для поліпшення умов або оплати праці.</w:t>
      </w:r>
    </w:p>
    <w:p w:rsidR="004663B9" w:rsidRDefault="004663B9" w:rsidP="008C78C5">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Циклічне, </w:t>
      </w:r>
      <w:r>
        <w:rPr>
          <w:rFonts w:ascii="Times New Roman" w:hAnsi="Times New Roman" w:cs="Times New Roman"/>
          <w:sz w:val="28"/>
          <w:szCs w:val="28"/>
        </w:rPr>
        <w:t xml:space="preserve">або </w:t>
      </w:r>
      <w:r>
        <w:rPr>
          <w:rFonts w:ascii="Times New Roman" w:hAnsi="Times New Roman" w:cs="Times New Roman"/>
          <w:i/>
          <w:sz w:val="28"/>
          <w:szCs w:val="28"/>
        </w:rPr>
        <w:t>кон'юнктурне,</w:t>
      </w:r>
      <w:r>
        <w:rPr>
          <w:rFonts w:ascii="Times New Roman" w:hAnsi="Times New Roman" w:cs="Times New Roman"/>
          <w:sz w:val="28"/>
          <w:szCs w:val="28"/>
        </w:rPr>
        <w:t>безробіття, причиною якого стає згортання виробництва під час спаду.</w:t>
      </w:r>
    </w:p>
    <w:p w:rsidR="004663B9" w:rsidRDefault="004663B9" w:rsidP="008C78C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Оскільки структурна перебудова виробництва та мобільність працівників у зв'язку з їхнім прагненням до більш повної самореалізації є </w:t>
      </w:r>
      <w:r>
        <w:rPr>
          <w:rFonts w:ascii="Times New Roman" w:hAnsi="Times New Roman" w:cs="Times New Roman"/>
          <w:sz w:val="28"/>
          <w:szCs w:val="28"/>
        </w:rPr>
        <w:lastRenderedPageBreak/>
        <w:t>природними, то й структурне та фрикційне безробіття є природним (нормальним) для економіки. Саме через таке природне безробіття й не існує економіки, в якій узагалі б не було безробітних.</w:t>
      </w:r>
    </w:p>
    <w:p w:rsidR="004663B9" w:rsidRDefault="004663B9" w:rsidP="008C78C5">
      <w:pPr>
        <w:spacing w:after="0"/>
        <w:ind w:firstLine="708"/>
        <w:jc w:val="both"/>
        <w:rPr>
          <w:rFonts w:ascii="Times New Roman" w:hAnsi="Times New Roman" w:cs="Times New Roman"/>
          <w:i/>
          <w:sz w:val="28"/>
          <w:szCs w:val="28"/>
        </w:rPr>
      </w:pPr>
      <w:r>
        <w:rPr>
          <w:rFonts w:ascii="Times New Roman" w:hAnsi="Times New Roman" w:cs="Times New Roman"/>
          <w:sz w:val="28"/>
          <w:szCs w:val="28"/>
        </w:rPr>
        <w:t xml:space="preserve">Для визначення </w:t>
      </w:r>
      <w:r>
        <w:rPr>
          <w:rFonts w:ascii="Times New Roman" w:hAnsi="Times New Roman" w:cs="Times New Roman"/>
          <w:i/>
          <w:sz w:val="28"/>
          <w:szCs w:val="28"/>
        </w:rPr>
        <w:t xml:space="preserve">природного безробіття </w:t>
      </w:r>
      <w:r>
        <w:rPr>
          <w:rFonts w:ascii="Times New Roman" w:hAnsi="Times New Roman" w:cs="Times New Roman"/>
          <w:sz w:val="28"/>
          <w:szCs w:val="28"/>
        </w:rPr>
        <w:t>складають показники структурного та фрикційного безробіття</w:t>
      </w:r>
    </w:p>
    <w:p w:rsidR="004663B9" w:rsidRDefault="009C25E3" w:rsidP="004663B9">
      <w:pPr>
        <w:spacing w:after="0"/>
        <w:ind w:firstLine="708"/>
        <w:jc w:val="center"/>
        <w:rPr>
          <w:rFonts w:ascii="Times New Roman" w:hAnsi="Times New Roman" w:cs="Times New Roman"/>
          <w:i/>
          <w:sz w:val="28"/>
          <w:szCs w:val="28"/>
        </w:rPr>
      </w:pPr>
      <w:proofErr w:type="spellStart"/>
      <w:proofErr w:type="gramStart"/>
      <w:r>
        <w:rPr>
          <w:rFonts w:ascii="Times New Roman" w:hAnsi="Times New Roman" w:cs="Times New Roman"/>
          <w:i/>
          <w:sz w:val="28"/>
          <w:szCs w:val="28"/>
          <w:lang w:val="en-US"/>
        </w:rPr>
        <w:t>u</w:t>
      </w:r>
      <w:r>
        <w:rPr>
          <w:rFonts w:ascii="Times New Roman" w:hAnsi="Times New Roman" w:cs="Times New Roman"/>
          <w:i/>
          <w:sz w:val="28"/>
          <w:szCs w:val="28"/>
          <w:vertAlign w:val="subscript"/>
          <w:lang w:val="en-US"/>
        </w:rPr>
        <w:t>nat</w:t>
      </w:r>
      <w:proofErr w:type="spellEnd"/>
      <w:proofErr w:type="gramEnd"/>
      <w:r w:rsidRPr="00CE0FFF">
        <w:rPr>
          <w:rFonts w:ascii="Times New Roman" w:hAnsi="Times New Roman" w:cs="Times New Roman"/>
          <w:i/>
          <w:sz w:val="28"/>
          <w:szCs w:val="28"/>
        </w:rPr>
        <w:t xml:space="preserve"> = </w:t>
      </w:r>
      <w:proofErr w:type="spellStart"/>
      <w:r>
        <w:rPr>
          <w:rFonts w:ascii="Times New Roman" w:hAnsi="Times New Roman" w:cs="Times New Roman"/>
          <w:i/>
          <w:sz w:val="28"/>
          <w:szCs w:val="28"/>
          <w:lang w:val="en-US"/>
        </w:rPr>
        <w:t>u</w:t>
      </w:r>
      <w:r>
        <w:rPr>
          <w:rFonts w:ascii="Times New Roman" w:hAnsi="Times New Roman" w:cs="Times New Roman"/>
          <w:i/>
          <w:sz w:val="28"/>
          <w:szCs w:val="28"/>
          <w:vertAlign w:val="subscript"/>
          <w:lang w:val="en-US"/>
        </w:rPr>
        <w:t>str</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u</w:t>
      </w:r>
      <w:r>
        <w:rPr>
          <w:rFonts w:ascii="Times New Roman" w:hAnsi="Times New Roman" w:cs="Times New Roman"/>
          <w:i/>
          <w:sz w:val="28"/>
          <w:szCs w:val="28"/>
          <w:vertAlign w:val="subscript"/>
          <w:lang w:val="en-US"/>
        </w:rPr>
        <w:t>fr</w:t>
      </w:r>
      <w:proofErr w:type="spellEnd"/>
      <w:r w:rsidRPr="00CE0FFF">
        <w:rPr>
          <w:rFonts w:ascii="Times New Roman" w:hAnsi="Times New Roman" w:cs="Times New Roman"/>
          <w:i/>
          <w:sz w:val="28"/>
          <w:szCs w:val="28"/>
          <w:vertAlign w:val="subscript"/>
        </w:rPr>
        <w:t xml:space="preserve"> </w:t>
      </w:r>
      <w:r>
        <w:rPr>
          <w:rFonts w:ascii="Times New Roman" w:hAnsi="Times New Roman" w:cs="Times New Roman"/>
          <w:i/>
          <w:sz w:val="28"/>
          <w:szCs w:val="28"/>
        </w:rPr>
        <w:t>,</w:t>
      </w:r>
    </w:p>
    <w:p w:rsidR="00361529" w:rsidRDefault="00361529" w:rsidP="0036152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де  </w:t>
      </w:r>
      <w:proofErr w:type="spellStart"/>
      <w:r>
        <w:rPr>
          <w:rFonts w:ascii="Times New Roman" w:hAnsi="Times New Roman" w:cs="Times New Roman"/>
          <w:i/>
          <w:sz w:val="28"/>
          <w:szCs w:val="28"/>
          <w:lang w:val="en-US"/>
        </w:rPr>
        <w:t>u</w:t>
      </w:r>
      <w:r>
        <w:rPr>
          <w:rFonts w:ascii="Times New Roman" w:hAnsi="Times New Roman" w:cs="Times New Roman"/>
          <w:i/>
          <w:sz w:val="28"/>
          <w:szCs w:val="28"/>
          <w:vertAlign w:val="subscript"/>
          <w:lang w:val="en-US"/>
        </w:rPr>
        <w:t>nat</w:t>
      </w:r>
      <w:proofErr w:type="spellEnd"/>
      <w:r>
        <w:rPr>
          <w:rFonts w:ascii="Times New Roman" w:hAnsi="Times New Roman" w:cs="Times New Roman"/>
          <w:i/>
          <w:sz w:val="28"/>
          <w:szCs w:val="28"/>
          <w:vertAlign w:val="subscript"/>
        </w:rPr>
        <w:t xml:space="preserve"> </w:t>
      </w:r>
      <w:r>
        <w:rPr>
          <w:rFonts w:ascii="Times New Roman" w:hAnsi="Times New Roman" w:cs="Times New Roman"/>
          <w:sz w:val="28"/>
          <w:szCs w:val="28"/>
        </w:rPr>
        <w:t xml:space="preserve"> - рівень природного безробіття, %; </w:t>
      </w:r>
      <w:proofErr w:type="spellStart"/>
      <w:r>
        <w:rPr>
          <w:rFonts w:ascii="Times New Roman" w:hAnsi="Times New Roman" w:cs="Times New Roman"/>
          <w:i/>
          <w:sz w:val="28"/>
          <w:szCs w:val="28"/>
          <w:lang w:val="en-US"/>
        </w:rPr>
        <w:t>u</w:t>
      </w:r>
      <w:r>
        <w:rPr>
          <w:rFonts w:ascii="Times New Roman" w:hAnsi="Times New Roman" w:cs="Times New Roman"/>
          <w:i/>
          <w:sz w:val="28"/>
          <w:szCs w:val="28"/>
          <w:vertAlign w:val="subscript"/>
          <w:lang w:val="en-US"/>
        </w:rPr>
        <w:t>str</w:t>
      </w:r>
      <w:proofErr w:type="spellEnd"/>
      <w:r>
        <w:rPr>
          <w:rFonts w:ascii="Times New Roman" w:hAnsi="Times New Roman" w:cs="Times New Roman"/>
          <w:sz w:val="28"/>
          <w:szCs w:val="28"/>
        </w:rPr>
        <w:t xml:space="preserve"> – рівень структурного безробіття,%; </w:t>
      </w:r>
      <w:proofErr w:type="spellStart"/>
      <w:r>
        <w:rPr>
          <w:rFonts w:ascii="Times New Roman" w:hAnsi="Times New Roman" w:cs="Times New Roman"/>
          <w:i/>
          <w:sz w:val="28"/>
          <w:szCs w:val="28"/>
          <w:lang w:val="en-US"/>
        </w:rPr>
        <w:t>u</w:t>
      </w:r>
      <w:r>
        <w:rPr>
          <w:rFonts w:ascii="Times New Roman" w:hAnsi="Times New Roman" w:cs="Times New Roman"/>
          <w:i/>
          <w:sz w:val="28"/>
          <w:szCs w:val="28"/>
          <w:vertAlign w:val="subscript"/>
          <w:lang w:val="en-US"/>
        </w:rPr>
        <w:t>fr</w:t>
      </w:r>
      <w:proofErr w:type="spellEnd"/>
      <w:r w:rsidRPr="00CE0FFF">
        <w:rPr>
          <w:rFonts w:ascii="Times New Roman" w:hAnsi="Times New Roman" w:cs="Times New Roman"/>
          <w:i/>
          <w:sz w:val="28"/>
          <w:szCs w:val="28"/>
          <w:vertAlign w:val="subscript"/>
        </w:rPr>
        <w:t xml:space="preserve"> </w:t>
      </w:r>
      <w:r>
        <w:rPr>
          <w:rFonts w:ascii="Times New Roman" w:hAnsi="Times New Roman" w:cs="Times New Roman"/>
          <w:sz w:val="28"/>
          <w:szCs w:val="28"/>
        </w:rPr>
        <w:t xml:space="preserve"> - рівень фрикційного безробіття,%.</w:t>
      </w:r>
    </w:p>
    <w:p w:rsidR="00361529" w:rsidRDefault="00361529" w:rsidP="00361529">
      <w:pPr>
        <w:spacing w:after="0"/>
        <w:ind w:firstLine="708"/>
        <w:jc w:val="both"/>
        <w:rPr>
          <w:rFonts w:ascii="Times New Roman" w:hAnsi="Times New Roman" w:cs="Times New Roman"/>
          <w:sz w:val="28"/>
          <w:szCs w:val="28"/>
        </w:rPr>
      </w:pPr>
      <w:r>
        <w:rPr>
          <w:rFonts w:ascii="Times New Roman" w:hAnsi="Times New Roman" w:cs="Times New Roman"/>
          <w:sz w:val="28"/>
          <w:szCs w:val="28"/>
        </w:rPr>
        <w:t>Якщо фактичне безробіття перевищує природне, то виникає циклічне безробіття. Три згадані види безробіття формують фактичний рівень безробіття:</w:t>
      </w:r>
    </w:p>
    <w:p w:rsidR="00361529" w:rsidRDefault="00361529" w:rsidP="00361529">
      <w:pPr>
        <w:spacing w:after="0"/>
        <w:ind w:firstLine="708"/>
        <w:jc w:val="center"/>
        <w:rPr>
          <w:rFonts w:ascii="Times New Roman" w:hAnsi="Times New Roman" w:cs="Times New Roman"/>
          <w:i/>
          <w:sz w:val="28"/>
          <w:szCs w:val="28"/>
        </w:rPr>
      </w:pPr>
      <w:r w:rsidRPr="00361529">
        <w:rPr>
          <w:rFonts w:ascii="Times New Roman" w:hAnsi="Times New Roman" w:cs="Times New Roman"/>
          <w:i/>
          <w:sz w:val="28"/>
          <w:szCs w:val="28"/>
          <w:lang w:val="fr-FR"/>
        </w:rPr>
        <w:t>u</w:t>
      </w:r>
      <w:r w:rsidRPr="00CE0FFF">
        <w:rPr>
          <w:rFonts w:ascii="Times New Roman" w:hAnsi="Times New Roman" w:cs="Times New Roman"/>
          <w:i/>
          <w:sz w:val="28"/>
          <w:szCs w:val="28"/>
        </w:rPr>
        <w:t xml:space="preserve"> = </w:t>
      </w:r>
      <w:r w:rsidRPr="00361529">
        <w:rPr>
          <w:rFonts w:ascii="Times New Roman" w:hAnsi="Times New Roman" w:cs="Times New Roman"/>
          <w:i/>
          <w:sz w:val="28"/>
          <w:szCs w:val="28"/>
          <w:lang w:val="fr-FR"/>
        </w:rPr>
        <w:t>u</w:t>
      </w:r>
      <w:r w:rsidRPr="00361529">
        <w:rPr>
          <w:rFonts w:ascii="Times New Roman" w:hAnsi="Times New Roman" w:cs="Times New Roman"/>
          <w:i/>
          <w:sz w:val="28"/>
          <w:szCs w:val="28"/>
          <w:vertAlign w:val="subscript"/>
          <w:lang w:val="fr-FR"/>
        </w:rPr>
        <w:t>str</w:t>
      </w:r>
      <w:r>
        <w:rPr>
          <w:rFonts w:ascii="Times New Roman" w:hAnsi="Times New Roman" w:cs="Times New Roman"/>
          <w:i/>
          <w:sz w:val="28"/>
          <w:szCs w:val="28"/>
        </w:rPr>
        <w:t xml:space="preserve">+ </w:t>
      </w:r>
      <w:r w:rsidRPr="00361529">
        <w:rPr>
          <w:rFonts w:ascii="Times New Roman" w:hAnsi="Times New Roman" w:cs="Times New Roman"/>
          <w:i/>
          <w:sz w:val="28"/>
          <w:szCs w:val="28"/>
          <w:lang w:val="fr-FR"/>
        </w:rPr>
        <w:t>u</w:t>
      </w:r>
      <w:r w:rsidRPr="00361529">
        <w:rPr>
          <w:rFonts w:ascii="Times New Roman" w:hAnsi="Times New Roman" w:cs="Times New Roman"/>
          <w:i/>
          <w:sz w:val="28"/>
          <w:szCs w:val="28"/>
          <w:vertAlign w:val="subscript"/>
          <w:lang w:val="fr-FR"/>
        </w:rPr>
        <w:t>fr</w:t>
      </w:r>
      <w:r>
        <w:rPr>
          <w:rFonts w:ascii="Times New Roman" w:hAnsi="Times New Roman" w:cs="Times New Roman"/>
          <w:i/>
          <w:sz w:val="28"/>
          <w:szCs w:val="28"/>
        </w:rPr>
        <w:t xml:space="preserve"> + </w:t>
      </w:r>
      <w:r w:rsidRPr="00361529">
        <w:rPr>
          <w:rFonts w:ascii="Times New Roman" w:hAnsi="Times New Roman" w:cs="Times New Roman"/>
          <w:i/>
          <w:sz w:val="28"/>
          <w:szCs w:val="28"/>
          <w:lang w:val="fr-FR"/>
        </w:rPr>
        <w:t>u</w:t>
      </w:r>
      <w:r>
        <w:rPr>
          <w:rFonts w:ascii="Times New Roman" w:hAnsi="Times New Roman" w:cs="Times New Roman"/>
          <w:i/>
          <w:sz w:val="28"/>
          <w:szCs w:val="28"/>
          <w:vertAlign w:val="subscript"/>
        </w:rPr>
        <w:t>с</w:t>
      </w:r>
      <w:r w:rsidRPr="00CE0FFF">
        <w:rPr>
          <w:rFonts w:ascii="Times New Roman" w:hAnsi="Times New Roman" w:cs="Times New Roman"/>
          <w:i/>
          <w:sz w:val="28"/>
          <w:szCs w:val="28"/>
          <w:vertAlign w:val="subscript"/>
        </w:rPr>
        <w:t xml:space="preserve"> </w:t>
      </w:r>
      <w:r>
        <w:rPr>
          <w:rFonts w:ascii="Times New Roman" w:hAnsi="Times New Roman" w:cs="Times New Roman"/>
          <w:i/>
          <w:sz w:val="28"/>
          <w:szCs w:val="28"/>
        </w:rPr>
        <w:t>,</w:t>
      </w:r>
    </w:p>
    <w:p w:rsidR="00361529" w:rsidRDefault="00361529" w:rsidP="0036152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де  </w:t>
      </w:r>
      <w:r w:rsidRPr="00361529">
        <w:rPr>
          <w:rFonts w:ascii="Times New Roman" w:hAnsi="Times New Roman" w:cs="Times New Roman"/>
          <w:i/>
          <w:sz w:val="28"/>
          <w:szCs w:val="28"/>
          <w:lang w:val="fr-FR"/>
        </w:rPr>
        <w:t>u</w:t>
      </w:r>
      <w:r>
        <w:rPr>
          <w:rFonts w:ascii="Times New Roman" w:hAnsi="Times New Roman" w:cs="Times New Roman"/>
          <w:i/>
          <w:sz w:val="28"/>
          <w:szCs w:val="28"/>
          <w:vertAlign w:val="subscript"/>
        </w:rPr>
        <w:t xml:space="preserve">с </w:t>
      </w:r>
      <w:r>
        <w:rPr>
          <w:rFonts w:ascii="Times New Roman" w:hAnsi="Times New Roman" w:cs="Times New Roman"/>
          <w:sz w:val="28"/>
          <w:szCs w:val="28"/>
        </w:rPr>
        <w:t>– рівень циклічного безробіття, яке виникає під час економічного спаду,%.</w:t>
      </w:r>
    </w:p>
    <w:p w:rsidR="00361529" w:rsidRDefault="00361529" w:rsidP="00361529">
      <w:pPr>
        <w:spacing w:after="0"/>
        <w:ind w:firstLine="708"/>
        <w:jc w:val="both"/>
        <w:rPr>
          <w:rFonts w:ascii="Times New Roman" w:hAnsi="Times New Roman" w:cs="Times New Roman"/>
          <w:sz w:val="28"/>
          <w:szCs w:val="28"/>
        </w:rPr>
      </w:pPr>
      <w:r>
        <w:rPr>
          <w:rFonts w:ascii="Times New Roman" w:hAnsi="Times New Roman" w:cs="Times New Roman"/>
          <w:sz w:val="28"/>
          <w:szCs w:val="28"/>
        </w:rPr>
        <w:t>Саме через циклічне безробіття втрачається частина продукту національного виробництва. Ця втрата пов'язана зі звільненнями працівників, які за інших економічних умов могли б виробляти продукцію.</w:t>
      </w:r>
    </w:p>
    <w:p w:rsidR="00361529" w:rsidRDefault="00361529" w:rsidP="0036152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Крім </w:t>
      </w:r>
      <w:proofErr w:type="spellStart"/>
      <w:r>
        <w:rPr>
          <w:rFonts w:ascii="Times New Roman" w:hAnsi="Times New Roman" w:cs="Times New Roman"/>
          <w:sz w:val="28"/>
          <w:szCs w:val="28"/>
        </w:rPr>
        <w:t>недовиробництва</w:t>
      </w:r>
      <w:proofErr w:type="spellEnd"/>
      <w:r>
        <w:rPr>
          <w:rFonts w:ascii="Times New Roman" w:hAnsi="Times New Roman" w:cs="Times New Roman"/>
          <w:sz w:val="28"/>
          <w:szCs w:val="28"/>
        </w:rPr>
        <w:t xml:space="preserve"> – втрати частини продукту – безробіття має ще й такі негативні наслідки для національної економіки:</w:t>
      </w:r>
    </w:p>
    <w:p w:rsidR="00361529" w:rsidRDefault="00361529" w:rsidP="00361529">
      <w:pPr>
        <w:pStyle w:val="a3"/>
        <w:numPr>
          <w:ilvl w:val="0"/>
          <w:numId w:val="50"/>
        </w:numPr>
        <w:spacing w:after="0"/>
        <w:jc w:val="both"/>
        <w:rPr>
          <w:rFonts w:ascii="Times New Roman" w:hAnsi="Times New Roman" w:cs="Times New Roman"/>
          <w:sz w:val="28"/>
          <w:szCs w:val="28"/>
        </w:rPr>
      </w:pPr>
      <w:r>
        <w:rPr>
          <w:rFonts w:ascii="Times New Roman" w:hAnsi="Times New Roman" w:cs="Times New Roman"/>
          <w:sz w:val="28"/>
          <w:szCs w:val="28"/>
        </w:rPr>
        <w:t>зменшення загального рівня добробуту громадян та їх здатності купувати речі й послуги;</w:t>
      </w:r>
    </w:p>
    <w:p w:rsidR="008372B7" w:rsidRDefault="008372B7" w:rsidP="00361529">
      <w:pPr>
        <w:pStyle w:val="a3"/>
        <w:numPr>
          <w:ilvl w:val="0"/>
          <w:numId w:val="50"/>
        </w:numPr>
        <w:spacing w:after="0"/>
        <w:jc w:val="both"/>
        <w:rPr>
          <w:rFonts w:ascii="Times New Roman" w:hAnsi="Times New Roman" w:cs="Times New Roman"/>
          <w:sz w:val="28"/>
          <w:szCs w:val="28"/>
        </w:rPr>
      </w:pPr>
      <w:r>
        <w:rPr>
          <w:rFonts w:ascii="Times New Roman" w:hAnsi="Times New Roman" w:cs="Times New Roman"/>
          <w:sz w:val="28"/>
          <w:szCs w:val="28"/>
        </w:rPr>
        <w:t>недодержання надходжень до бюджету у вигляді податків з доходів тих осіб, які втратили роботу;</w:t>
      </w:r>
    </w:p>
    <w:p w:rsidR="008372B7" w:rsidRDefault="008372B7" w:rsidP="00361529">
      <w:pPr>
        <w:pStyle w:val="a3"/>
        <w:numPr>
          <w:ilvl w:val="0"/>
          <w:numId w:val="50"/>
        </w:numPr>
        <w:spacing w:after="0"/>
        <w:jc w:val="both"/>
        <w:rPr>
          <w:rFonts w:ascii="Times New Roman" w:hAnsi="Times New Roman" w:cs="Times New Roman"/>
          <w:sz w:val="28"/>
          <w:szCs w:val="28"/>
        </w:rPr>
      </w:pPr>
      <w:r>
        <w:rPr>
          <w:rFonts w:ascii="Times New Roman" w:hAnsi="Times New Roman" w:cs="Times New Roman"/>
          <w:sz w:val="28"/>
          <w:szCs w:val="28"/>
        </w:rPr>
        <w:t>додаткове навантаження на платників податків, з доходів яких формується державний бюджет, у зв’язку з необхідністю виплачувати допомогу з безробіття;</w:t>
      </w:r>
    </w:p>
    <w:p w:rsidR="008372B7" w:rsidRDefault="008372B7" w:rsidP="00361529">
      <w:pPr>
        <w:pStyle w:val="a3"/>
        <w:numPr>
          <w:ilvl w:val="0"/>
          <w:numId w:val="50"/>
        </w:numPr>
        <w:spacing w:after="0"/>
        <w:jc w:val="both"/>
        <w:rPr>
          <w:rFonts w:ascii="Times New Roman" w:hAnsi="Times New Roman" w:cs="Times New Roman"/>
          <w:sz w:val="28"/>
          <w:szCs w:val="28"/>
        </w:rPr>
      </w:pPr>
      <w:r>
        <w:rPr>
          <w:rFonts w:ascii="Times New Roman" w:hAnsi="Times New Roman" w:cs="Times New Roman"/>
          <w:sz w:val="28"/>
          <w:szCs w:val="28"/>
        </w:rPr>
        <w:t>втрата трудов</w:t>
      </w:r>
      <w:r w:rsidR="009B1BEA">
        <w:rPr>
          <w:rFonts w:ascii="Times New Roman" w:hAnsi="Times New Roman" w:cs="Times New Roman"/>
          <w:sz w:val="28"/>
          <w:szCs w:val="28"/>
        </w:rPr>
        <w:t>о</w:t>
      </w:r>
      <w:r>
        <w:rPr>
          <w:rFonts w:ascii="Times New Roman" w:hAnsi="Times New Roman" w:cs="Times New Roman"/>
          <w:sz w:val="28"/>
          <w:szCs w:val="28"/>
        </w:rPr>
        <w:t>го потенціалу – кваліфікації, навичок, умінь – тими особами, які довгий час не мають роботи.</w:t>
      </w:r>
    </w:p>
    <w:p w:rsidR="008372B7" w:rsidRDefault="008372B7" w:rsidP="008372B7">
      <w:pPr>
        <w:spacing w:after="0"/>
        <w:ind w:firstLine="708"/>
        <w:jc w:val="both"/>
        <w:rPr>
          <w:rFonts w:ascii="Times New Roman" w:hAnsi="Times New Roman" w:cs="Times New Roman"/>
          <w:sz w:val="28"/>
          <w:szCs w:val="28"/>
        </w:rPr>
      </w:pPr>
      <w:r w:rsidRPr="008372B7">
        <w:rPr>
          <w:rFonts w:ascii="Times New Roman" w:hAnsi="Times New Roman" w:cs="Times New Roman"/>
          <w:sz w:val="28"/>
          <w:szCs w:val="28"/>
        </w:rPr>
        <w:t xml:space="preserve">Саме негативні наслідки змушують уряди країн шукати способи зменшення безробіття до природного рівня. </w:t>
      </w:r>
      <w:r>
        <w:rPr>
          <w:rFonts w:ascii="Times New Roman" w:hAnsi="Times New Roman" w:cs="Times New Roman"/>
          <w:sz w:val="28"/>
          <w:szCs w:val="28"/>
        </w:rPr>
        <w:t xml:space="preserve"> Для економік з подібним до українського рівнем економічного розвитку природним вважається безробіття на рівні 5 – 6%. Для більш розвинених економік цей показник вищий.</w:t>
      </w:r>
    </w:p>
    <w:p w:rsidR="008372B7" w:rsidRDefault="008372B7" w:rsidP="008372B7">
      <w:pPr>
        <w:spacing w:after="0"/>
        <w:ind w:firstLine="708"/>
        <w:jc w:val="both"/>
        <w:rPr>
          <w:rFonts w:ascii="Times New Roman" w:hAnsi="Times New Roman" w:cs="Times New Roman"/>
          <w:sz w:val="28"/>
          <w:szCs w:val="28"/>
        </w:rPr>
      </w:pPr>
      <w:r>
        <w:rPr>
          <w:rFonts w:ascii="Times New Roman" w:hAnsi="Times New Roman" w:cs="Times New Roman"/>
          <w:sz w:val="28"/>
          <w:szCs w:val="28"/>
        </w:rPr>
        <w:t>Уряди країн використовують такі заходи, спрямовані на подолання високого рівня безробіття:</w:t>
      </w:r>
    </w:p>
    <w:p w:rsidR="008372B7" w:rsidRDefault="008372B7" w:rsidP="008372B7">
      <w:pPr>
        <w:pStyle w:val="a3"/>
        <w:numPr>
          <w:ilvl w:val="0"/>
          <w:numId w:val="51"/>
        </w:numPr>
        <w:spacing w:after="0"/>
        <w:jc w:val="both"/>
        <w:rPr>
          <w:rFonts w:ascii="Times New Roman" w:hAnsi="Times New Roman" w:cs="Times New Roman"/>
          <w:sz w:val="28"/>
          <w:szCs w:val="28"/>
        </w:rPr>
      </w:pPr>
      <w:r>
        <w:rPr>
          <w:rFonts w:ascii="Times New Roman" w:hAnsi="Times New Roman" w:cs="Times New Roman"/>
          <w:sz w:val="28"/>
          <w:szCs w:val="28"/>
        </w:rPr>
        <w:t>стимулювання зростання сукупного попиту і витрат за допомогою зменшення податкового навантаження на платників, збільшення соціальної допомоги малозабезпеченим;</w:t>
      </w:r>
    </w:p>
    <w:p w:rsidR="008372B7" w:rsidRDefault="008372B7" w:rsidP="008372B7">
      <w:pPr>
        <w:pStyle w:val="a3"/>
        <w:numPr>
          <w:ilvl w:val="0"/>
          <w:numId w:val="5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сприяння підприємцям, що створюють нові робочі місця, застосуванням до них податкових пільг та пільгового надання кредитів;</w:t>
      </w:r>
    </w:p>
    <w:p w:rsidR="008372B7" w:rsidRDefault="008372B7" w:rsidP="008372B7">
      <w:pPr>
        <w:pStyle w:val="a3"/>
        <w:numPr>
          <w:ilvl w:val="0"/>
          <w:numId w:val="51"/>
        </w:numPr>
        <w:spacing w:after="0"/>
        <w:jc w:val="both"/>
        <w:rPr>
          <w:rFonts w:ascii="Times New Roman" w:hAnsi="Times New Roman" w:cs="Times New Roman"/>
          <w:sz w:val="28"/>
          <w:szCs w:val="28"/>
        </w:rPr>
      </w:pPr>
      <w:r>
        <w:rPr>
          <w:rFonts w:ascii="Times New Roman" w:hAnsi="Times New Roman" w:cs="Times New Roman"/>
          <w:sz w:val="28"/>
          <w:szCs w:val="28"/>
        </w:rPr>
        <w:t>організація громадських робіт, що гарантують тимчасове працевлаштування непрацюючим;</w:t>
      </w:r>
    </w:p>
    <w:p w:rsidR="008372B7" w:rsidRDefault="00A1104A" w:rsidP="008372B7">
      <w:pPr>
        <w:pStyle w:val="a3"/>
        <w:numPr>
          <w:ilvl w:val="0"/>
          <w:numId w:val="51"/>
        </w:numPr>
        <w:spacing w:after="0"/>
        <w:jc w:val="both"/>
        <w:rPr>
          <w:rFonts w:ascii="Times New Roman" w:hAnsi="Times New Roman" w:cs="Times New Roman"/>
          <w:sz w:val="28"/>
          <w:szCs w:val="28"/>
        </w:rPr>
      </w:pPr>
      <w:r>
        <w:rPr>
          <w:rFonts w:ascii="Times New Roman" w:hAnsi="Times New Roman" w:cs="Times New Roman"/>
          <w:sz w:val="28"/>
          <w:szCs w:val="28"/>
        </w:rPr>
        <w:t xml:space="preserve">укладання з профспілковими та спілками підприємців угод про </w:t>
      </w:r>
      <w:proofErr w:type="spellStart"/>
      <w:r>
        <w:rPr>
          <w:rFonts w:ascii="Times New Roman" w:hAnsi="Times New Roman" w:cs="Times New Roman"/>
          <w:sz w:val="28"/>
          <w:szCs w:val="28"/>
        </w:rPr>
        <w:t>спілні</w:t>
      </w:r>
      <w:proofErr w:type="spellEnd"/>
      <w:r>
        <w:rPr>
          <w:rFonts w:ascii="Times New Roman" w:hAnsi="Times New Roman" w:cs="Times New Roman"/>
          <w:sz w:val="28"/>
          <w:szCs w:val="28"/>
        </w:rPr>
        <w:t xml:space="preserve"> дії з обмеження безробіття;</w:t>
      </w:r>
    </w:p>
    <w:p w:rsidR="00A1104A" w:rsidRDefault="00A1104A" w:rsidP="008372B7">
      <w:pPr>
        <w:pStyle w:val="a3"/>
        <w:numPr>
          <w:ilvl w:val="0"/>
          <w:numId w:val="51"/>
        </w:numPr>
        <w:spacing w:after="0"/>
        <w:jc w:val="both"/>
        <w:rPr>
          <w:rFonts w:ascii="Times New Roman" w:hAnsi="Times New Roman" w:cs="Times New Roman"/>
          <w:sz w:val="28"/>
          <w:szCs w:val="28"/>
        </w:rPr>
      </w:pPr>
      <w:r>
        <w:rPr>
          <w:rFonts w:ascii="Times New Roman" w:hAnsi="Times New Roman" w:cs="Times New Roman"/>
          <w:sz w:val="28"/>
          <w:szCs w:val="28"/>
        </w:rPr>
        <w:t>організація роботи державних служб зайнятості.</w:t>
      </w:r>
    </w:p>
    <w:p w:rsidR="00A1104A" w:rsidRDefault="00A1104A" w:rsidP="00A1104A">
      <w:pPr>
        <w:spacing w:after="0"/>
        <w:ind w:firstLine="708"/>
        <w:jc w:val="both"/>
        <w:rPr>
          <w:rFonts w:ascii="Times New Roman" w:hAnsi="Times New Roman" w:cs="Times New Roman"/>
          <w:sz w:val="28"/>
          <w:szCs w:val="28"/>
        </w:rPr>
      </w:pPr>
      <w:r>
        <w:rPr>
          <w:rFonts w:ascii="Times New Roman" w:hAnsi="Times New Roman" w:cs="Times New Roman"/>
          <w:sz w:val="28"/>
          <w:szCs w:val="28"/>
        </w:rPr>
        <w:t>Саме служби зайнятості відіграють вирішальну роль не тільки в обмежені безробіття, яке існує, а й у запобіганні його виникненню. За українським законодавством Державна служба зайнятості покликана виконувати такі функції:</w:t>
      </w:r>
    </w:p>
    <w:p w:rsidR="00A1104A" w:rsidRDefault="00A1104A" w:rsidP="00A1104A">
      <w:pPr>
        <w:pStyle w:val="a3"/>
        <w:numPr>
          <w:ilvl w:val="0"/>
          <w:numId w:val="52"/>
        </w:numPr>
        <w:spacing w:after="0"/>
        <w:jc w:val="both"/>
        <w:rPr>
          <w:rFonts w:ascii="Times New Roman" w:hAnsi="Times New Roman" w:cs="Times New Roman"/>
          <w:sz w:val="28"/>
          <w:szCs w:val="28"/>
        </w:rPr>
      </w:pPr>
      <w:r>
        <w:rPr>
          <w:rFonts w:ascii="Times New Roman" w:hAnsi="Times New Roman" w:cs="Times New Roman"/>
          <w:sz w:val="28"/>
          <w:szCs w:val="28"/>
        </w:rPr>
        <w:t>обліковувати вільні робочі місця та звільнених з роботи громадян;</w:t>
      </w:r>
    </w:p>
    <w:p w:rsidR="00A1104A" w:rsidRDefault="00A1104A" w:rsidP="00A1104A">
      <w:pPr>
        <w:pStyle w:val="a3"/>
        <w:numPr>
          <w:ilvl w:val="0"/>
          <w:numId w:val="52"/>
        </w:numPr>
        <w:spacing w:after="0"/>
        <w:jc w:val="both"/>
        <w:rPr>
          <w:rFonts w:ascii="Times New Roman" w:hAnsi="Times New Roman" w:cs="Times New Roman"/>
          <w:sz w:val="28"/>
          <w:szCs w:val="28"/>
        </w:rPr>
      </w:pPr>
      <w:r>
        <w:rPr>
          <w:rFonts w:ascii="Times New Roman" w:hAnsi="Times New Roman" w:cs="Times New Roman"/>
          <w:sz w:val="28"/>
          <w:szCs w:val="28"/>
        </w:rPr>
        <w:t>організувати професійне навчання та перенавчання осіб, що втрачають роботу;</w:t>
      </w:r>
    </w:p>
    <w:p w:rsidR="00A1104A" w:rsidRDefault="00A1104A" w:rsidP="00A1104A">
      <w:pPr>
        <w:pStyle w:val="a3"/>
        <w:numPr>
          <w:ilvl w:val="0"/>
          <w:numId w:val="52"/>
        </w:numPr>
        <w:spacing w:after="0"/>
        <w:jc w:val="both"/>
        <w:rPr>
          <w:rFonts w:ascii="Times New Roman" w:hAnsi="Times New Roman" w:cs="Times New Roman"/>
          <w:sz w:val="28"/>
          <w:szCs w:val="28"/>
        </w:rPr>
      </w:pPr>
      <w:r>
        <w:rPr>
          <w:rFonts w:ascii="Times New Roman" w:hAnsi="Times New Roman" w:cs="Times New Roman"/>
          <w:sz w:val="28"/>
          <w:szCs w:val="28"/>
        </w:rPr>
        <w:t>виплачувати різні види допомоги з Фонду страхування на випадок безробіття;</w:t>
      </w:r>
    </w:p>
    <w:p w:rsidR="00A1104A" w:rsidRPr="00A1104A" w:rsidRDefault="00A1104A" w:rsidP="00A1104A">
      <w:pPr>
        <w:pStyle w:val="a3"/>
        <w:numPr>
          <w:ilvl w:val="0"/>
          <w:numId w:val="52"/>
        </w:numPr>
        <w:spacing w:after="0"/>
        <w:jc w:val="both"/>
        <w:rPr>
          <w:rFonts w:ascii="Times New Roman" w:hAnsi="Times New Roman" w:cs="Times New Roman"/>
          <w:sz w:val="28"/>
          <w:szCs w:val="28"/>
        </w:rPr>
      </w:pPr>
      <w:r>
        <w:rPr>
          <w:rFonts w:ascii="Times New Roman" w:hAnsi="Times New Roman" w:cs="Times New Roman"/>
          <w:sz w:val="28"/>
          <w:szCs w:val="28"/>
        </w:rPr>
        <w:t>брати участь у розробленні загальнодержавних і місцевих програм зайнятості населення та його соціального захисту в разі безробіття.</w:t>
      </w:r>
    </w:p>
    <w:p w:rsidR="00A1104A" w:rsidRDefault="00A1104A" w:rsidP="00A1104A">
      <w:pPr>
        <w:spacing w:after="0"/>
        <w:ind w:firstLine="708"/>
        <w:jc w:val="both"/>
        <w:rPr>
          <w:rFonts w:ascii="Times New Roman" w:hAnsi="Times New Roman" w:cs="Times New Roman"/>
          <w:i/>
          <w:sz w:val="28"/>
          <w:szCs w:val="28"/>
        </w:rPr>
      </w:pPr>
    </w:p>
    <w:p w:rsidR="00A1104A" w:rsidRDefault="00A1104A" w:rsidP="00A1104A">
      <w:pPr>
        <w:spacing w:after="0"/>
        <w:ind w:firstLine="708"/>
        <w:jc w:val="both"/>
        <w:rPr>
          <w:rFonts w:ascii="Times New Roman" w:hAnsi="Times New Roman" w:cs="Times New Roman"/>
          <w:i/>
          <w:sz w:val="28"/>
          <w:szCs w:val="28"/>
        </w:rPr>
      </w:pPr>
      <w:r w:rsidRPr="00A1104A">
        <w:rPr>
          <w:rFonts w:ascii="Times New Roman" w:hAnsi="Times New Roman" w:cs="Times New Roman"/>
          <w:i/>
          <w:sz w:val="28"/>
          <w:szCs w:val="28"/>
        </w:rPr>
        <w:t>Контрольні запитання:</w:t>
      </w:r>
    </w:p>
    <w:p w:rsidR="00A1104A" w:rsidRDefault="00A1104A" w:rsidP="00A1104A">
      <w:pPr>
        <w:pStyle w:val="a3"/>
        <w:numPr>
          <w:ilvl w:val="0"/>
          <w:numId w:val="53"/>
        </w:numPr>
        <w:spacing w:after="0"/>
        <w:jc w:val="both"/>
        <w:rPr>
          <w:rFonts w:ascii="Times New Roman" w:hAnsi="Times New Roman" w:cs="Times New Roman"/>
          <w:sz w:val="28"/>
          <w:szCs w:val="28"/>
        </w:rPr>
      </w:pPr>
      <w:r>
        <w:rPr>
          <w:rFonts w:ascii="Times New Roman" w:hAnsi="Times New Roman" w:cs="Times New Roman"/>
          <w:sz w:val="28"/>
          <w:szCs w:val="28"/>
        </w:rPr>
        <w:t>Яке безробіття (циклічне, структурне чи фрикційне) може виникнути в кожній з наведених ситуацій:</w:t>
      </w:r>
    </w:p>
    <w:p w:rsidR="00A1104A" w:rsidRDefault="00A1104A" w:rsidP="00A1104A">
      <w:pPr>
        <w:spacing w:after="0"/>
        <w:ind w:left="360"/>
        <w:jc w:val="both"/>
        <w:rPr>
          <w:rFonts w:ascii="Times New Roman" w:hAnsi="Times New Roman" w:cs="Times New Roman"/>
          <w:sz w:val="28"/>
          <w:szCs w:val="28"/>
        </w:rPr>
      </w:pPr>
      <w:r>
        <w:rPr>
          <w:rFonts w:ascii="Times New Roman" w:hAnsi="Times New Roman" w:cs="Times New Roman"/>
          <w:sz w:val="28"/>
          <w:szCs w:val="28"/>
        </w:rPr>
        <w:t>А) відбулося закриття шахт у зв'язку зі скороченням видобутку вугілля;</w:t>
      </w:r>
    </w:p>
    <w:p w:rsidR="00A1104A" w:rsidRDefault="00A1104A" w:rsidP="00A1104A">
      <w:pPr>
        <w:spacing w:after="0"/>
        <w:ind w:left="360"/>
        <w:jc w:val="both"/>
        <w:rPr>
          <w:rFonts w:ascii="Times New Roman" w:hAnsi="Times New Roman" w:cs="Times New Roman"/>
          <w:sz w:val="28"/>
          <w:szCs w:val="28"/>
        </w:rPr>
      </w:pPr>
      <w:r>
        <w:rPr>
          <w:rFonts w:ascii="Times New Roman" w:hAnsi="Times New Roman" w:cs="Times New Roman"/>
          <w:sz w:val="28"/>
          <w:szCs w:val="28"/>
        </w:rPr>
        <w:t>Б) ускладнена процедура працевлаштування на новому робочому місці;</w:t>
      </w:r>
    </w:p>
    <w:p w:rsidR="00A1104A" w:rsidRDefault="00645EA7" w:rsidP="00A1104A">
      <w:pPr>
        <w:spacing w:after="0"/>
        <w:ind w:left="360"/>
        <w:jc w:val="both"/>
        <w:rPr>
          <w:rFonts w:ascii="Times New Roman" w:hAnsi="Times New Roman" w:cs="Times New Roman"/>
          <w:sz w:val="28"/>
          <w:szCs w:val="28"/>
        </w:rPr>
      </w:pPr>
      <w:r>
        <w:rPr>
          <w:rFonts w:ascii="Times New Roman" w:hAnsi="Times New Roman" w:cs="Times New Roman"/>
          <w:sz w:val="28"/>
          <w:szCs w:val="28"/>
        </w:rPr>
        <w:t>В) погіршився загальний стан економіки і розпочалося скорочення виробництва;</w:t>
      </w:r>
    </w:p>
    <w:p w:rsidR="00645EA7" w:rsidRDefault="00645EA7" w:rsidP="00A1104A">
      <w:pPr>
        <w:spacing w:after="0"/>
        <w:ind w:left="360"/>
        <w:jc w:val="both"/>
        <w:rPr>
          <w:rFonts w:ascii="Times New Roman" w:hAnsi="Times New Roman" w:cs="Times New Roman"/>
          <w:sz w:val="28"/>
          <w:szCs w:val="28"/>
        </w:rPr>
      </w:pPr>
      <w:r>
        <w:rPr>
          <w:rFonts w:ascii="Times New Roman" w:hAnsi="Times New Roman" w:cs="Times New Roman"/>
          <w:sz w:val="28"/>
          <w:szCs w:val="28"/>
        </w:rPr>
        <w:t>Г) у сільському господарстві запроваджуються технології, які передбачають комплексну автоматизацію.</w:t>
      </w:r>
    </w:p>
    <w:p w:rsidR="00645EA7" w:rsidRDefault="00645EA7" w:rsidP="00A1104A">
      <w:pPr>
        <w:spacing w:after="0"/>
        <w:ind w:left="360"/>
        <w:jc w:val="both"/>
        <w:rPr>
          <w:rFonts w:ascii="Times New Roman" w:hAnsi="Times New Roman" w:cs="Times New Roman"/>
          <w:sz w:val="28"/>
          <w:szCs w:val="28"/>
        </w:rPr>
      </w:pPr>
    </w:p>
    <w:p w:rsidR="00645EA7" w:rsidRPr="00645EA7" w:rsidRDefault="00645EA7" w:rsidP="00645EA7">
      <w:pPr>
        <w:pStyle w:val="a3"/>
        <w:numPr>
          <w:ilvl w:val="0"/>
          <w:numId w:val="53"/>
        </w:numPr>
        <w:spacing w:after="0"/>
        <w:jc w:val="both"/>
        <w:rPr>
          <w:rFonts w:ascii="Times New Roman" w:hAnsi="Times New Roman" w:cs="Times New Roman"/>
          <w:sz w:val="28"/>
          <w:szCs w:val="28"/>
        </w:rPr>
      </w:pPr>
      <w:r w:rsidRPr="00645EA7">
        <w:rPr>
          <w:rFonts w:ascii="Times New Roman" w:hAnsi="Times New Roman" w:cs="Times New Roman"/>
          <w:sz w:val="28"/>
          <w:szCs w:val="28"/>
        </w:rPr>
        <w:t xml:space="preserve">Визначте рівень фактичного безробіття. Кількість зайнятих в економіці – 16500 </w:t>
      </w:r>
      <w:proofErr w:type="spellStart"/>
      <w:r w:rsidRPr="00645EA7">
        <w:rPr>
          <w:rFonts w:ascii="Times New Roman" w:hAnsi="Times New Roman" w:cs="Times New Roman"/>
          <w:sz w:val="28"/>
          <w:szCs w:val="28"/>
        </w:rPr>
        <w:t>тис.осіб</w:t>
      </w:r>
      <w:proofErr w:type="spellEnd"/>
      <w:r w:rsidRPr="00645EA7">
        <w:rPr>
          <w:rFonts w:ascii="Times New Roman" w:hAnsi="Times New Roman" w:cs="Times New Roman"/>
          <w:sz w:val="28"/>
          <w:szCs w:val="28"/>
        </w:rPr>
        <w:t xml:space="preserve">, а безробітних – 1420 </w:t>
      </w:r>
      <w:proofErr w:type="spellStart"/>
      <w:r w:rsidRPr="00645EA7">
        <w:rPr>
          <w:rFonts w:ascii="Times New Roman" w:hAnsi="Times New Roman" w:cs="Times New Roman"/>
          <w:sz w:val="28"/>
          <w:szCs w:val="28"/>
        </w:rPr>
        <w:t>тис.осіб</w:t>
      </w:r>
      <w:proofErr w:type="spellEnd"/>
      <w:r w:rsidRPr="00645EA7">
        <w:rPr>
          <w:rFonts w:ascii="Times New Roman" w:hAnsi="Times New Roman" w:cs="Times New Roman"/>
          <w:sz w:val="28"/>
          <w:szCs w:val="28"/>
        </w:rPr>
        <w:t>. Якою стала чисельність безробітних за нових умов, якщо кількість працездатних осіб не змінилася, а рівень безробіття досяг 9,5%?</w:t>
      </w:r>
    </w:p>
    <w:p w:rsidR="00645EA7" w:rsidRDefault="00645EA7" w:rsidP="00645EA7">
      <w:pPr>
        <w:spacing w:after="0"/>
        <w:ind w:left="360"/>
        <w:jc w:val="both"/>
        <w:rPr>
          <w:rFonts w:ascii="Times New Roman" w:hAnsi="Times New Roman" w:cs="Times New Roman"/>
          <w:sz w:val="28"/>
          <w:szCs w:val="28"/>
        </w:rPr>
      </w:pPr>
    </w:p>
    <w:p w:rsidR="00645EA7" w:rsidRDefault="00645EA7" w:rsidP="00645EA7">
      <w:pPr>
        <w:spacing w:after="0"/>
        <w:ind w:left="360"/>
        <w:jc w:val="both"/>
        <w:rPr>
          <w:rFonts w:ascii="Times New Roman" w:hAnsi="Times New Roman" w:cs="Times New Roman"/>
          <w:sz w:val="28"/>
          <w:szCs w:val="28"/>
        </w:rPr>
      </w:pPr>
    </w:p>
    <w:p w:rsidR="00645EA7" w:rsidRDefault="00645EA7" w:rsidP="00645EA7">
      <w:pPr>
        <w:spacing w:after="0"/>
        <w:ind w:left="360"/>
        <w:jc w:val="both"/>
        <w:rPr>
          <w:rFonts w:ascii="Times New Roman" w:hAnsi="Times New Roman" w:cs="Times New Roman"/>
          <w:sz w:val="28"/>
          <w:szCs w:val="28"/>
        </w:rPr>
      </w:pPr>
    </w:p>
    <w:p w:rsidR="00645EA7" w:rsidRDefault="00645EA7" w:rsidP="00645EA7">
      <w:pPr>
        <w:spacing w:after="0"/>
        <w:ind w:left="360"/>
        <w:jc w:val="both"/>
        <w:rPr>
          <w:rFonts w:ascii="Times New Roman" w:hAnsi="Times New Roman" w:cs="Times New Roman"/>
          <w:sz w:val="28"/>
          <w:szCs w:val="28"/>
        </w:rPr>
      </w:pPr>
    </w:p>
    <w:p w:rsidR="00645EA7" w:rsidRDefault="00645EA7" w:rsidP="00645EA7">
      <w:pPr>
        <w:spacing w:after="0"/>
        <w:ind w:left="360"/>
        <w:jc w:val="both"/>
        <w:rPr>
          <w:rFonts w:ascii="Times New Roman" w:hAnsi="Times New Roman" w:cs="Times New Roman"/>
          <w:sz w:val="28"/>
          <w:szCs w:val="28"/>
        </w:rPr>
      </w:pPr>
    </w:p>
    <w:p w:rsidR="00645EA7" w:rsidRDefault="00645EA7" w:rsidP="00645EA7">
      <w:pPr>
        <w:spacing w:after="0"/>
        <w:ind w:left="360"/>
        <w:jc w:val="both"/>
        <w:rPr>
          <w:rFonts w:ascii="Times New Roman" w:hAnsi="Times New Roman" w:cs="Times New Roman"/>
          <w:sz w:val="28"/>
          <w:szCs w:val="28"/>
        </w:rPr>
      </w:pPr>
    </w:p>
    <w:p w:rsidR="00645EA7" w:rsidRDefault="00645EA7" w:rsidP="00645EA7">
      <w:pPr>
        <w:spacing w:after="0"/>
        <w:ind w:left="708"/>
        <w:jc w:val="center"/>
        <w:rPr>
          <w:rFonts w:ascii="Times New Roman" w:hAnsi="Times New Roman" w:cs="Times New Roman"/>
          <w:b/>
          <w:sz w:val="36"/>
          <w:szCs w:val="36"/>
        </w:rPr>
      </w:pPr>
      <w:r>
        <w:rPr>
          <w:rFonts w:ascii="Times New Roman" w:hAnsi="Times New Roman" w:cs="Times New Roman"/>
          <w:b/>
          <w:sz w:val="36"/>
          <w:szCs w:val="36"/>
        </w:rPr>
        <w:lastRenderedPageBreak/>
        <w:t>Тема 12. Державне регулювання економіки</w:t>
      </w:r>
    </w:p>
    <w:p w:rsidR="00645EA7" w:rsidRDefault="00645EA7" w:rsidP="00645EA7">
      <w:pPr>
        <w:spacing w:after="0"/>
        <w:ind w:left="708"/>
        <w:jc w:val="center"/>
        <w:rPr>
          <w:rFonts w:ascii="Times New Roman" w:hAnsi="Times New Roman" w:cs="Times New Roman"/>
          <w:b/>
          <w:sz w:val="36"/>
          <w:szCs w:val="36"/>
        </w:rPr>
      </w:pPr>
    </w:p>
    <w:p w:rsidR="00645EA7" w:rsidRDefault="00645EA7" w:rsidP="00645EA7">
      <w:pPr>
        <w:spacing w:after="0"/>
        <w:jc w:val="both"/>
        <w:rPr>
          <w:rFonts w:ascii="Times New Roman" w:hAnsi="Times New Roman" w:cs="Times New Roman"/>
          <w:sz w:val="28"/>
          <w:szCs w:val="28"/>
        </w:rPr>
      </w:pPr>
      <w:r>
        <w:rPr>
          <w:rFonts w:ascii="Times New Roman" w:hAnsi="Times New Roman" w:cs="Times New Roman"/>
          <w:sz w:val="36"/>
          <w:szCs w:val="36"/>
        </w:rPr>
        <w:tab/>
      </w:r>
      <w:r w:rsidRPr="00645EA7">
        <w:rPr>
          <w:rFonts w:ascii="Times New Roman" w:hAnsi="Times New Roman" w:cs="Times New Roman"/>
          <w:sz w:val="28"/>
          <w:szCs w:val="28"/>
        </w:rPr>
        <w:t>Сучасна економіка неможлива без держави в ролі суб</w:t>
      </w:r>
      <w:r>
        <w:rPr>
          <w:rFonts w:ascii="Times New Roman" w:hAnsi="Times New Roman" w:cs="Times New Roman"/>
          <w:sz w:val="28"/>
          <w:szCs w:val="28"/>
        </w:rPr>
        <w:t xml:space="preserve">'єкта економічних відносин. Держава повинна мати власні ресурси, створювати певні продукти і послуги, регулювати розподіл доходів між різними верствами суспільства, спрямовувати економіку на досягнення визначених цілей. </w:t>
      </w:r>
    </w:p>
    <w:p w:rsidR="00645EA7" w:rsidRDefault="00645EA7" w:rsidP="00645EA7">
      <w:pPr>
        <w:spacing w:after="0"/>
        <w:jc w:val="both"/>
        <w:rPr>
          <w:rFonts w:ascii="Times New Roman" w:hAnsi="Times New Roman" w:cs="Times New Roman"/>
          <w:sz w:val="28"/>
          <w:szCs w:val="28"/>
        </w:rPr>
      </w:pPr>
      <w:r>
        <w:rPr>
          <w:rFonts w:ascii="Times New Roman" w:hAnsi="Times New Roman" w:cs="Times New Roman"/>
          <w:sz w:val="28"/>
          <w:szCs w:val="28"/>
        </w:rPr>
        <w:tab/>
        <w:t>Уряд повинен регулювати економіку, тому що сам по собі ринок із властивими йому механізм</w:t>
      </w:r>
      <w:r w:rsidR="002A753C">
        <w:rPr>
          <w:rFonts w:ascii="Times New Roman" w:hAnsi="Times New Roman" w:cs="Times New Roman"/>
          <w:sz w:val="28"/>
          <w:szCs w:val="28"/>
        </w:rPr>
        <w:t>а</w:t>
      </w:r>
      <w:r>
        <w:rPr>
          <w:rFonts w:ascii="Times New Roman" w:hAnsi="Times New Roman" w:cs="Times New Roman"/>
          <w:sz w:val="28"/>
          <w:szCs w:val="28"/>
        </w:rPr>
        <w:t>ми</w:t>
      </w:r>
      <w:r w:rsidR="002A753C">
        <w:rPr>
          <w:rFonts w:ascii="Times New Roman" w:hAnsi="Times New Roman" w:cs="Times New Roman"/>
          <w:sz w:val="28"/>
          <w:szCs w:val="28"/>
        </w:rPr>
        <w:t xml:space="preserve"> конкуренції та саморегулювання не може вирішити багатьох важливих проблем як для суспільства в цілому, так і для громад окремих міст і селищ. Уряд повинен формувати та втілювати в життя науково обґрунтовану економічну політику.</w:t>
      </w:r>
    </w:p>
    <w:p w:rsidR="002A753C" w:rsidRDefault="002A753C" w:rsidP="00645EA7">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Під </w:t>
      </w:r>
      <w:r>
        <w:rPr>
          <w:rFonts w:ascii="Times New Roman" w:hAnsi="Times New Roman" w:cs="Times New Roman"/>
          <w:i/>
          <w:sz w:val="28"/>
          <w:szCs w:val="28"/>
        </w:rPr>
        <w:t xml:space="preserve">державною економічною політикою </w:t>
      </w:r>
      <w:r>
        <w:rPr>
          <w:rFonts w:ascii="Times New Roman" w:hAnsi="Times New Roman" w:cs="Times New Roman"/>
          <w:sz w:val="28"/>
          <w:szCs w:val="28"/>
        </w:rPr>
        <w:t>розуміють систему заходів, до яких удається уряд для досягнення цілей, що відображають суспільні інтереси. Тому найважливішими елементами державної політики  є:</w:t>
      </w:r>
    </w:p>
    <w:p w:rsidR="002A753C" w:rsidRDefault="002A753C" w:rsidP="002A753C">
      <w:pPr>
        <w:pStyle w:val="a3"/>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Визначення цілі;</w:t>
      </w:r>
    </w:p>
    <w:p w:rsidR="002A753C" w:rsidRDefault="002A753C" w:rsidP="002A753C">
      <w:pPr>
        <w:pStyle w:val="a3"/>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Засоби (інструменти) досягнення цих цілей.</w:t>
      </w:r>
    </w:p>
    <w:p w:rsidR="002A753C" w:rsidRDefault="002A753C" w:rsidP="002A753C">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Основними економічними цілями держави у формуванні економічної політики стають:</w:t>
      </w:r>
    </w:p>
    <w:p w:rsidR="002A753C" w:rsidRDefault="002A753C" w:rsidP="002D1EBB">
      <w:pPr>
        <w:pStyle w:val="a3"/>
        <w:numPr>
          <w:ilvl w:val="0"/>
          <w:numId w:val="55"/>
        </w:numPr>
        <w:spacing w:after="0"/>
        <w:jc w:val="both"/>
        <w:rPr>
          <w:rFonts w:ascii="Times New Roman" w:hAnsi="Times New Roman" w:cs="Times New Roman"/>
          <w:sz w:val="28"/>
          <w:szCs w:val="28"/>
        </w:rPr>
      </w:pPr>
      <w:r>
        <w:rPr>
          <w:rFonts w:ascii="Times New Roman" w:hAnsi="Times New Roman" w:cs="Times New Roman"/>
          <w:sz w:val="28"/>
          <w:szCs w:val="28"/>
        </w:rPr>
        <w:t>Певні обсяги ВВП країни та ВВП на душу населення (одного громадянина);</w:t>
      </w:r>
    </w:p>
    <w:p w:rsidR="002A753C" w:rsidRDefault="002A753C" w:rsidP="002D1EBB">
      <w:pPr>
        <w:pStyle w:val="a3"/>
        <w:numPr>
          <w:ilvl w:val="0"/>
          <w:numId w:val="55"/>
        </w:numPr>
        <w:spacing w:after="0"/>
        <w:jc w:val="both"/>
        <w:rPr>
          <w:rFonts w:ascii="Times New Roman" w:hAnsi="Times New Roman" w:cs="Times New Roman"/>
          <w:sz w:val="28"/>
          <w:szCs w:val="28"/>
        </w:rPr>
      </w:pPr>
      <w:r>
        <w:rPr>
          <w:rFonts w:ascii="Times New Roman" w:hAnsi="Times New Roman" w:cs="Times New Roman"/>
          <w:sz w:val="28"/>
          <w:szCs w:val="28"/>
        </w:rPr>
        <w:t>Повна зайнятість, або обмеження безробіття до рівня природного;</w:t>
      </w:r>
    </w:p>
    <w:p w:rsidR="002A753C" w:rsidRDefault="002A753C" w:rsidP="002D1EBB">
      <w:pPr>
        <w:pStyle w:val="a3"/>
        <w:numPr>
          <w:ilvl w:val="0"/>
          <w:numId w:val="55"/>
        </w:numPr>
        <w:spacing w:after="0"/>
        <w:jc w:val="both"/>
        <w:rPr>
          <w:rFonts w:ascii="Times New Roman" w:hAnsi="Times New Roman" w:cs="Times New Roman"/>
          <w:sz w:val="28"/>
          <w:szCs w:val="28"/>
        </w:rPr>
      </w:pPr>
      <w:r>
        <w:rPr>
          <w:rFonts w:ascii="Times New Roman" w:hAnsi="Times New Roman" w:cs="Times New Roman"/>
          <w:sz w:val="28"/>
          <w:szCs w:val="28"/>
        </w:rPr>
        <w:t>Цінова стабільність, за якої інфляція не виходить за межі помірної.</w:t>
      </w:r>
    </w:p>
    <w:p w:rsidR="002A753C" w:rsidRDefault="002A753C" w:rsidP="002A753C">
      <w:pPr>
        <w:spacing w:after="0"/>
        <w:ind w:firstLine="708"/>
        <w:jc w:val="both"/>
        <w:rPr>
          <w:rFonts w:ascii="Times New Roman" w:hAnsi="Times New Roman" w:cs="Times New Roman"/>
          <w:sz w:val="28"/>
          <w:szCs w:val="28"/>
        </w:rPr>
      </w:pPr>
      <w:r>
        <w:rPr>
          <w:rFonts w:ascii="Times New Roman" w:hAnsi="Times New Roman" w:cs="Times New Roman"/>
          <w:sz w:val="28"/>
          <w:szCs w:val="28"/>
        </w:rPr>
        <w:t>Інструменти державного регулювання економіки різняться залежно від того, у межах якої політики вони здійснюються – податково-бюджетної</w:t>
      </w:r>
      <w:r w:rsidR="00F44826">
        <w:rPr>
          <w:rFonts w:ascii="Times New Roman" w:hAnsi="Times New Roman" w:cs="Times New Roman"/>
          <w:sz w:val="28"/>
          <w:szCs w:val="28"/>
        </w:rPr>
        <w:t xml:space="preserve"> чи грошової.</w:t>
      </w:r>
    </w:p>
    <w:p w:rsidR="00F44826" w:rsidRDefault="00F44826" w:rsidP="002A753C">
      <w:pPr>
        <w:spacing w:after="0"/>
        <w:ind w:firstLine="708"/>
        <w:jc w:val="both"/>
        <w:rPr>
          <w:rFonts w:ascii="Times New Roman" w:hAnsi="Times New Roman" w:cs="Times New Roman"/>
          <w:sz w:val="28"/>
          <w:szCs w:val="28"/>
        </w:rPr>
      </w:pPr>
      <w:r>
        <w:rPr>
          <w:rFonts w:ascii="Times New Roman" w:hAnsi="Times New Roman" w:cs="Times New Roman"/>
          <w:sz w:val="28"/>
          <w:szCs w:val="28"/>
        </w:rPr>
        <w:t>Здійснюючи податково-бюджетну політику, уряд використовує такі особливі інструменти:</w:t>
      </w:r>
    </w:p>
    <w:p w:rsidR="00F44826" w:rsidRDefault="00F44826" w:rsidP="002D1EBB">
      <w:pPr>
        <w:pStyle w:val="a3"/>
        <w:numPr>
          <w:ilvl w:val="0"/>
          <w:numId w:val="56"/>
        </w:numPr>
        <w:spacing w:after="0"/>
        <w:jc w:val="both"/>
        <w:rPr>
          <w:rFonts w:ascii="Times New Roman" w:hAnsi="Times New Roman" w:cs="Times New Roman"/>
          <w:sz w:val="28"/>
          <w:szCs w:val="28"/>
        </w:rPr>
      </w:pPr>
      <w:r>
        <w:rPr>
          <w:rFonts w:ascii="Times New Roman" w:hAnsi="Times New Roman" w:cs="Times New Roman"/>
          <w:sz w:val="28"/>
          <w:szCs w:val="28"/>
        </w:rPr>
        <w:t>Податки;</w:t>
      </w:r>
    </w:p>
    <w:p w:rsidR="00F44826" w:rsidRDefault="00F44826" w:rsidP="002D1EBB">
      <w:pPr>
        <w:pStyle w:val="a3"/>
        <w:numPr>
          <w:ilvl w:val="0"/>
          <w:numId w:val="56"/>
        </w:numPr>
        <w:spacing w:after="0"/>
        <w:jc w:val="both"/>
        <w:rPr>
          <w:rFonts w:ascii="Times New Roman" w:hAnsi="Times New Roman" w:cs="Times New Roman"/>
          <w:sz w:val="28"/>
          <w:szCs w:val="28"/>
        </w:rPr>
      </w:pPr>
      <w:r>
        <w:rPr>
          <w:rFonts w:ascii="Times New Roman" w:hAnsi="Times New Roman" w:cs="Times New Roman"/>
          <w:sz w:val="28"/>
          <w:szCs w:val="28"/>
        </w:rPr>
        <w:t>Податкові пільги;</w:t>
      </w:r>
    </w:p>
    <w:p w:rsidR="00F44826" w:rsidRDefault="00F44826" w:rsidP="002D1EBB">
      <w:pPr>
        <w:pStyle w:val="a3"/>
        <w:numPr>
          <w:ilvl w:val="0"/>
          <w:numId w:val="56"/>
        </w:numPr>
        <w:spacing w:after="0"/>
        <w:jc w:val="both"/>
        <w:rPr>
          <w:rFonts w:ascii="Times New Roman" w:hAnsi="Times New Roman" w:cs="Times New Roman"/>
          <w:sz w:val="28"/>
          <w:szCs w:val="28"/>
        </w:rPr>
      </w:pPr>
      <w:r>
        <w:rPr>
          <w:rFonts w:ascii="Times New Roman" w:hAnsi="Times New Roman" w:cs="Times New Roman"/>
          <w:sz w:val="28"/>
          <w:szCs w:val="28"/>
        </w:rPr>
        <w:t>Державні закупівлі товарів;</w:t>
      </w:r>
    </w:p>
    <w:p w:rsidR="00F44826" w:rsidRDefault="00F44826" w:rsidP="002D1EBB">
      <w:pPr>
        <w:pStyle w:val="a3"/>
        <w:numPr>
          <w:ilvl w:val="0"/>
          <w:numId w:val="56"/>
        </w:numPr>
        <w:spacing w:after="0"/>
        <w:jc w:val="both"/>
        <w:rPr>
          <w:rFonts w:ascii="Times New Roman" w:hAnsi="Times New Roman" w:cs="Times New Roman"/>
          <w:sz w:val="28"/>
          <w:szCs w:val="28"/>
        </w:rPr>
      </w:pPr>
      <w:r>
        <w:rPr>
          <w:rFonts w:ascii="Times New Roman" w:hAnsi="Times New Roman" w:cs="Times New Roman"/>
          <w:sz w:val="28"/>
          <w:szCs w:val="28"/>
        </w:rPr>
        <w:t>Соціальні трансферти (соціальна допомога).</w:t>
      </w:r>
    </w:p>
    <w:p w:rsidR="00F44826" w:rsidRDefault="00F44826" w:rsidP="00F44826">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Податками </w:t>
      </w:r>
      <w:r>
        <w:rPr>
          <w:rFonts w:ascii="Times New Roman" w:hAnsi="Times New Roman" w:cs="Times New Roman"/>
          <w:sz w:val="28"/>
          <w:szCs w:val="28"/>
        </w:rPr>
        <w:t>називаються обов'язкові платежі, які держава стягує з окремих осіб, підприємств, організацій у державний бюджет.</w:t>
      </w:r>
    </w:p>
    <w:p w:rsidR="00F44826" w:rsidRDefault="00F44826" w:rsidP="00F44826">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Порядок стягнення всіх видів податків, податкові ставки та податкові пільги впорядковуються особливим державним документом – Податковим кодексом країни.</w:t>
      </w:r>
    </w:p>
    <w:p w:rsidR="00CE0FFF" w:rsidRDefault="00CE0FFF" w:rsidP="00F44826">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Податкова система будь-якої країни передбачає стягнення різних видів податків. Основними з них є такі:</w:t>
      </w:r>
    </w:p>
    <w:p w:rsidR="00CE0FFF" w:rsidRDefault="00CE0FFF" w:rsidP="00CE0FFF">
      <w:pPr>
        <w:pStyle w:val="a3"/>
        <w:numPr>
          <w:ilvl w:val="0"/>
          <w:numId w:val="57"/>
        </w:numPr>
        <w:spacing w:after="0"/>
        <w:jc w:val="both"/>
        <w:rPr>
          <w:rFonts w:ascii="Times New Roman" w:hAnsi="Times New Roman" w:cs="Times New Roman"/>
          <w:sz w:val="28"/>
          <w:szCs w:val="28"/>
        </w:rPr>
      </w:pPr>
      <w:r w:rsidRPr="00CE0FFF">
        <w:rPr>
          <w:rFonts w:ascii="Times New Roman" w:hAnsi="Times New Roman" w:cs="Times New Roman"/>
          <w:i/>
          <w:sz w:val="28"/>
          <w:szCs w:val="28"/>
        </w:rPr>
        <w:lastRenderedPageBreak/>
        <w:t>Особистий прибутковий податок, або податок з фізичних осіб</w:t>
      </w:r>
      <w:r>
        <w:rPr>
          <w:rFonts w:ascii="Times New Roman" w:hAnsi="Times New Roman" w:cs="Times New Roman"/>
          <w:sz w:val="28"/>
          <w:szCs w:val="28"/>
        </w:rPr>
        <w:t>. Платниками податку є фізичні особи – наймані працівники, а також підприємці як власники особистих доходів, одержаних за виконувані ними функції управління.</w:t>
      </w:r>
    </w:p>
    <w:p w:rsidR="00CE0FFF" w:rsidRDefault="00CE0FFF" w:rsidP="00CE0FFF">
      <w:pPr>
        <w:pStyle w:val="a3"/>
        <w:numPr>
          <w:ilvl w:val="0"/>
          <w:numId w:val="57"/>
        </w:numPr>
        <w:spacing w:after="0"/>
        <w:jc w:val="both"/>
        <w:rPr>
          <w:rFonts w:ascii="Times New Roman" w:hAnsi="Times New Roman" w:cs="Times New Roman"/>
          <w:sz w:val="28"/>
          <w:szCs w:val="28"/>
        </w:rPr>
      </w:pPr>
      <w:r>
        <w:rPr>
          <w:rFonts w:ascii="Times New Roman" w:hAnsi="Times New Roman" w:cs="Times New Roman"/>
          <w:i/>
          <w:sz w:val="28"/>
          <w:szCs w:val="28"/>
        </w:rPr>
        <w:t>Податок на прибуток корпорації, або податок на прибуток підприємств</w:t>
      </w:r>
      <w:r w:rsidRPr="00CE0FFF">
        <w:rPr>
          <w:rFonts w:ascii="Times New Roman" w:hAnsi="Times New Roman" w:cs="Times New Roman"/>
          <w:sz w:val="28"/>
          <w:szCs w:val="28"/>
        </w:rPr>
        <w:t>.</w:t>
      </w:r>
      <w:r>
        <w:rPr>
          <w:rFonts w:ascii="Times New Roman" w:hAnsi="Times New Roman" w:cs="Times New Roman"/>
          <w:sz w:val="28"/>
          <w:szCs w:val="28"/>
        </w:rPr>
        <w:t xml:space="preserve"> Платниками цього податку є юридичні особи – підприємства, установи. Об'єктом оподаткування –</w:t>
      </w:r>
      <w:r w:rsidR="003E2AA0">
        <w:rPr>
          <w:rFonts w:ascii="Times New Roman" w:hAnsi="Times New Roman" w:cs="Times New Roman"/>
          <w:sz w:val="28"/>
          <w:szCs w:val="28"/>
        </w:rPr>
        <w:t xml:space="preserve"> </w:t>
      </w:r>
      <w:r>
        <w:rPr>
          <w:rFonts w:ascii="Times New Roman" w:hAnsi="Times New Roman" w:cs="Times New Roman"/>
          <w:sz w:val="28"/>
          <w:szCs w:val="28"/>
        </w:rPr>
        <w:t>тим, з чого стягується податок, є прибуток корпорації (підприємства) незалежно від сфери діяльності.</w:t>
      </w:r>
    </w:p>
    <w:p w:rsidR="00CE0FFF" w:rsidRDefault="00CE0FFF" w:rsidP="00CE0FFF">
      <w:pPr>
        <w:pStyle w:val="a3"/>
        <w:numPr>
          <w:ilvl w:val="0"/>
          <w:numId w:val="57"/>
        </w:numPr>
        <w:spacing w:after="0"/>
        <w:jc w:val="both"/>
        <w:rPr>
          <w:rFonts w:ascii="Times New Roman" w:hAnsi="Times New Roman" w:cs="Times New Roman"/>
          <w:sz w:val="28"/>
          <w:szCs w:val="28"/>
        </w:rPr>
      </w:pPr>
      <w:r>
        <w:rPr>
          <w:rFonts w:ascii="Times New Roman" w:hAnsi="Times New Roman" w:cs="Times New Roman"/>
          <w:i/>
          <w:sz w:val="28"/>
          <w:szCs w:val="28"/>
        </w:rPr>
        <w:t>Податок на майно або капітал</w:t>
      </w:r>
      <w:r w:rsidRPr="00CE0FFF">
        <w:rPr>
          <w:rFonts w:ascii="Times New Roman" w:hAnsi="Times New Roman" w:cs="Times New Roman"/>
          <w:sz w:val="28"/>
          <w:szCs w:val="28"/>
        </w:rPr>
        <w:t>.</w:t>
      </w:r>
      <w:r>
        <w:rPr>
          <w:rFonts w:ascii="Times New Roman" w:hAnsi="Times New Roman" w:cs="Times New Roman"/>
          <w:sz w:val="28"/>
          <w:szCs w:val="28"/>
        </w:rPr>
        <w:t xml:space="preserve"> Платниками цього податку стають власники майна та капіталу – землі, будинків, транспортних засобів, будівель, споруд, устаткування. Податок виконує перерозподільну функцію, оскільки дає можливість поповнювати державний бюджет за кошт багатших громадян – власників майна та капіталу. Так створюється джерело для соціальних виплат біднішим верствам суспільства.</w:t>
      </w:r>
    </w:p>
    <w:p w:rsidR="00CE0FFF" w:rsidRDefault="00CE0FFF" w:rsidP="00CE0FFF">
      <w:pPr>
        <w:pStyle w:val="a3"/>
        <w:numPr>
          <w:ilvl w:val="0"/>
          <w:numId w:val="57"/>
        </w:numPr>
        <w:spacing w:after="0"/>
        <w:jc w:val="both"/>
        <w:rPr>
          <w:rFonts w:ascii="Times New Roman" w:hAnsi="Times New Roman" w:cs="Times New Roman"/>
          <w:sz w:val="28"/>
          <w:szCs w:val="28"/>
        </w:rPr>
      </w:pPr>
      <w:r>
        <w:rPr>
          <w:rFonts w:ascii="Times New Roman" w:hAnsi="Times New Roman" w:cs="Times New Roman"/>
          <w:i/>
          <w:sz w:val="28"/>
          <w:szCs w:val="28"/>
        </w:rPr>
        <w:t>Акциз</w:t>
      </w:r>
      <w:r w:rsidRPr="00CE0FFF">
        <w:rPr>
          <w:rFonts w:ascii="Times New Roman" w:hAnsi="Times New Roman" w:cs="Times New Roman"/>
          <w:sz w:val="28"/>
          <w:szCs w:val="28"/>
        </w:rPr>
        <w:t>.</w:t>
      </w:r>
      <w:r>
        <w:rPr>
          <w:rFonts w:ascii="Times New Roman" w:hAnsi="Times New Roman" w:cs="Times New Roman"/>
          <w:sz w:val="28"/>
          <w:szCs w:val="28"/>
        </w:rPr>
        <w:t xml:space="preserve"> Є податком на споживання, що стягується в момент придбання певного товару й означає фактичне вилучення з доходу споживача. Акциз стає частиною ціни (процентом ціни) не всіх, а лише деяких, так званих підакцизних, товарів. </w:t>
      </w:r>
      <w:r w:rsidR="007E4DC5">
        <w:rPr>
          <w:rFonts w:ascii="Times New Roman" w:hAnsi="Times New Roman" w:cs="Times New Roman"/>
          <w:sz w:val="28"/>
          <w:szCs w:val="28"/>
        </w:rPr>
        <w:t>Перелік таких товарів визначається урядом.</w:t>
      </w:r>
    </w:p>
    <w:p w:rsidR="007E4DC5" w:rsidRDefault="007E4DC5" w:rsidP="00CE0FFF">
      <w:pPr>
        <w:pStyle w:val="a3"/>
        <w:numPr>
          <w:ilvl w:val="0"/>
          <w:numId w:val="57"/>
        </w:numPr>
        <w:spacing w:after="0"/>
        <w:jc w:val="both"/>
        <w:rPr>
          <w:rFonts w:ascii="Times New Roman" w:hAnsi="Times New Roman" w:cs="Times New Roman"/>
          <w:sz w:val="28"/>
          <w:szCs w:val="28"/>
        </w:rPr>
      </w:pPr>
      <w:r>
        <w:rPr>
          <w:rFonts w:ascii="Times New Roman" w:hAnsi="Times New Roman" w:cs="Times New Roman"/>
          <w:i/>
          <w:sz w:val="28"/>
          <w:szCs w:val="28"/>
        </w:rPr>
        <w:t>Податок на додану вартість (ПДВ)</w:t>
      </w:r>
      <w:r w:rsidRPr="007E4DC5">
        <w:rPr>
          <w:rFonts w:ascii="Times New Roman" w:hAnsi="Times New Roman" w:cs="Times New Roman"/>
          <w:sz w:val="28"/>
          <w:szCs w:val="28"/>
        </w:rPr>
        <w:t>.</w:t>
      </w:r>
      <w:r>
        <w:rPr>
          <w:rFonts w:ascii="Times New Roman" w:hAnsi="Times New Roman" w:cs="Times New Roman"/>
          <w:sz w:val="28"/>
          <w:szCs w:val="28"/>
        </w:rPr>
        <w:t xml:space="preserve"> Сплачується з усіх товарів, тому його називають універсальним акцизом. Оскільки ПДВ закладається в ціну товарів, що купуються кінцевим споживачами, то саме вони стають фактичними платниками цього податку. Продавці зазвичай зазначають на товарних чеках та ярликах дві ціни – без ПДВ та з ПДВ, намагаючись підкреслити цим те, що саме податок на додану вартість збільшує ціну для споживача.</w:t>
      </w:r>
    </w:p>
    <w:p w:rsidR="007E4DC5" w:rsidRDefault="007E4DC5" w:rsidP="00CE0FFF">
      <w:pPr>
        <w:pStyle w:val="a3"/>
        <w:numPr>
          <w:ilvl w:val="0"/>
          <w:numId w:val="57"/>
        </w:numPr>
        <w:spacing w:after="0"/>
        <w:jc w:val="both"/>
        <w:rPr>
          <w:rFonts w:ascii="Times New Roman" w:hAnsi="Times New Roman" w:cs="Times New Roman"/>
          <w:sz w:val="28"/>
          <w:szCs w:val="28"/>
        </w:rPr>
      </w:pPr>
      <w:r>
        <w:rPr>
          <w:rFonts w:ascii="Times New Roman" w:hAnsi="Times New Roman" w:cs="Times New Roman"/>
          <w:i/>
          <w:sz w:val="28"/>
          <w:szCs w:val="28"/>
        </w:rPr>
        <w:t>Податок із соціального страхування</w:t>
      </w:r>
      <w:r w:rsidRPr="007E4DC5">
        <w:rPr>
          <w:rFonts w:ascii="Times New Roman" w:hAnsi="Times New Roman" w:cs="Times New Roman"/>
          <w:sz w:val="28"/>
          <w:szCs w:val="28"/>
        </w:rPr>
        <w:t>.</w:t>
      </w:r>
      <w:r>
        <w:rPr>
          <w:rFonts w:ascii="Times New Roman" w:hAnsi="Times New Roman" w:cs="Times New Roman"/>
          <w:sz w:val="28"/>
          <w:szCs w:val="28"/>
        </w:rPr>
        <w:t xml:space="preserve"> Стягується з метою формування фондів соціального страхування. Є страховим внеском, що визначається планами обов'язкового пенсійного, медичного, на випадок безробіття. Платн</w:t>
      </w:r>
      <w:r w:rsidR="009B1BEA">
        <w:rPr>
          <w:rFonts w:ascii="Times New Roman" w:hAnsi="Times New Roman" w:cs="Times New Roman"/>
          <w:sz w:val="28"/>
          <w:szCs w:val="28"/>
        </w:rPr>
        <w:t>иками податку стають і підприєм</w:t>
      </w:r>
      <w:r>
        <w:rPr>
          <w:rFonts w:ascii="Times New Roman" w:hAnsi="Times New Roman" w:cs="Times New Roman"/>
          <w:sz w:val="28"/>
          <w:szCs w:val="28"/>
        </w:rPr>
        <w:t>ці, і наймані працівники.</w:t>
      </w:r>
    </w:p>
    <w:p w:rsidR="007E4DC5" w:rsidRDefault="007E4DC5" w:rsidP="00CE0FFF">
      <w:pPr>
        <w:pStyle w:val="a3"/>
        <w:numPr>
          <w:ilvl w:val="0"/>
          <w:numId w:val="57"/>
        </w:numPr>
        <w:spacing w:after="0"/>
        <w:jc w:val="both"/>
        <w:rPr>
          <w:rFonts w:ascii="Times New Roman" w:hAnsi="Times New Roman" w:cs="Times New Roman"/>
          <w:sz w:val="28"/>
          <w:szCs w:val="28"/>
        </w:rPr>
      </w:pPr>
      <w:r>
        <w:rPr>
          <w:rFonts w:ascii="Times New Roman" w:hAnsi="Times New Roman" w:cs="Times New Roman"/>
          <w:i/>
          <w:sz w:val="28"/>
          <w:szCs w:val="28"/>
        </w:rPr>
        <w:t>Мито</w:t>
      </w:r>
      <w:r w:rsidRPr="007E4DC5">
        <w:rPr>
          <w:rFonts w:ascii="Times New Roman" w:hAnsi="Times New Roman" w:cs="Times New Roman"/>
          <w:sz w:val="28"/>
          <w:szCs w:val="28"/>
        </w:rPr>
        <w:t>.</w:t>
      </w:r>
      <w:r>
        <w:rPr>
          <w:rFonts w:ascii="Times New Roman" w:hAnsi="Times New Roman" w:cs="Times New Roman"/>
          <w:sz w:val="28"/>
          <w:szCs w:val="28"/>
        </w:rPr>
        <w:t xml:space="preserve"> Зазвичай є податком на товари, що імпортуються, але іноді встановлюється й на експортовані товари. Платниками імпортного мита стають підприємці, що ввозять товар з-за кордону, тому він може виконувати функцію захисту вітчизняних виробників від конкуренції </w:t>
      </w:r>
      <w:r>
        <w:rPr>
          <w:rFonts w:ascii="Times New Roman" w:hAnsi="Times New Roman" w:cs="Times New Roman"/>
          <w:sz w:val="28"/>
          <w:szCs w:val="28"/>
        </w:rPr>
        <w:lastRenderedPageBreak/>
        <w:t>іноземних. Але імпортне мито, яке робить імпортовані товари дорожчим, зрештою, сплачує споживач товару.</w:t>
      </w:r>
    </w:p>
    <w:p w:rsidR="007E4DC5" w:rsidRDefault="007E4DC5" w:rsidP="00980150">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Кожен податок стягується за певною податковою ставкою</w:t>
      </w:r>
      <w:r w:rsidR="00980150">
        <w:rPr>
          <w:rFonts w:ascii="Times New Roman" w:hAnsi="Times New Roman" w:cs="Times New Roman"/>
          <w:sz w:val="28"/>
          <w:szCs w:val="28"/>
        </w:rPr>
        <w:t xml:space="preserve">. </w:t>
      </w:r>
      <w:r w:rsidR="00980150">
        <w:rPr>
          <w:rFonts w:ascii="Times New Roman" w:hAnsi="Times New Roman" w:cs="Times New Roman"/>
          <w:i/>
          <w:sz w:val="28"/>
          <w:szCs w:val="28"/>
        </w:rPr>
        <w:t xml:space="preserve">Податкова ставка – </w:t>
      </w:r>
      <w:r w:rsidR="00980150">
        <w:rPr>
          <w:rFonts w:ascii="Times New Roman" w:hAnsi="Times New Roman" w:cs="Times New Roman"/>
          <w:sz w:val="28"/>
          <w:szCs w:val="28"/>
        </w:rPr>
        <w:t>це частка доходу у відсотках, яка відраховується платниками до державного бюджету.</w:t>
      </w:r>
    </w:p>
    <w:p w:rsidR="00980150" w:rsidRDefault="00980150" w:rsidP="00980150">
      <w:pPr>
        <w:spacing w:after="0"/>
        <w:ind w:firstLine="708"/>
        <w:jc w:val="both"/>
        <w:rPr>
          <w:rFonts w:ascii="Times New Roman" w:hAnsi="Times New Roman" w:cs="Times New Roman"/>
          <w:sz w:val="28"/>
          <w:szCs w:val="28"/>
        </w:rPr>
      </w:pPr>
      <w:r>
        <w:rPr>
          <w:rFonts w:ascii="Times New Roman" w:hAnsi="Times New Roman" w:cs="Times New Roman"/>
          <w:sz w:val="28"/>
          <w:szCs w:val="28"/>
        </w:rPr>
        <w:t>Саме на величину стягнутих податків зменшується дохід у розпорядженні кожного економічного суб'єкта.</w:t>
      </w:r>
    </w:p>
    <w:p w:rsidR="00980150" w:rsidRDefault="00980150" w:rsidP="00980150">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 xml:space="preserve">Податкові пільги – </w:t>
      </w:r>
      <w:r>
        <w:rPr>
          <w:rFonts w:ascii="Times New Roman" w:hAnsi="Times New Roman" w:cs="Times New Roman"/>
          <w:sz w:val="28"/>
          <w:szCs w:val="28"/>
        </w:rPr>
        <w:t xml:space="preserve">це перевага, яку дістають від уряду лише деякі платники податків, якщо це відповідає економічним інтересам та цінностям суспільства. До найчастіше використовуваних урядом податкових пільг належать такі: </w:t>
      </w:r>
      <w:r w:rsidRPr="00980150">
        <w:rPr>
          <w:rFonts w:ascii="Times New Roman" w:hAnsi="Times New Roman" w:cs="Times New Roman"/>
          <w:i/>
          <w:sz w:val="28"/>
          <w:szCs w:val="28"/>
        </w:rPr>
        <w:t>неоподат</w:t>
      </w:r>
      <w:r>
        <w:rPr>
          <w:rFonts w:ascii="Times New Roman" w:hAnsi="Times New Roman" w:cs="Times New Roman"/>
          <w:i/>
          <w:sz w:val="28"/>
          <w:szCs w:val="28"/>
        </w:rPr>
        <w:t>ковуваний мінімум заробітної плати, капітальні знижки, податковий кредит, соціальні знижки.</w:t>
      </w:r>
    </w:p>
    <w:p w:rsidR="00980150" w:rsidRDefault="00980150" w:rsidP="00980150">
      <w:pPr>
        <w:spacing w:after="0"/>
        <w:ind w:firstLine="708"/>
        <w:jc w:val="both"/>
        <w:rPr>
          <w:rFonts w:ascii="Times New Roman" w:hAnsi="Times New Roman" w:cs="Times New Roman"/>
          <w:sz w:val="28"/>
          <w:szCs w:val="28"/>
        </w:rPr>
      </w:pPr>
      <w:r>
        <w:rPr>
          <w:rFonts w:ascii="Times New Roman" w:hAnsi="Times New Roman" w:cs="Times New Roman"/>
          <w:sz w:val="28"/>
          <w:szCs w:val="28"/>
        </w:rPr>
        <w:t>Крім податків як інструмент податково-бюджетної політики використовуються державні закупівлі та соціальні трансферти.</w:t>
      </w:r>
    </w:p>
    <w:p w:rsidR="00980150" w:rsidRDefault="00980150" w:rsidP="00980150">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Державні закупівлі – </w:t>
      </w:r>
      <w:r>
        <w:rPr>
          <w:rFonts w:ascii="Times New Roman" w:hAnsi="Times New Roman" w:cs="Times New Roman"/>
          <w:sz w:val="28"/>
          <w:szCs w:val="28"/>
        </w:rPr>
        <w:t>це видатки бюджету на придбання речей та послуг, що пов'язані зі створенням суспільних благ. Зазвичай для здійснення державних закупівель уряд провадить конкурси (тендери) для відбору продавців, що запропонують ліпшу якість товарів за меншої ціни.</w:t>
      </w:r>
    </w:p>
    <w:p w:rsidR="00980150" w:rsidRDefault="00980150" w:rsidP="00980150">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Соціальні трансферти – </w:t>
      </w:r>
      <w:r>
        <w:rPr>
          <w:rFonts w:ascii="Times New Roman" w:hAnsi="Times New Roman" w:cs="Times New Roman"/>
          <w:sz w:val="28"/>
          <w:szCs w:val="28"/>
        </w:rPr>
        <w:t xml:space="preserve">це різні види допомоги у грошовій або речовій формі, які </w:t>
      </w:r>
      <w:r w:rsidR="00BF445E">
        <w:rPr>
          <w:rFonts w:ascii="Times New Roman" w:hAnsi="Times New Roman" w:cs="Times New Roman"/>
          <w:sz w:val="28"/>
          <w:szCs w:val="28"/>
        </w:rPr>
        <w:t>безоплатно одержують громадяни країни. Один з видів такої допомоги – виплати з безробіття. Громадяни можуть також одержувати соціальну допомогу на дітей, непрацездатних членів родини, для відшкодування частини комунальних платежів.</w:t>
      </w:r>
    </w:p>
    <w:p w:rsidR="00BF445E" w:rsidRDefault="00BF445E" w:rsidP="009801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Податки, державні  закупівлі, соціальні трансферти є важливими складниками державного бюджету. </w:t>
      </w:r>
      <w:r>
        <w:rPr>
          <w:rFonts w:ascii="Times New Roman" w:hAnsi="Times New Roman" w:cs="Times New Roman"/>
          <w:i/>
          <w:sz w:val="28"/>
          <w:szCs w:val="28"/>
        </w:rPr>
        <w:t xml:space="preserve">Державний бюджет – </w:t>
      </w:r>
      <w:r>
        <w:rPr>
          <w:rFonts w:ascii="Times New Roman" w:hAnsi="Times New Roman" w:cs="Times New Roman"/>
          <w:sz w:val="28"/>
          <w:szCs w:val="28"/>
        </w:rPr>
        <w:t>це головний фінансовий документ країни, в якому відображені джерела державних ресурсів та напрямки їх використання.</w:t>
      </w:r>
    </w:p>
    <w:p w:rsidR="00BF445E" w:rsidRDefault="00BF445E" w:rsidP="00980150">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ефективного державного регулювання економіки важливим є те, як збалансований бюджет, тобто як співвідносяться надходження та видатки. За цим співвідношенням бюджет може бути:</w:t>
      </w:r>
    </w:p>
    <w:p w:rsidR="00BF445E" w:rsidRPr="00BF445E" w:rsidRDefault="00BF445E" w:rsidP="00BF445E">
      <w:pPr>
        <w:pStyle w:val="a3"/>
        <w:numPr>
          <w:ilvl w:val="0"/>
          <w:numId w:val="58"/>
        </w:numPr>
        <w:spacing w:after="0"/>
        <w:jc w:val="both"/>
        <w:rPr>
          <w:rFonts w:ascii="Times New Roman" w:hAnsi="Times New Roman" w:cs="Times New Roman"/>
          <w:i/>
          <w:sz w:val="28"/>
          <w:szCs w:val="28"/>
        </w:rPr>
      </w:pPr>
      <w:r>
        <w:rPr>
          <w:rFonts w:ascii="Times New Roman" w:hAnsi="Times New Roman" w:cs="Times New Roman"/>
          <w:i/>
          <w:sz w:val="28"/>
          <w:szCs w:val="28"/>
        </w:rPr>
        <w:t xml:space="preserve">Дефіцитний, </w:t>
      </w:r>
      <w:r>
        <w:rPr>
          <w:rFonts w:ascii="Times New Roman" w:hAnsi="Times New Roman" w:cs="Times New Roman"/>
          <w:sz w:val="28"/>
          <w:szCs w:val="28"/>
        </w:rPr>
        <w:t>коли видатки перевищують надходження;</w:t>
      </w:r>
    </w:p>
    <w:p w:rsidR="00BF445E" w:rsidRPr="00BF445E" w:rsidRDefault="00BF445E" w:rsidP="00BF445E">
      <w:pPr>
        <w:pStyle w:val="a3"/>
        <w:numPr>
          <w:ilvl w:val="0"/>
          <w:numId w:val="58"/>
        </w:numPr>
        <w:spacing w:after="0"/>
        <w:jc w:val="both"/>
        <w:rPr>
          <w:rFonts w:ascii="Times New Roman" w:hAnsi="Times New Roman" w:cs="Times New Roman"/>
          <w:i/>
          <w:sz w:val="28"/>
          <w:szCs w:val="28"/>
        </w:rPr>
      </w:pPr>
      <w:r>
        <w:rPr>
          <w:rFonts w:ascii="Times New Roman" w:hAnsi="Times New Roman" w:cs="Times New Roman"/>
          <w:i/>
          <w:sz w:val="28"/>
          <w:szCs w:val="28"/>
        </w:rPr>
        <w:t xml:space="preserve">Профіцит ний, </w:t>
      </w:r>
      <w:r>
        <w:rPr>
          <w:rFonts w:ascii="Times New Roman" w:hAnsi="Times New Roman" w:cs="Times New Roman"/>
          <w:sz w:val="28"/>
          <w:szCs w:val="28"/>
        </w:rPr>
        <w:t>коли видатки менші, ніж надходження;</w:t>
      </w:r>
    </w:p>
    <w:p w:rsidR="00BF445E" w:rsidRPr="00BF445E" w:rsidRDefault="00BF445E" w:rsidP="00BF445E">
      <w:pPr>
        <w:pStyle w:val="a3"/>
        <w:numPr>
          <w:ilvl w:val="0"/>
          <w:numId w:val="58"/>
        </w:numPr>
        <w:spacing w:after="0"/>
        <w:jc w:val="both"/>
        <w:rPr>
          <w:rFonts w:ascii="Times New Roman" w:hAnsi="Times New Roman" w:cs="Times New Roman"/>
          <w:i/>
          <w:sz w:val="28"/>
          <w:szCs w:val="28"/>
        </w:rPr>
      </w:pPr>
      <w:r>
        <w:rPr>
          <w:rFonts w:ascii="Times New Roman" w:hAnsi="Times New Roman" w:cs="Times New Roman"/>
          <w:i/>
          <w:sz w:val="28"/>
          <w:szCs w:val="28"/>
        </w:rPr>
        <w:t xml:space="preserve">З нульовим сальдо, </w:t>
      </w:r>
      <w:r>
        <w:rPr>
          <w:rFonts w:ascii="Times New Roman" w:hAnsi="Times New Roman" w:cs="Times New Roman"/>
          <w:sz w:val="28"/>
          <w:szCs w:val="28"/>
        </w:rPr>
        <w:t>коли видатки та надходження збігаються.</w:t>
      </w:r>
    </w:p>
    <w:p w:rsidR="00BF445E" w:rsidRDefault="00BF445E" w:rsidP="00527BA6">
      <w:pPr>
        <w:spacing w:after="0"/>
        <w:ind w:firstLine="360"/>
        <w:jc w:val="both"/>
        <w:rPr>
          <w:rFonts w:ascii="Times New Roman" w:hAnsi="Times New Roman" w:cs="Times New Roman"/>
          <w:i/>
          <w:sz w:val="28"/>
          <w:szCs w:val="28"/>
        </w:rPr>
      </w:pPr>
      <w:r>
        <w:rPr>
          <w:rFonts w:ascii="Times New Roman" w:hAnsi="Times New Roman" w:cs="Times New Roman"/>
          <w:sz w:val="28"/>
          <w:szCs w:val="28"/>
        </w:rPr>
        <w:t xml:space="preserve">Дефіцитний бюджет означає, що держава живе невідповідно до своїх доходів, витрачає більше, ніж одержує. </w:t>
      </w:r>
      <w:r w:rsidR="00527BA6">
        <w:rPr>
          <w:rFonts w:ascii="Times New Roman" w:hAnsi="Times New Roman" w:cs="Times New Roman"/>
          <w:sz w:val="28"/>
          <w:szCs w:val="28"/>
        </w:rPr>
        <w:t xml:space="preserve">Якщо дефіцити бюджетів одних періодів не компенсується профіцитами інших періодів, то держава фінансує брак коштів за допомогою внутрішніх та зовнішніх запозичень. У такий спосіб виникає </w:t>
      </w:r>
      <w:r w:rsidR="00527BA6">
        <w:rPr>
          <w:rFonts w:ascii="Times New Roman" w:hAnsi="Times New Roman" w:cs="Times New Roman"/>
          <w:i/>
          <w:sz w:val="28"/>
          <w:szCs w:val="28"/>
        </w:rPr>
        <w:t xml:space="preserve">державний борг. </w:t>
      </w:r>
    </w:p>
    <w:p w:rsidR="00B44EC3" w:rsidRDefault="00B44EC3" w:rsidP="00527BA6">
      <w:pPr>
        <w:spacing w:after="0"/>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Здійснюючи грошову політику, уряд використовує зміну грошового пропонування – кількості грошей в обігу. Для цього він застосовує такі інструменти, як грошова емісія, купівля-продаж валюти, регулювання діяльності комерційних банків. </w:t>
      </w:r>
    </w:p>
    <w:p w:rsidR="00B44EC3" w:rsidRPr="00B44EC3" w:rsidRDefault="000229E1" w:rsidP="00527BA6">
      <w:pPr>
        <w:spacing w:after="0"/>
        <w:ind w:firstLine="360"/>
        <w:jc w:val="both"/>
        <w:rPr>
          <w:rFonts w:ascii="Times New Roman" w:hAnsi="Times New Roman" w:cs="Times New Roman"/>
          <w:sz w:val="28"/>
          <w:szCs w:val="28"/>
        </w:rPr>
      </w:pPr>
      <w:r>
        <w:rPr>
          <w:rFonts w:ascii="Times New Roman" w:hAnsi="Times New Roman" w:cs="Times New Roman"/>
          <w:noProof/>
          <w:sz w:val="28"/>
          <w:szCs w:val="28"/>
        </w:rPr>
        <w:pict>
          <v:shape id="_x0000_s1115" type="#_x0000_t88" style="position:absolute;left:0;text-align:left;margin-left:158.7pt;margin-top:15.5pt;width:38.25pt;height:185.25pt;z-index:251735040"/>
        </w:pict>
      </w:r>
      <w:r>
        <w:rPr>
          <w:rFonts w:ascii="Times New Roman" w:hAnsi="Times New Roman" w:cs="Times New Roman"/>
          <w:noProof/>
          <w:sz w:val="28"/>
          <w:szCs w:val="28"/>
        </w:rPr>
        <w:pict>
          <v:rect id="_x0000_s1108" style="position:absolute;left:0;text-align:left;margin-left:6.45pt;margin-top:15.5pt;width:104.25pt;height:23.25pt;z-index:251728896">
            <v:textbox>
              <w:txbxContent>
                <w:p w:rsidR="003161B7" w:rsidRDefault="003161B7" w:rsidP="00B44EC3">
                  <w:pPr>
                    <w:jc w:val="center"/>
                  </w:pPr>
                  <w:r>
                    <w:t>Емісія</w:t>
                  </w:r>
                </w:p>
              </w:txbxContent>
            </v:textbox>
          </v:rect>
        </w:pict>
      </w:r>
    </w:p>
    <w:p w:rsidR="00980150" w:rsidRPr="00980150" w:rsidRDefault="000229E1" w:rsidP="00980150">
      <w:pPr>
        <w:spacing w:after="0"/>
        <w:ind w:firstLine="708"/>
        <w:jc w:val="both"/>
        <w:rPr>
          <w:rFonts w:ascii="Times New Roman" w:hAnsi="Times New Roman" w:cs="Times New Roman"/>
          <w:sz w:val="28"/>
          <w:szCs w:val="28"/>
        </w:rPr>
      </w:pPr>
      <w:r>
        <w:rPr>
          <w:rFonts w:ascii="Times New Roman" w:hAnsi="Times New Roman" w:cs="Times New Roman"/>
          <w:noProof/>
          <w:sz w:val="28"/>
          <w:szCs w:val="28"/>
        </w:rPr>
        <w:pict>
          <v:shape id="_x0000_s1112" type="#_x0000_t13" style="position:absolute;left:0;text-align:left;margin-left:110.7pt;margin-top:4.5pt;width:44.25pt;height:7.15pt;z-index:251731968"/>
        </w:pict>
      </w:r>
    </w:p>
    <w:p w:rsidR="002A753C" w:rsidRPr="002A753C" w:rsidRDefault="000229E1" w:rsidP="002A753C">
      <w:pPr>
        <w:pStyle w:val="a3"/>
        <w:spacing w:after="0"/>
        <w:ind w:left="1080"/>
        <w:jc w:val="both"/>
        <w:rPr>
          <w:rFonts w:ascii="Times New Roman" w:hAnsi="Times New Roman" w:cs="Times New Roman"/>
          <w:sz w:val="28"/>
          <w:szCs w:val="28"/>
        </w:rPr>
      </w:pPr>
      <w:r>
        <w:rPr>
          <w:rFonts w:ascii="Times New Roman" w:hAnsi="Times New Roman" w:cs="Times New Roman"/>
          <w:noProof/>
          <w:sz w:val="28"/>
          <w:szCs w:val="28"/>
        </w:rPr>
        <w:pict>
          <v:oval id="_x0000_s1118" style="position:absolute;left:0;text-align:left;margin-left:335.7pt;margin-top:10.7pt;width:128.25pt;height:113.25pt;z-index:251738112">
            <v:textbox>
              <w:txbxContent>
                <w:p w:rsidR="003161B7" w:rsidRDefault="003161B7" w:rsidP="00B62C00">
                  <w:pPr>
                    <w:spacing w:line="240" w:lineRule="auto"/>
                    <w:jc w:val="center"/>
                  </w:pPr>
                  <w:r>
                    <w:t>ВВП</w:t>
                  </w:r>
                </w:p>
                <w:p w:rsidR="003161B7" w:rsidRDefault="003161B7" w:rsidP="00B62C00">
                  <w:pPr>
                    <w:spacing w:line="240" w:lineRule="auto"/>
                    <w:jc w:val="center"/>
                  </w:pPr>
                  <w:r>
                    <w:t xml:space="preserve">Повна зайнятість </w:t>
                  </w:r>
                </w:p>
                <w:p w:rsidR="003161B7" w:rsidRDefault="003161B7" w:rsidP="00B62C00">
                  <w:pPr>
                    <w:spacing w:line="240" w:lineRule="auto"/>
                    <w:jc w:val="center"/>
                  </w:pPr>
                  <w:r>
                    <w:t>Цінова стабільність</w:t>
                  </w:r>
                </w:p>
              </w:txbxContent>
            </v:textbox>
          </v:oval>
        </w:pict>
      </w:r>
    </w:p>
    <w:p w:rsidR="00645EA7" w:rsidRPr="00645EA7" w:rsidRDefault="000229E1" w:rsidP="00645EA7">
      <w:pPr>
        <w:spacing w:after="0"/>
        <w:ind w:left="360"/>
        <w:jc w:val="both"/>
        <w:rPr>
          <w:rFonts w:ascii="Times New Roman" w:hAnsi="Times New Roman" w:cs="Times New Roman"/>
          <w:sz w:val="28"/>
          <w:szCs w:val="28"/>
        </w:rPr>
      </w:pPr>
      <w:r>
        <w:rPr>
          <w:rFonts w:ascii="Times New Roman" w:hAnsi="Times New Roman" w:cs="Times New Roman"/>
          <w:noProof/>
          <w:sz w:val="28"/>
          <w:szCs w:val="28"/>
        </w:rPr>
        <w:pict>
          <v:rect id="_x0000_s1109" style="position:absolute;left:0;text-align:left;margin-left:6.45pt;margin-top:10.95pt;width:104.25pt;height:52.5pt;z-index:251729920">
            <v:textbox>
              <w:txbxContent>
                <w:p w:rsidR="003161B7" w:rsidRDefault="003161B7" w:rsidP="00B44EC3">
                  <w:pPr>
                    <w:jc w:val="center"/>
                  </w:pPr>
                  <w:r>
                    <w:t>Операції з валютними резервами</w:t>
                  </w:r>
                </w:p>
              </w:txbxContent>
            </v:textbox>
          </v:rect>
        </w:pict>
      </w:r>
    </w:p>
    <w:p w:rsidR="008372B7" w:rsidRPr="008372B7" w:rsidRDefault="000229E1" w:rsidP="008372B7">
      <w:pPr>
        <w:spacing w:after="0"/>
        <w:jc w:val="both"/>
        <w:rPr>
          <w:rFonts w:ascii="Times New Roman" w:hAnsi="Times New Roman" w:cs="Times New Roman"/>
          <w:sz w:val="28"/>
          <w:szCs w:val="28"/>
        </w:rPr>
      </w:pPr>
      <w:r>
        <w:rPr>
          <w:rFonts w:ascii="Times New Roman" w:hAnsi="Times New Roman" w:cs="Times New Roman"/>
          <w:noProof/>
          <w:sz w:val="28"/>
          <w:szCs w:val="28"/>
        </w:rPr>
        <w:pict>
          <v:rect id="_x0000_s1116" style="position:absolute;left:0;text-align:left;margin-left:201.45pt;margin-top:13.45pt;width:96.75pt;height:42.75pt;z-index:251736064">
            <v:textbox>
              <w:txbxContent>
                <w:p w:rsidR="003161B7" w:rsidRDefault="003161B7">
                  <w:r>
                    <w:t>Зміни грошового пропонування</w:t>
                  </w:r>
                </w:p>
              </w:txbxContent>
            </v:textbox>
          </v:rect>
        </w:pict>
      </w:r>
      <w:r>
        <w:rPr>
          <w:rFonts w:ascii="Times New Roman" w:hAnsi="Times New Roman" w:cs="Times New Roman"/>
          <w:noProof/>
          <w:sz w:val="28"/>
          <w:szCs w:val="28"/>
        </w:rPr>
        <w:pict>
          <v:shape id="_x0000_s1113" type="#_x0000_t13" style="position:absolute;left:0;text-align:left;margin-left:110.7pt;margin-top:13.45pt;width:44.25pt;height:7.15pt;z-index:251732992"/>
        </w:pict>
      </w:r>
    </w:p>
    <w:p w:rsidR="00361529" w:rsidRPr="00361529" w:rsidRDefault="000229E1" w:rsidP="00361529">
      <w:pPr>
        <w:spacing w:after="0"/>
        <w:ind w:firstLine="708"/>
        <w:jc w:val="center"/>
        <w:rPr>
          <w:rFonts w:ascii="Times New Roman" w:hAnsi="Times New Roman" w:cs="Times New Roman"/>
          <w:sz w:val="28"/>
          <w:szCs w:val="28"/>
        </w:rPr>
      </w:pPr>
      <w:r>
        <w:rPr>
          <w:rFonts w:ascii="Times New Roman" w:hAnsi="Times New Roman" w:cs="Times New Roman"/>
          <w:noProof/>
          <w:sz w:val="28"/>
          <w:szCs w:val="28"/>
        </w:rPr>
        <w:pict>
          <v:shape id="_x0000_s1117" type="#_x0000_t13" style="position:absolute;left:0;text-align:left;margin-left:298.2pt;margin-top:12.2pt;width:37.5pt;height:7.15pt;z-index:251737088"/>
        </w:pict>
      </w:r>
    </w:p>
    <w:p w:rsidR="009C25E3" w:rsidRPr="009C25E3" w:rsidRDefault="009C25E3" w:rsidP="009C25E3">
      <w:pPr>
        <w:spacing w:after="0"/>
        <w:ind w:firstLine="708"/>
        <w:jc w:val="both"/>
        <w:rPr>
          <w:rFonts w:ascii="Times New Roman" w:hAnsi="Times New Roman" w:cs="Times New Roman"/>
          <w:sz w:val="28"/>
          <w:szCs w:val="28"/>
        </w:rPr>
      </w:pPr>
    </w:p>
    <w:p w:rsidR="009C25E3" w:rsidRPr="009C25E3" w:rsidRDefault="009C25E3" w:rsidP="004663B9">
      <w:pPr>
        <w:spacing w:after="0"/>
        <w:ind w:firstLine="708"/>
        <w:jc w:val="center"/>
        <w:rPr>
          <w:rFonts w:ascii="Times New Roman" w:hAnsi="Times New Roman" w:cs="Times New Roman"/>
          <w:i/>
          <w:sz w:val="28"/>
          <w:szCs w:val="28"/>
          <w:vertAlign w:val="subscript"/>
        </w:rPr>
      </w:pPr>
    </w:p>
    <w:p w:rsidR="004663B9" w:rsidRPr="004663B9" w:rsidRDefault="000229E1" w:rsidP="008C78C5">
      <w:pPr>
        <w:spacing w:after="0"/>
        <w:ind w:firstLine="708"/>
        <w:jc w:val="both"/>
        <w:rPr>
          <w:rFonts w:ascii="Times New Roman" w:hAnsi="Times New Roman" w:cs="Times New Roman"/>
          <w:sz w:val="28"/>
          <w:szCs w:val="28"/>
        </w:rPr>
      </w:pPr>
      <w:r>
        <w:rPr>
          <w:rFonts w:ascii="Times New Roman" w:hAnsi="Times New Roman" w:cs="Times New Roman"/>
          <w:noProof/>
          <w:sz w:val="28"/>
          <w:szCs w:val="28"/>
        </w:rPr>
        <w:pict>
          <v:rect id="_x0000_s1110" style="position:absolute;left:0;text-align:left;margin-left:6.45pt;margin-top:.9pt;width:108pt;height:70.5pt;z-index:251730944">
            <v:textbox>
              <w:txbxContent>
                <w:p w:rsidR="003161B7" w:rsidRDefault="003161B7" w:rsidP="00B44EC3">
                  <w:pPr>
                    <w:jc w:val="center"/>
                  </w:pPr>
                  <w:r>
                    <w:t>Регулювання діяльності комерційних банків</w:t>
                  </w:r>
                </w:p>
              </w:txbxContent>
            </v:textbox>
          </v:rect>
        </w:pict>
      </w:r>
    </w:p>
    <w:p w:rsidR="004663B9" w:rsidRDefault="000229E1" w:rsidP="008C78C5">
      <w:pPr>
        <w:spacing w:after="0"/>
        <w:ind w:firstLine="708"/>
        <w:jc w:val="both"/>
        <w:rPr>
          <w:rFonts w:ascii="Times New Roman" w:hAnsi="Times New Roman" w:cs="Times New Roman"/>
          <w:sz w:val="28"/>
          <w:szCs w:val="28"/>
        </w:rPr>
      </w:pPr>
      <w:r>
        <w:rPr>
          <w:rFonts w:ascii="Times New Roman" w:hAnsi="Times New Roman" w:cs="Times New Roman"/>
          <w:noProof/>
          <w:sz w:val="28"/>
          <w:szCs w:val="28"/>
        </w:rPr>
        <w:pict>
          <v:shape id="_x0000_s1114" type="#_x0000_t13" style="position:absolute;left:0;text-align:left;margin-left:114.45pt;margin-top:11.65pt;width:40.5pt;height:7.15pt;z-index:251734016"/>
        </w:pict>
      </w:r>
    </w:p>
    <w:p w:rsidR="004663B9" w:rsidRPr="004663B9" w:rsidRDefault="004663B9" w:rsidP="008C78C5">
      <w:pPr>
        <w:spacing w:after="0"/>
        <w:ind w:firstLine="708"/>
        <w:jc w:val="both"/>
        <w:rPr>
          <w:rFonts w:ascii="Times New Roman" w:hAnsi="Times New Roman" w:cs="Times New Roman"/>
          <w:sz w:val="28"/>
          <w:szCs w:val="28"/>
        </w:rPr>
      </w:pPr>
    </w:p>
    <w:p w:rsidR="008C78C5" w:rsidRPr="008C78C5" w:rsidRDefault="008C78C5" w:rsidP="008C78C5">
      <w:pPr>
        <w:spacing w:after="0"/>
        <w:ind w:left="708"/>
        <w:jc w:val="both"/>
        <w:rPr>
          <w:rFonts w:ascii="Times New Roman" w:hAnsi="Times New Roman" w:cs="Times New Roman"/>
          <w:sz w:val="28"/>
          <w:szCs w:val="28"/>
        </w:rPr>
      </w:pPr>
    </w:p>
    <w:p w:rsidR="000E36D3" w:rsidRDefault="000E36D3" w:rsidP="0066479D">
      <w:pPr>
        <w:spacing w:after="0"/>
        <w:ind w:left="360"/>
        <w:jc w:val="both"/>
        <w:rPr>
          <w:rFonts w:ascii="Times New Roman" w:hAnsi="Times New Roman" w:cs="Times New Roman"/>
          <w:sz w:val="28"/>
          <w:szCs w:val="28"/>
        </w:rPr>
      </w:pPr>
    </w:p>
    <w:p w:rsidR="00B62C00" w:rsidRDefault="00B62C00" w:rsidP="00B62C00">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Основні цілі економічної політики уряду – бажані показники ВВП, зайнятості та цін – у межах грошової політики досягається через зміни грошового пропонування.</w:t>
      </w:r>
    </w:p>
    <w:p w:rsidR="00B62C00" w:rsidRDefault="00B62C00" w:rsidP="00B62C00">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змін грошового пропонування використовують три основні засоби: емісія, операції з валютними резервами, регулювання діяльності комерційних банків.</w:t>
      </w:r>
    </w:p>
    <w:p w:rsidR="00B62C00" w:rsidRDefault="00B62C00" w:rsidP="00B62C00">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Емісія грошей – </w:t>
      </w:r>
      <w:r>
        <w:rPr>
          <w:rFonts w:ascii="Times New Roman" w:hAnsi="Times New Roman" w:cs="Times New Roman"/>
          <w:sz w:val="28"/>
          <w:szCs w:val="28"/>
        </w:rPr>
        <w:t>випуск додаткових грошей, що здійснюється центральним банком країни.  Це збільшує грошовий агрегат МО.</w:t>
      </w:r>
    </w:p>
    <w:p w:rsidR="00B62C00" w:rsidRDefault="00B62C00" w:rsidP="00B62C00">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Операції з валютними резервами </w:t>
      </w:r>
      <w:r>
        <w:rPr>
          <w:rFonts w:ascii="Times New Roman" w:hAnsi="Times New Roman" w:cs="Times New Roman"/>
          <w:sz w:val="28"/>
          <w:szCs w:val="28"/>
        </w:rPr>
        <w:t>передбачають, що коли центральний банк продає валюти інших країн за національні гроші, то кількість грошей в обігу зменшується. Коли ж він купує валюти інших країн і поповнює державні резерви, то кількість національних грошей в обігу збільшується.</w:t>
      </w:r>
    </w:p>
    <w:p w:rsidR="00B62C00" w:rsidRDefault="00B62C00" w:rsidP="00B62C00">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Комерційні банки створюють гроші у формі поточних, короткостр</w:t>
      </w:r>
      <w:r w:rsidR="00ED4F69">
        <w:rPr>
          <w:rFonts w:ascii="Times New Roman" w:hAnsi="Times New Roman" w:cs="Times New Roman"/>
          <w:sz w:val="28"/>
          <w:szCs w:val="28"/>
        </w:rPr>
        <w:t xml:space="preserve">окових і довгострокових рахунків, що є елементами грошових агрегатів  М1, М2, М3. Тому, </w:t>
      </w:r>
      <w:r w:rsidR="00ED4F69" w:rsidRPr="00ED4F69">
        <w:rPr>
          <w:rFonts w:ascii="Times New Roman" w:hAnsi="Times New Roman" w:cs="Times New Roman"/>
          <w:i/>
          <w:sz w:val="28"/>
          <w:szCs w:val="28"/>
        </w:rPr>
        <w:t>впливаючи</w:t>
      </w:r>
      <w:r w:rsidR="00ED4F69">
        <w:rPr>
          <w:rFonts w:ascii="Times New Roman" w:hAnsi="Times New Roman" w:cs="Times New Roman"/>
          <w:i/>
          <w:sz w:val="28"/>
          <w:szCs w:val="28"/>
        </w:rPr>
        <w:t xml:space="preserve"> на діяльність комерційних банків, </w:t>
      </w:r>
      <w:r w:rsidR="00ED4F69">
        <w:rPr>
          <w:rFonts w:ascii="Times New Roman" w:hAnsi="Times New Roman" w:cs="Times New Roman"/>
          <w:sz w:val="28"/>
          <w:szCs w:val="28"/>
        </w:rPr>
        <w:t>національний банк може сприяти збільшенню саме цих елементів грошового пропонування. Способами такого стимулювання є зменшення норми обов'язкових грошових резервів, які повинен мати кожний комерційний банк, або пом'якшення вимог на одержання ліцензії на банківську діяльність.</w:t>
      </w:r>
    </w:p>
    <w:p w:rsidR="00ED4F69" w:rsidRDefault="00ED4F69" w:rsidP="00B62C00">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Суспільні блага.</w:t>
      </w:r>
    </w:p>
    <w:p w:rsidR="00ED4F69" w:rsidRDefault="00ED4F69" w:rsidP="00B62C0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 усієї сукупності благ – речей та послуг, якими ми користуємося, можна виокремити особливі блага, що мають назву суспільних. Їхньою протилежністю є приватні блага. </w:t>
      </w:r>
    </w:p>
    <w:p w:rsidR="00ED4F69" w:rsidRDefault="00ED4F69" w:rsidP="00B62C00">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Суспільні блага </w:t>
      </w:r>
      <w:r>
        <w:rPr>
          <w:rFonts w:ascii="Times New Roman" w:hAnsi="Times New Roman" w:cs="Times New Roman"/>
          <w:sz w:val="28"/>
          <w:szCs w:val="28"/>
        </w:rPr>
        <w:t>мають такі відмітні ознаки:</w:t>
      </w:r>
    </w:p>
    <w:p w:rsidR="00ED4F69" w:rsidRDefault="00ED4F69" w:rsidP="00ED4F69">
      <w:pPr>
        <w:pStyle w:val="a3"/>
        <w:numPr>
          <w:ilvl w:val="0"/>
          <w:numId w:val="59"/>
        </w:numPr>
        <w:spacing w:after="0"/>
        <w:jc w:val="both"/>
        <w:rPr>
          <w:rFonts w:ascii="Times New Roman" w:hAnsi="Times New Roman" w:cs="Times New Roman"/>
          <w:sz w:val="28"/>
          <w:szCs w:val="28"/>
        </w:rPr>
      </w:pPr>
      <w:r>
        <w:rPr>
          <w:rFonts w:ascii="Times New Roman" w:hAnsi="Times New Roman" w:cs="Times New Roman"/>
          <w:sz w:val="28"/>
          <w:szCs w:val="28"/>
        </w:rPr>
        <w:t xml:space="preserve">Їх створення і споживання відповідають </w:t>
      </w:r>
      <w:r w:rsidR="000C29E0">
        <w:rPr>
          <w:rFonts w:ascii="Times New Roman" w:hAnsi="Times New Roman" w:cs="Times New Roman"/>
          <w:sz w:val="28"/>
          <w:szCs w:val="28"/>
        </w:rPr>
        <w:t>суспільним  інтересам, оскільки без них суспільство не могло б існувати як спільнота цивілізованих людей;</w:t>
      </w:r>
    </w:p>
    <w:p w:rsidR="000A6591" w:rsidRDefault="000C29E0" w:rsidP="000A6591">
      <w:pPr>
        <w:pStyle w:val="a3"/>
        <w:numPr>
          <w:ilvl w:val="0"/>
          <w:numId w:val="59"/>
        </w:numPr>
        <w:spacing w:after="0"/>
        <w:jc w:val="both"/>
        <w:rPr>
          <w:rFonts w:ascii="Times New Roman" w:hAnsi="Times New Roman" w:cs="Times New Roman"/>
          <w:sz w:val="28"/>
          <w:szCs w:val="28"/>
        </w:rPr>
      </w:pPr>
      <w:r>
        <w:rPr>
          <w:rFonts w:ascii="Times New Roman" w:hAnsi="Times New Roman" w:cs="Times New Roman"/>
          <w:sz w:val="28"/>
          <w:szCs w:val="28"/>
        </w:rPr>
        <w:t xml:space="preserve">Вони </w:t>
      </w:r>
      <w:r w:rsidR="000A6591">
        <w:rPr>
          <w:rFonts w:ascii="Times New Roman" w:hAnsi="Times New Roman" w:cs="Times New Roman"/>
          <w:sz w:val="28"/>
          <w:szCs w:val="28"/>
        </w:rPr>
        <w:t>спрямовані на колективні потреби, для яких індивідуальне (приватне) задоволення було б або неможливим, або економічно недоцільним;</w:t>
      </w:r>
    </w:p>
    <w:p w:rsidR="000A6591" w:rsidRDefault="000A6591" w:rsidP="000A6591">
      <w:pPr>
        <w:pStyle w:val="a3"/>
        <w:numPr>
          <w:ilvl w:val="0"/>
          <w:numId w:val="59"/>
        </w:numPr>
        <w:spacing w:after="0"/>
        <w:jc w:val="both"/>
        <w:rPr>
          <w:rFonts w:ascii="Times New Roman" w:hAnsi="Times New Roman" w:cs="Times New Roman"/>
          <w:sz w:val="28"/>
          <w:szCs w:val="28"/>
        </w:rPr>
      </w:pPr>
      <w:r>
        <w:rPr>
          <w:rFonts w:ascii="Times New Roman" w:hAnsi="Times New Roman" w:cs="Times New Roman"/>
          <w:sz w:val="28"/>
          <w:szCs w:val="28"/>
        </w:rPr>
        <w:t>Частку споживання цих благ конкретним споживачем визначити важко або взагалі неможливо;</w:t>
      </w:r>
    </w:p>
    <w:p w:rsidR="000A6591" w:rsidRDefault="000A6591" w:rsidP="000A6591">
      <w:pPr>
        <w:pStyle w:val="a3"/>
        <w:numPr>
          <w:ilvl w:val="0"/>
          <w:numId w:val="59"/>
        </w:numPr>
        <w:spacing w:after="0"/>
        <w:jc w:val="both"/>
        <w:rPr>
          <w:rFonts w:ascii="Times New Roman" w:hAnsi="Times New Roman" w:cs="Times New Roman"/>
          <w:sz w:val="28"/>
          <w:szCs w:val="28"/>
        </w:rPr>
      </w:pPr>
      <w:r>
        <w:rPr>
          <w:rFonts w:ascii="Times New Roman" w:hAnsi="Times New Roman" w:cs="Times New Roman"/>
          <w:sz w:val="28"/>
          <w:szCs w:val="28"/>
        </w:rPr>
        <w:t>З ним пов'язані значні позитивні зовнішні ефекти для суспільства, тому втрати від недостатнього їх виробництва є набагато більшими, ніж витрати на виробництво.</w:t>
      </w:r>
    </w:p>
    <w:p w:rsidR="000A6591" w:rsidRDefault="000A6591" w:rsidP="000351E9">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Позитивні зовнішні ефекти – це додаткові вигоди, що має суспільство, громада від виробництва лише певних речей та послуг. До таких належить освіта. Її розвиток робить суспільство не тільки багатшим через вищу продуктивність праці, а</w:t>
      </w:r>
      <w:r w:rsidR="000351E9">
        <w:rPr>
          <w:rFonts w:ascii="Times New Roman" w:hAnsi="Times New Roman" w:cs="Times New Roman"/>
          <w:sz w:val="28"/>
          <w:szCs w:val="28"/>
        </w:rPr>
        <w:t xml:space="preserve"> й більш цивілізованим, придатним для комфортного існування, безпечним для всіх громадян.</w:t>
      </w:r>
    </w:p>
    <w:p w:rsidR="000351E9" w:rsidRDefault="000351E9" w:rsidP="000351E9">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Усі особливості суспільних благ пояснюють доцільність їх виробництва під контролем держави та з використанням ресурсів, якими вона володіє. Основним джерелом фінансування суспільних благ має бути державний бюджет.</w:t>
      </w:r>
    </w:p>
    <w:p w:rsidR="000351E9" w:rsidRDefault="000351E9" w:rsidP="000351E9">
      <w:pPr>
        <w:spacing w:after="0"/>
        <w:ind w:firstLine="708"/>
        <w:jc w:val="both"/>
        <w:rPr>
          <w:rFonts w:ascii="Times New Roman" w:hAnsi="Times New Roman" w:cs="Times New Roman"/>
          <w:sz w:val="28"/>
          <w:szCs w:val="28"/>
        </w:rPr>
      </w:pPr>
      <w:r>
        <w:rPr>
          <w:rFonts w:ascii="Times New Roman" w:hAnsi="Times New Roman" w:cs="Times New Roman"/>
          <w:sz w:val="28"/>
          <w:szCs w:val="28"/>
        </w:rPr>
        <w:t>Одним із завдань уряду є забезпечення ефективності господарювання в межах усієї національної економіки. Економіка не може бути ефективною в умовах незахищеної конкуренції та панування монополій. Адже ринкова конкуренція має тенденцію до затухання, а ринкові суб'єкти – конкуренти тяжіють до змов, які б зменшували їхні витрати на здійснення конкурентної боротьби .</w:t>
      </w:r>
    </w:p>
    <w:p w:rsidR="000351E9" w:rsidRDefault="000351E9" w:rsidP="000351E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Політика, яка спрямована на захист конкуренції та обмеження монополізму, називається </w:t>
      </w:r>
      <w:r>
        <w:rPr>
          <w:rFonts w:ascii="Times New Roman" w:hAnsi="Times New Roman" w:cs="Times New Roman"/>
          <w:i/>
          <w:sz w:val="28"/>
          <w:szCs w:val="28"/>
        </w:rPr>
        <w:t>антимонопольною.</w:t>
      </w:r>
    </w:p>
    <w:p w:rsidR="000351E9" w:rsidRDefault="000351E9" w:rsidP="000351E9">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здійснення антимонопольної політики в законодавстві визначають:</w:t>
      </w:r>
    </w:p>
    <w:p w:rsidR="000351E9" w:rsidRDefault="000351E9" w:rsidP="000351E9">
      <w:pPr>
        <w:pStyle w:val="a3"/>
        <w:numPr>
          <w:ilvl w:val="0"/>
          <w:numId w:val="60"/>
        </w:numPr>
        <w:spacing w:after="0"/>
        <w:jc w:val="both"/>
        <w:rPr>
          <w:rFonts w:ascii="Times New Roman" w:hAnsi="Times New Roman" w:cs="Times New Roman"/>
          <w:sz w:val="28"/>
          <w:szCs w:val="28"/>
        </w:rPr>
      </w:pPr>
      <w:r>
        <w:rPr>
          <w:rFonts w:ascii="Times New Roman" w:hAnsi="Times New Roman" w:cs="Times New Roman"/>
          <w:sz w:val="28"/>
          <w:szCs w:val="28"/>
        </w:rPr>
        <w:t>Граничну частку ринку, яка може належати окремому виробникові і після досягнення якої виробник вважається монополістом.</w:t>
      </w:r>
    </w:p>
    <w:p w:rsidR="000351E9" w:rsidRDefault="000351E9" w:rsidP="000351E9">
      <w:pPr>
        <w:pStyle w:val="a3"/>
        <w:numPr>
          <w:ilvl w:val="0"/>
          <w:numId w:val="60"/>
        </w:numPr>
        <w:spacing w:after="0"/>
        <w:jc w:val="both"/>
        <w:rPr>
          <w:rFonts w:ascii="Times New Roman" w:hAnsi="Times New Roman" w:cs="Times New Roman"/>
          <w:sz w:val="28"/>
          <w:szCs w:val="28"/>
        </w:rPr>
      </w:pPr>
      <w:r>
        <w:rPr>
          <w:rFonts w:ascii="Times New Roman" w:hAnsi="Times New Roman" w:cs="Times New Roman"/>
          <w:sz w:val="28"/>
          <w:szCs w:val="28"/>
        </w:rPr>
        <w:t>Види зловживань монопольним становищем, які тягнуть за собою відповідальність і передбачають компенсацію</w:t>
      </w:r>
    </w:p>
    <w:p w:rsidR="00964C41" w:rsidRPr="00964C41" w:rsidRDefault="00964C41" w:rsidP="00964C4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Органи державної влади, які виявили зловживання за результатами антимонопольних розслідувань, можуть примусово обмежити ціни на продукцію монополіста або домогтися примусового поділу великої компанії на кілька менших.</w:t>
      </w:r>
    </w:p>
    <w:p w:rsidR="000351E9" w:rsidRPr="000A6591" w:rsidRDefault="000351E9" w:rsidP="000A6591">
      <w:pPr>
        <w:spacing w:after="0"/>
        <w:ind w:left="360"/>
        <w:jc w:val="both"/>
        <w:rPr>
          <w:rFonts w:ascii="Times New Roman" w:hAnsi="Times New Roman" w:cs="Times New Roman"/>
          <w:sz w:val="28"/>
          <w:szCs w:val="28"/>
        </w:rPr>
      </w:pPr>
    </w:p>
    <w:p w:rsidR="00964C41" w:rsidRDefault="00964C41" w:rsidP="00964C41">
      <w:pPr>
        <w:spacing w:after="0"/>
        <w:ind w:firstLine="708"/>
        <w:jc w:val="both"/>
        <w:rPr>
          <w:rFonts w:ascii="Times New Roman" w:hAnsi="Times New Roman" w:cs="Times New Roman"/>
          <w:i/>
          <w:sz w:val="28"/>
          <w:szCs w:val="28"/>
        </w:rPr>
      </w:pPr>
      <w:r w:rsidRPr="00A1104A">
        <w:rPr>
          <w:rFonts w:ascii="Times New Roman" w:hAnsi="Times New Roman" w:cs="Times New Roman"/>
          <w:i/>
          <w:sz w:val="28"/>
          <w:szCs w:val="28"/>
        </w:rPr>
        <w:t>Контрольні запитання:</w:t>
      </w:r>
    </w:p>
    <w:p w:rsidR="00964C41" w:rsidRDefault="00964C41" w:rsidP="00964C41">
      <w:pPr>
        <w:spacing w:after="0"/>
        <w:jc w:val="both"/>
        <w:rPr>
          <w:rFonts w:ascii="Times New Roman" w:hAnsi="Times New Roman" w:cs="Times New Roman"/>
          <w:sz w:val="28"/>
          <w:szCs w:val="28"/>
        </w:rPr>
      </w:pPr>
    </w:p>
    <w:p w:rsidR="00964C41" w:rsidRDefault="00964C41" w:rsidP="00964C41">
      <w:pPr>
        <w:spacing w:after="0"/>
        <w:jc w:val="both"/>
        <w:rPr>
          <w:rFonts w:ascii="Times New Roman" w:hAnsi="Times New Roman" w:cs="Times New Roman"/>
          <w:sz w:val="28"/>
          <w:szCs w:val="28"/>
        </w:rPr>
      </w:pPr>
      <w:r>
        <w:rPr>
          <w:rFonts w:ascii="Times New Roman" w:hAnsi="Times New Roman" w:cs="Times New Roman"/>
          <w:sz w:val="28"/>
          <w:szCs w:val="28"/>
        </w:rPr>
        <w:t xml:space="preserve">1.Визначено, що підприємство має сплатити податок на прибуток у обсязі 70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 xml:space="preserve">.  Прибуток становив 250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 Якою є ставка оподаткування? Який прибуток залишиться в розпорядженні підприємства?</w:t>
      </w:r>
    </w:p>
    <w:p w:rsidR="00964C41" w:rsidRDefault="00964C41" w:rsidP="00964C41">
      <w:pPr>
        <w:spacing w:after="0"/>
        <w:jc w:val="both"/>
        <w:rPr>
          <w:rFonts w:ascii="Times New Roman" w:hAnsi="Times New Roman" w:cs="Times New Roman"/>
          <w:sz w:val="28"/>
          <w:szCs w:val="28"/>
        </w:rPr>
      </w:pPr>
    </w:p>
    <w:p w:rsidR="00964C41" w:rsidRDefault="00964C41" w:rsidP="00964C41">
      <w:pPr>
        <w:spacing w:after="0"/>
        <w:jc w:val="both"/>
        <w:rPr>
          <w:rFonts w:ascii="Times New Roman" w:hAnsi="Times New Roman" w:cs="Times New Roman"/>
          <w:sz w:val="28"/>
          <w:szCs w:val="28"/>
        </w:rPr>
      </w:pPr>
      <w:r>
        <w:rPr>
          <w:rFonts w:ascii="Times New Roman" w:hAnsi="Times New Roman" w:cs="Times New Roman"/>
          <w:sz w:val="28"/>
          <w:szCs w:val="28"/>
        </w:rPr>
        <w:t xml:space="preserve">2.За рік видатки зведеного бюджету України становили 312028 </w:t>
      </w:r>
      <w:proofErr w:type="spellStart"/>
      <w:r>
        <w:rPr>
          <w:rFonts w:ascii="Times New Roman" w:hAnsi="Times New Roman" w:cs="Times New Roman"/>
          <w:sz w:val="28"/>
          <w:szCs w:val="28"/>
        </w:rPr>
        <w:t>млн.грн</w:t>
      </w:r>
      <w:proofErr w:type="spellEnd"/>
      <w:r>
        <w:rPr>
          <w:rFonts w:ascii="Times New Roman" w:hAnsi="Times New Roman" w:cs="Times New Roman"/>
          <w:sz w:val="28"/>
          <w:szCs w:val="28"/>
        </w:rPr>
        <w:t xml:space="preserve">., а доходи – 297845 </w:t>
      </w:r>
      <w:proofErr w:type="spellStart"/>
      <w:r>
        <w:rPr>
          <w:rFonts w:ascii="Times New Roman" w:hAnsi="Times New Roman" w:cs="Times New Roman"/>
          <w:sz w:val="28"/>
          <w:szCs w:val="28"/>
        </w:rPr>
        <w:t>млн.грн</w:t>
      </w:r>
      <w:proofErr w:type="spellEnd"/>
      <w:r>
        <w:rPr>
          <w:rFonts w:ascii="Times New Roman" w:hAnsi="Times New Roman" w:cs="Times New Roman"/>
          <w:sz w:val="28"/>
          <w:szCs w:val="28"/>
        </w:rPr>
        <w:t xml:space="preserve">. Визначте абсолютний та відносний дефіцит бюджету, якщо відомо, що ВВП цього року дорівнював 914720 </w:t>
      </w:r>
      <w:proofErr w:type="spellStart"/>
      <w:r>
        <w:rPr>
          <w:rFonts w:ascii="Times New Roman" w:hAnsi="Times New Roman" w:cs="Times New Roman"/>
          <w:sz w:val="28"/>
          <w:szCs w:val="28"/>
        </w:rPr>
        <w:t>млн.грн</w:t>
      </w:r>
      <w:proofErr w:type="spellEnd"/>
      <w:r>
        <w:rPr>
          <w:rFonts w:ascii="Times New Roman" w:hAnsi="Times New Roman" w:cs="Times New Roman"/>
          <w:sz w:val="28"/>
          <w:szCs w:val="28"/>
        </w:rPr>
        <w:t>.</w:t>
      </w:r>
    </w:p>
    <w:p w:rsidR="00964C41" w:rsidRDefault="00964C41" w:rsidP="00964C41">
      <w:pPr>
        <w:spacing w:after="0"/>
        <w:jc w:val="both"/>
        <w:rPr>
          <w:rFonts w:ascii="Times New Roman" w:hAnsi="Times New Roman" w:cs="Times New Roman"/>
          <w:sz w:val="28"/>
          <w:szCs w:val="28"/>
        </w:rPr>
      </w:pPr>
    </w:p>
    <w:p w:rsidR="00964C41" w:rsidRDefault="00964C41" w:rsidP="00964C41">
      <w:pPr>
        <w:spacing w:after="0"/>
        <w:jc w:val="both"/>
        <w:rPr>
          <w:rFonts w:ascii="Times New Roman" w:hAnsi="Times New Roman" w:cs="Times New Roman"/>
          <w:sz w:val="28"/>
          <w:szCs w:val="28"/>
        </w:rPr>
      </w:pPr>
      <w:r>
        <w:rPr>
          <w:rFonts w:ascii="Times New Roman" w:hAnsi="Times New Roman" w:cs="Times New Roman"/>
          <w:sz w:val="28"/>
          <w:szCs w:val="28"/>
        </w:rPr>
        <w:t>3.Поясніть, кого й чого стимулює кожна податкова пільга, про яку йшлося у темі.</w:t>
      </w:r>
    </w:p>
    <w:p w:rsidR="00964C41" w:rsidRDefault="00964C41" w:rsidP="00964C41">
      <w:pPr>
        <w:spacing w:after="0"/>
        <w:jc w:val="both"/>
        <w:rPr>
          <w:rFonts w:ascii="Times New Roman" w:hAnsi="Times New Roman" w:cs="Times New Roman"/>
          <w:sz w:val="28"/>
          <w:szCs w:val="28"/>
        </w:rPr>
      </w:pPr>
    </w:p>
    <w:p w:rsidR="00964C41" w:rsidRDefault="00964C41" w:rsidP="00964C41">
      <w:pPr>
        <w:spacing w:after="0"/>
        <w:jc w:val="both"/>
        <w:rPr>
          <w:rFonts w:ascii="Times New Roman" w:hAnsi="Times New Roman" w:cs="Times New Roman"/>
          <w:sz w:val="28"/>
          <w:szCs w:val="28"/>
        </w:rPr>
      </w:pPr>
      <w:r>
        <w:rPr>
          <w:rFonts w:ascii="Times New Roman" w:hAnsi="Times New Roman" w:cs="Times New Roman"/>
          <w:sz w:val="28"/>
          <w:szCs w:val="28"/>
        </w:rPr>
        <w:t>4.За рік грошова маса в економіці зросла за показником М3 на 15,3%, а реальний ВВП зменшився на 15,3%. На скільки мали б змінитися ціни за показником темпу інфляції, якщо б цього року швидкість</w:t>
      </w:r>
      <w:r w:rsidR="00611B33">
        <w:rPr>
          <w:rFonts w:ascii="Times New Roman" w:hAnsi="Times New Roman" w:cs="Times New Roman"/>
          <w:sz w:val="28"/>
          <w:szCs w:val="28"/>
        </w:rPr>
        <w:t xml:space="preserve"> обігу грошей залишилася незмінною?</w:t>
      </w:r>
    </w:p>
    <w:p w:rsidR="00611B33" w:rsidRDefault="00611B33" w:rsidP="00964C41">
      <w:pPr>
        <w:spacing w:after="0"/>
        <w:jc w:val="both"/>
        <w:rPr>
          <w:rFonts w:ascii="Times New Roman" w:hAnsi="Times New Roman" w:cs="Times New Roman"/>
          <w:sz w:val="28"/>
          <w:szCs w:val="28"/>
        </w:rPr>
      </w:pPr>
    </w:p>
    <w:p w:rsidR="00611B33" w:rsidRDefault="00611B33" w:rsidP="00964C41">
      <w:pPr>
        <w:spacing w:after="0"/>
        <w:jc w:val="both"/>
        <w:rPr>
          <w:rFonts w:ascii="Times New Roman" w:hAnsi="Times New Roman" w:cs="Times New Roman"/>
          <w:sz w:val="28"/>
          <w:szCs w:val="28"/>
        </w:rPr>
      </w:pPr>
      <w:r>
        <w:rPr>
          <w:rFonts w:ascii="Times New Roman" w:hAnsi="Times New Roman" w:cs="Times New Roman"/>
          <w:sz w:val="28"/>
          <w:szCs w:val="28"/>
        </w:rPr>
        <w:t>5.У період 2007-2011 рр. кількість грошей в обігу за показником М3 та ставка процента комерційних банків за кредитами змінювалися так, як показано в таблиці:</w:t>
      </w:r>
    </w:p>
    <w:tbl>
      <w:tblPr>
        <w:tblStyle w:val="aa"/>
        <w:tblW w:w="0" w:type="auto"/>
        <w:tblLook w:val="04A0" w:firstRow="1" w:lastRow="0" w:firstColumn="1" w:lastColumn="0" w:noHBand="0" w:noVBand="1"/>
      </w:tblPr>
      <w:tblGrid>
        <w:gridCol w:w="2376"/>
        <w:gridCol w:w="1418"/>
        <w:gridCol w:w="1417"/>
        <w:gridCol w:w="1418"/>
        <w:gridCol w:w="1417"/>
        <w:gridCol w:w="1418"/>
      </w:tblGrid>
      <w:tr w:rsidR="00611B33" w:rsidTr="00611B33">
        <w:tc>
          <w:tcPr>
            <w:tcW w:w="2376" w:type="dxa"/>
          </w:tcPr>
          <w:p w:rsidR="00611B33" w:rsidRDefault="00611B33" w:rsidP="00611B33">
            <w:pPr>
              <w:jc w:val="center"/>
              <w:rPr>
                <w:rFonts w:ascii="Times New Roman" w:hAnsi="Times New Roman" w:cs="Times New Roman"/>
                <w:sz w:val="28"/>
                <w:szCs w:val="28"/>
              </w:rPr>
            </w:pPr>
            <w:r>
              <w:rPr>
                <w:rFonts w:ascii="Times New Roman" w:hAnsi="Times New Roman" w:cs="Times New Roman"/>
                <w:sz w:val="28"/>
                <w:szCs w:val="28"/>
              </w:rPr>
              <w:t>Показник</w:t>
            </w:r>
          </w:p>
        </w:tc>
        <w:tc>
          <w:tcPr>
            <w:tcW w:w="1418" w:type="dxa"/>
          </w:tcPr>
          <w:p w:rsidR="00611B33" w:rsidRDefault="00611B33" w:rsidP="00611B33">
            <w:pPr>
              <w:jc w:val="center"/>
              <w:rPr>
                <w:rFonts w:ascii="Times New Roman" w:hAnsi="Times New Roman" w:cs="Times New Roman"/>
                <w:sz w:val="28"/>
                <w:szCs w:val="28"/>
              </w:rPr>
            </w:pPr>
            <w:r>
              <w:rPr>
                <w:rFonts w:ascii="Times New Roman" w:hAnsi="Times New Roman" w:cs="Times New Roman"/>
                <w:sz w:val="28"/>
                <w:szCs w:val="28"/>
              </w:rPr>
              <w:t>2007р.</w:t>
            </w:r>
          </w:p>
        </w:tc>
        <w:tc>
          <w:tcPr>
            <w:tcW w:w="1417" w:type="dxa"/>
          </w:tcPr>
          <w:p w:rsidR="00611B33" w:rsidRDefault="00611B33" w:rsidP="00611B33">
            <w:pPr>
              <w:jc w:val="center"/>
              <w:rPr>
                <w:rFonts w:ascii="Times New Roman" w:hAnsi="Times New Roman" w:cs="Times New Roman"/>
                <w:sz w:val="28"/>
                <w:szCs w:val="28"/>
              </w:rPr>
            </w:pPr>
            <w:r>
              <w:rPr>
                <w:rFonts w:ascii="Times New Roman" w:hAnsi="Times New Roman" w:cs="Times New Roman"/>
                <w:sz w:val="28"/>
                <w:szCs w:val="28"/>
              </w:rPr>
              <w:t>2008р.</w:t>
            </w:r>
          </w:p>
        </w:tc>
        <w:tc>
          <w:tcPr>
            <w:tcW w:w="1418" w:type="dxa"/>
          </w:tcPr>
          <w:p w:rsidR="00611B33" w:rsidRDefault="00611B33" w:rsidP="00611B33">
            <w:pPr>
              <w:jc w:val="center"/>
              <w:rPr>
                <w:rFonts w:ascii="Times New Roman" w:hAnsi="Times New Roman" w:cs="Times New Roman"/>
                <w:sz w:val="28"/>
                <w:szCs w:val="28"/>
              </w:rPr>
            </w:pPr>
            <w:r>
              <w:rPr>
                <w:rFonts w:ascii="Times New Roman" w:hAnsi="Times New Roman" w:cs="Times New Roman"/>
                <w:sz w:val="28"/>
                <w:szCs w:val="28"/>
              </w:rPr>
              <w:t>2009р.</w:t>
            </w:r>
          </w:p>
        </w:tc>
        <w:tc>
          <w:tcPr>
            <w:tcW w:w="1417" w:type="dxa"/>
          </w:tcPr>
          <w:p w:rsidR="00611B33" w:rsidRDefault="00611B33" w:rsidP="00611B33">
            <w:pPr>
              <w:jc w:val="center"/>
              <w:rPr>
                <w:rFonts w:ascii="Times New Roman" w:hAnsi="Times New Roman" w:cs="Times New Roman"/>
                <w:sz w:val="28"/>
                <w:szCs w:val="28"/>
              </w:rPr>
            </w:pPr>
            <w:r>
              <w:rPr>
                <w:rFonts w:ascii="Times New Roman" w:hAnsi="Times New Roman" w:cs="Times New Roman"/>
                <w:sz w:val="28"/>
                <w:szCs w:val="28"/>
              </w:rPr>
              <w:t>2010р.</w:t>
            </w:r>
          </w:p>
        </w:tc>
        <w:tc>
          <w:tcPr>
            <w:tcW w:w="1418" w:type="dxa"/>
          </w:tcPr>
          <w:p w:rsidR="00611B33" w:rsidRDefault="00611B33" w:rsidP="00611B33">
            <w:pPr>
              <w:jc w:val="center"/>
              <w:rPr>
                <w:rFonts w:ascii="Times New Roman" w:hAnsi="Times New Roman" w:cs="Times New Roman"/>
                <w:sz w:val="28"/>
                <w:szCs w:val="28"/>
              </w:rPr>
            </w:pPr>
            <w:r>
              <w:rPr>
                <w:rFonts w:ascii="Times New Roman" w:hAnsi="Times New Roman" w:cs="Times New Roman"/>
                <w:sz w:val="28"/>
                <w:szCs w:val="28"/>
              </w:rPr>
              <w:t>2011р.</w:t>
            </w:r>
          </w:p>
        </w:tc>
      </w:tr>
      <w:tr w:rsidR="00611B33" w:rsidTr="00611B33">
        <w:tc>
          <w:tcPr>
            <w:tcW w:w="2376" w:type="dxa"/>
          </w:tcPr>
          <w:p w:rsidR="00611B33" w:rsidRDefault="00611B33" w:rsidP="00964C41">
            <w:pPr>
              <w:jc w:val="both"/>
              <w:rPr>
                <w:rFonts w:ascii="Times New Roman" w:hAnsi="Times New Roman" w:cs="Times New Roman"/>
                <w:sz w:val="28"/>
                <w:szCs w:val="28"/>
              </w:rPr>
            </w:pPr>
            <w:r>
              <w:rPr>
                <w:rFonts w:ascii="Times New Roman" w:hAnsi="Times New Roman" w:cs="Times New Roman"/>
                <w:sz w:val="28"/>
                <w:szCs w:val="28"/>
              </w:rPr>
              <w:t>М3 (зміна у %)</w:t>
            </w:r>
          </w:p>
        </w:tc>
        <w:tc>
          <w:tcPr>
            <w:tcW w:w="1418" w:type="dxa"/>
          </w:tcPr>
          <w:p w:rsidR="00611B33" w:rsidRDefault="00611B33" w:rsidP="00611B33">
            <w:pPr>
              <w:jc w:val="center"/>
              <w:rPr>
                <w:rFonts w:ascii="Times New Roman" w:hAnsi="Times New Roman" w:cs="Times New Roman"/>
                <w:sz w:val="28"/>
                <w:szCs w:val="28"/>
              </w:rPr>
            </w:pPr>
            <w:r>
              <w:rPr>
                <w:rFonts w:ascii="Times New Roman" w:hAnsi="Times New Roman" w:cs="Times New Roman"/>
                <w:sz w:val="28"/>
                <w:szCs w:val="28"/>
              </w:rPr>
              <w:t>54,3</w:t>
            </w:r>
          </w:p>
        </w:tc>
        <w:tc>
          <w:tcPr>
            <w:tcW w:w="1417" w:type="dxa"/>
          </w:tcPr>
          <w:p w:rsidR="00611B33" w:rsidRDefault="00611B33" w:rsidP="00611B33">
            <w:pPr>
              <w:jc w:val="center"/>
              <w:rPr>
                <w:rFonts w:ascii="Times New Roman" w:hAnsi="Times New Roman" w:cs="Times New Roman"/>
                <w:sz w:val="28"/>
                <w:szCs w:val="28"/>
              </w:rPr>
            </w:pPr>
            <w:r>
              <w:rPr>
                <w:rFonts w:ascii="Times New Roman" w:hAnsi="Times New Roman" w:cs="Times New Roman"/>
                <w:sz w:val="28"/>
                <w:szCs w:val="28"/>
              </w:rPr>
              <w:t>54,7</w:t>
            </w:r>
          </w:p>
        </w:tc>
        <w:tc>
          <w:tcPr>
            <w:tcW w:w="1418" w:type="dxa"/>
          </w:tcPr>
          <w:p w:rsidR="00611B33" w:rsidRDefault="00611B33" w:rsidP="00611B33">
            <w:pPr>
              <w:jc w:val="center"/>
              <w:rPr>
                <w:rFonts w:ascii="Times New Roman" w:hAnsi="Times New Roman" w:cs="Times New Roman"/>
                <w:sz w:val="28"/>
                <w:szCs w:val="28"/>
              </w:rPr>
            </w:pPr>
            <w:r>
              <w:rPr>
                <w:rFonts w:ascii="Times New Roman" w:hAnsi="Times New Roman" w:cs="Times New Roman"/>
                <w:sz w:val="28"/>
                <w:szCs w:val="28"/>
              </w:rPr>
              <w:t>53,7</w:t>
            </w:r>
          </w:p>
        </w:tc>
        <w:tc>
          <w:tcPr>
            <w:tcW w:w="1417" w:type="dxa"/>
          </w:tcPr>
          <w:p w:rsidR="00611B33" w:rsidRDefault="00611B33" w:rsidP="00611B33">
            <w:pPr>
              <w:jc w:val="center"/>
              <w:rPr>
                <w:rFonts w:ascii="Times New Roman" w:hAnsi="Times New Roman" w:cs="Times New Roman"/>
                <w:sz w:val="28"/>
                <w:szCs w:val="28"/>
              </w:rPr>
            </w:pPr>
            <w:r>
              <w:rPr>
                <w:rFonts w:ascii="Times New Roman" w:hAnsi="Times New Roman" w:cs="Times New Roman"/>
                <w:sz w:val="28"/>
                <w:szCs w:val="28"/>
              </w:rPr>
              <w:t>30,2</w:t>
            </w:r>
          </w:p>
        </w:tc>
        <w:tc>
          <w:tcPr>
            <w:tcW w:w="1418" w:type="dxa"/>
          </w:tcPr>
          <w:p w:rsidR="00611B33" w:rsidRDefault="00611B33" w:rsidP="00611B33">
            <w:pPr>
              <w:jc w:val="center"/>
              <w:rPr>
                <w:rFonts w:ascii="Times New Roman" w:hAnsi="Times New Roman" w:cs="Times New Roman"/>
                <w:sz w:val="28"/>
                <w:szCs w:val="28"/>
              </w:rPr>
            </w:pPr>
            <w:r>
              <w:rPr>
                <w:rFonts w:ascii="Times New Roman" w:hAnsi="Times New Roman" w:cs="Times New Roman"/>
                <w:sz w:val="28"/>
                <w:szCs w:val="28"/>
              </w:rPr>
              <w:t>-5,5</w:t>
            </w:r>
          </w:p>
        </w:tc>
      </w:tr>
      <w:tr w:rsidR="00611B33" w:rsidTr="00611B33">
        <w:tc>
          <w:tcPr>
            <w:tcW w:w="2376" w:type="dxa"/>
          </w:tcPr>
          <w:p w:rsidR="00611B33" w:rsidRDefault="00611B33" w:rsidP="00964C41">
            <w:pPr>
              <w:jc w:val="both"/>
              <w:rPr>
                <w:rFonts w:ascii="Times New Roman" w:hAnsi="Times New Roman" w:cs="Times New Roman"/>
                <w:sz w:val="28"/>
                <w:szCs w:val="28"/>
              </w:rPr>
            </w:pPr>
            <w:r>
              <w:rPr>
                <w:rFonts w:ascii="Times New Roman" w:hAnsi="Times New Roman" w:cs="Times New Roman"/>
                <w:sz w:val="28"/>
                <w:szCs w:val="28"/>
              </w:rPr>
              <w:t>Ставка комерційних банків (%)</w:t>
            </w:r>
          </w:p>
        </w:tc>
        <w:tc>
          <w:tcPr>
            <w:tcW w:w="1418" w:type="dxa"/>
          </w:tcPr>
          <w:p w:rsidR="00611B33" w:rsidRDefault="00611B33" w:rsidP="00611B33">
            <w:pPr>
              <w:jc w:val="center"/>
              <w:rPr>
                <w:rFonts w:ascii="Times New Roman" w:hAnsi="Times New Roman" w:cs="Times New Roman"/>
                <w:sz w:val="28"/>
                <w:szCs w:val="28"/>
              </w:rPr>
            </w:pPr>
          </w:p>
          <w:p w:rsidR="00611B33" w:rsidRDefault="00611B33" w:rsidP="00611B33">
            <w:pPr>
              <w:jc w:val="center"/>
              <w:rPr>
                <w:rFonts w:ascii="Times New Roman" w:hAnsi="Times New Roman" w:cs="Times New Roman"/>
                <w:sz w:val="28"/>
                <w:szCs w:val="28"/>
              </w:rPr>
            </w:pPr>
            <w:r>
              <w:rPr>
                <w:rFonts w:ascii="Times New Roman" w:hAnsi="Times New Roman" w:cs="Times New Roman"/>
                <w:sz w:val="28"/>
                <w:szCs w:val="28"/>
              </w:rPr>
              <w:t>16,2</w:t>
            </w:r>
          </w:p>
        </w:tc>
        <w:tc>
          <w:tcPr>
            <w:tcW w:w="1417" w:type="dxa"/>
          </w:tcPr>
          <w:p w:rsidR="00611B33" w:rsidRDefault="00611B33" w:rsidP="00611B33">
            <w:pPr>
              <w:jc w:val="center"/>
              <w:rPr>
                <w:rFonts w:ascii="Times New Roman" w:hAnsi="Times New Roman" w:cs="Times New Roman"/>
                <w:sz w:val="28"/>
                <w:szCs w:val="28"/>
              </w:rPr>
            </w:pPr>
          </w:p>
          <w:p w:rsidR="00611B33" w:rsidRDefault="00611B33" w:rsidP="00611B33">
            <w:pPr>
              <w:jc w:val="center"/>
              <w:rPr>
                <w:rFonts w:ascii="Times New Roman" w:hAnsi="Times New Roman" w:cs="Times New Roman"/>
                <w:sz w:val="28"/>
                <w:szCs w:val="28"/>
              </w:rPr>
            </w:pPr>
            <w:r>
              <w:rPr>
                <w:rFonts w:ascii="Times New Roman" w:hAnsi="Times New Roman" w:cs="Times New Roman"/>
                <w:sz w:val="28"/>
                <w:szCs w:val="28"/>
              </w:rPr>
              <w:t>15,2</w:t>
            </w:r>
          </w:p>
        </w:tc>
        <w:tc>
          <w:tcPr>
            <w:tcW w:w="1418" w:type="dxa"/>
          </w:tcPr>
          <w:p w:rsidR="00611B33" w:rsidRDefault="00611B33" w:rsidP="00611B33">
            <w:pPr>
              <w:jc w:val="center"/>
              <w:rPr>
                <w:rFonts w:ascii="Times New Roman" w:hAnsi="Times New Roman" w:cs="Times New Roman"/>
                <w:sz w:val="28"/>
                <w:szCs w:val="28"/>
              </w:rPr>
            </w:pPr>
          </w:p>
          <w:p w:rsidR="00611B33" w:rsidRDefault="00611B33" w:rsidP="00611B33">
            <w:pPr>
              <w:jc w:val="center"/>
              <w:rPr>
                <w:rFonts w:ascii="Times New Roman" w:hAnsi="Times New Roman" w:cs="Times New Roman"/>
                <w:sz w:val="28"/>
                <w:szCs w:val="28"/>
              </w:rPr>
            </w:pPr>
            <w:r>
              <w:rPr>
                <w:rFonts w:ascii="Times New Roman" w:hAnsi="Times New Roman" w:cs="Times New Roman"/>
                <w:sz w:val="28"/>
                <w:szCs w:val="28"/>
              </w:rPr>
              <w:t>13,9</w:t>
            </w:r>
          </w:p>
        </w:tc>
        <w:tc>
          <w:tcPr>
            <w:tcW w:w="1417" w:type="dxa"/>
          </w:tcPr>
          <w:p w:rsidR="00611B33" w:rsidRDefault="00611B33" w:rsidP="00611B33">
            <w:pPr>
              <w:jc w:val="center"/>
              <w:rPr>
                <w:rFonts w:ascii="Times New Roman" w:hAnsi="Times New Roman" w:cs="Times New Roman"/>
                <w:sz w:val="28"/>
                <w:szCs w:val="28"/>
              </w:rPr>
            </w:pPr>
          </w:p>
          <w:p w:rsidR="00611B33" w:rsidRDefault="00611B33" w:rsidP="00611B33">
            <w:pPr>
              <w:jc w:val="center"/>
              <w:rPr>
                <w:rFonts w:ascii="Times New Roman" w:hAnsi="Times New Roman" w:cs="Times New Roman"/>
                <w:sz w:val="28"/>
                <w:szCs w:val="28"/>
              </w:rPr>
            </w:pPr>
            <w:r>
              <w:rPr>
                <w:rFonts w:ascii="Times New Roman" w:hAnsi="Times New Roman" w:cs="Times New Roman"/>
                <w:sz w:val="28"/>
                <w:szCs w:val="28"/>
              </w:rPr>
              <w:t>17,5</w:t>
            </w:r>
          </w:p>
        </w:tc>
        <w:tc>
          <w:tcPr>
            <w:tcW w:w="1418" w:type="dxa"/>
          </w:tcPr>
          <w:p w:rsidR="00611B33" w:rsidRDefault="00611B33" w:rsidP="00611B33">
            <w:pPr>
              <w:jc w:val="center"/>
              <w:rPr>
                <w:rFonts w:ascii="Times New Roman" w:hAnsi="Times New Roman" w:cs="Times New Roman"/>
                <w:sz w:val="28"/>
                <w:szCs w:val="28"/>
              </w:rPr>
            </w:pPr>
          </w:p>
          <w:p w:rsidR="00611B33" w:rsidRDefault="00611B33" w:rsidP="00611B33">
            <w:pPr>
              <w:jc w:val="center"/>
              <w:rPr>
                <w:rFonts w:ascii="Times New Roman" w:hAnsi="Times New Roman" w:cs="Times New Roman"/>
                <w:sz w:val="28"/>
                <w:szCs w:val="28"/>
              </w:rPr>
            </w:pPr>
            <w:r>
              <w:rPr>
                <w:rFonts w:ascii="Times New Roman" w:hAnsi="Times New Roman" w:cs="Times New Roman"/>
                <w:sz w:val="28"/>
                <w:szCs w:val="28"/>
              </w:rPr>
              <w:t>20,9</w:t>
            </w:r>
          </w:p>
        </w:tc>
      </w:tr>
    </w:tbl>
    <w:p w:rsidR="00611B33" w:rsidRDefault="00611B33" w:rsidP="00964C41">
      <w:pPr>
        <w:spacing w:after="0"/>
        <w:jc w:val="both"/>
        <w:rPr>
          <w:rFonts w:ascii="Times New Roman" w:hAnsi="Times New Roman" w:cs="Times New Roman"/>
          <w:sz w:val="28"/>
          <w:szCs w:val="28"/>
        </w:rPr>
      </w:pPr>
      <w:r>
        <w:rPr>
          <w:rFonts w:ascii="Times New Roman" w:hAnsi="Times New Roman" w:cs="Times New Roman"/>
          <w:sz w:val="28"/>
          <w:szCs w:val="28"/>
        </w:rPr>
        <w:t>Чи в усі роки реалізувався стимулюючий  вплив грошової політики?</w:t>
      </w:r>
    </w:p>
    <w:p w:rsidR="00611B33" w:rsidRDefault="00611B33" w:rsidP="00964C41">
      <w:pPr>
        <w:spacing w:after="0"/>
        <w:jc w:val="both"/>
        <w:rPr>
          <w:rFonts w:ascii="Times New Roman" w:hAnsi="Times New Roman" w:cs="Times New Roman"/>
          <w:sz w:val="28"/>
          <w:szCs w:val="28"/>
        </w:rPr>
      </w:pPr>
    </w:p>
    <w:p w:rsidR="00611B33" w:rsidRDefault="00611B33" w:rsidP="00964C41">
      <w:pPr>
        <w:spacing w:after="0"/>
        <w:jc w:val="both"/>
        <w:rPr>
          <w:rFonts w:ascii="Times New Roman" w:hAnsi="Times New Roman" w:cs="Times New Roman"/>
          <w:sz w:val="28"/>
          <w:szCs w:val="28"/>
        </w:rPr>
      </w:pPr>
    </w:p>
    <w:p w:rsidR="00611B33" w:rsidRDefault="00611B33" w:rsidP="00964C41">
      <w:pPr>
        <w:spacing w:after="0"/>
        <w:jc w:val="both"/>
        <w:rPr>
          <w:rFonts w:ascii="Times New Roman" w:hAnsi="Times New Roman" w:cs="Times New Roman"/>
          <w:sz w:val="28"/>
          <w:szCs w:val="28"/>
        </w:rPr>
      </w:pPr>
    </w:p>
    <w:p w:rsidR="00611B33" w:rsidRDefault="00611B33" w:rsidP="00964C41">
      <w:pPr>
        <w:spacing w:after="0"/>
        <w:jc w:val="both"/>
        <w:rPr>
          <w:rFonts w:ascii="Times New Roman" w:hAnsi="Times New Roman" w:cs="Times New Roman"/>
          <w:sz w:val="28"/>
          <w:szCs w:val="28"/>
        </w:rPr>
      </w:pPr>
    </w:p>
    <w:p w:rsidR="00611B33" w:rsidRDefault="00611B33" w:rsidP="00964C41">
      <w:pPr>
        <w:spacing w:after="0"/>
        <w:jc w:val="both"/>
        <w:rPr>
          <w:rFonts w:ascii="Times New Roman" w:hAnsi="Times New Roman" w:cs="Times New Roman"/>
          <w:sz w:val="28"/>
          <w:szCs w:val="28"/>
        </w:rPr>
      </w:pPr>
    </w:p>
    <w:p w:rsidR="00611B33" w:rsidRDefault="00611B33" w:rsidP="00964C41">
      <w:pPr>
        <w:spacing w:after="0"/>
        <w:jc w:val="both"/>
        <w:rPr>
          <w:rFonts w:ascii="Times New Roman" w:hAnsi="Times New Roman" w:cs="Times New Roman"/>
          <w:sz w:val="28"/>
          <w:szCs w:val="28"/>
        </w:rPr>
      </w:pPr>
    </w:p>
    <w:p w:rsidR="00611B33" w:rsidRDefault="00611B33" w:rsidP="00964C41">
      <w:pPr>
        <w:spacing w:after="0"/>
        <w:jc w:val="both"/>
        <w:rPr>
          <w:rFonts w:ascii="Times New Roman" w:hAnsi="Times New Roman" w:cs="Times New Roman"/>
          <w:sz w:val="28"/>
          <w:szCs w:val="28"/>
        </w:rPr>
      </w:pPr>
    </w:p>
    <w:p w:rsidR="00611B33" w:rsidRDefault="00611B33" w:rsidP="00611B33">
      <w:p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Тема 13. </w:t>
      </w:r>
      <w:r w:rsidR="006C3F61">
        <w:rPr>
          <w:rFonts w:ascii="Times New Roman" w:hAnsi="Times New Roman" w:cs="Times New Roman"/>
          <w:b/>
          <w:sz w:val="36"/>
          <w:szCs w:val="36"/>
        </w:rPr>
        <w:t>Світове господарство</w:t>
      </w:r>
    </w:p>
    <w:p w:rsidR="007A43A5" w:rsidRDefault="007A43A5" w:rsidP="007A43A5">
      <w:pPr>
        <w:spacing w:after="0"/>
        <w:jc w:val="both"/>
        <w:rPr>
          <w:rFonts w:ascii="Times New Roman" w:hAnsi="Times New Roman" w:cs="Times New Roman"/>
          <w:b/>
          <w:sz w:val="28"/>
          <w:szCs w:val="28"/>
        </w:rPr>
      </w:pPr>
    </w:p>
    <w:p w:rsidR="007A43A5" w:rsidRDefault="007A43A5" w:rsidP="007A43A5">
      <w:pPr>
        <w:spacing w:after="0"/>
        <w:jc w:val="both"/>
        <w:rPr>
          <w:rFonts w:ascii="Times New Roman" w:hAnsi="Times New Roman" w:cs="Times New Roman"/>
          <w:sz w:val="28"/>
          <w:szCs w:val="28"/>
        </w:rPr>
      </w:pPr>
      <w:r>
        <w:rPr>
          <w:rFonts w:ascii="Times New Roman" w:hAnsi="Times New Roman" w:cs="Times New Roman"/>
          <w:b/>
          <w:sz w:val="28"/>
          <w:szCs w:val="28"/>
        </w:rPr>
        <w:tab/>
      </w:r>
      <w:r w:rsidRPr="007A43A5">
        <w:rPr>
          <w:rFonts w:ascii="Times New Roman" w:hAnsi="Times New Roman" w:cs="Times New Roman"/>
          <w:sz w:val="28"/>
          <w:szCs w:val="28"/>
        </w:rPr>
        <w:t>Економіки</w:t>
      </w:r>
      <w:r>
        <w:rPr>
          <w:rFonts w:ascii="Times New Roman" w:hAnsi="Times New Roman" w:cs="Times New Roman"/>
          <w:sz w:val="28"/>
          <w:szCs w:val="28"/>
        </w:rPr>
        <w:t xml:space="preserve"> всіх країн світу є складниками світової економіки. Важливою ознакою сучасних національних економік є відкритість. Відкритість економік означає, що країни купують і продають товари та послуги на світових ринках, позичають іншим країнам або беруть позики, стають членами міжнародних економічних організацій, беруть участь у міграції трудових ресурсів з країни в країну, установлюють і підтримують курс національної валюти щодо інших валют.</w:t>
      </w:r>
    </w:p>
    <w:p w:rsidR="007A43A5" w:rsidRDefault="007A43A5" w:rsidP="007A43A5">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Світове господарство – </w:t>
      </w:r>
      <w:r>
        <w:rPr>
          <w:rFonts w:ascii="Times New Roman" w:hAnsi="Times New Roman" w:cs="Times New Roman"/>
          <w:sz w:val="28"/>
          <w:szCs w:val="28"/>
        </w:rPr>
        <w:t>це система національних економік з усталеними та міцними економічними зв'язками між ними. Ці зв'язки унеможливлюють автономне існування будь-якої економіки.</w:t>
      </w:r>
    </w:p>
    <w:p w:rsidR="007A43A5" w:rsidRDefault="007A43A5" w:rsidP="007A43A5">
      <w:pPr>
        <w:spacing w:after="0"/>
        <w:jc w:val="both"/>
        <w:rPr>
          <w:rFonts w:ascii="Times New Roman" w:hAnsi="Times New Roman" w:cs="Times New Roman"/>
          <w:sz w:val="28"/>
          <w:szCs w:val="28"/>
        </w:rPr>
      </w:pPr>
      <w:r>
        <w:rPr>
          <w:rFonts w:ascii="Times New Roman" w:hAnsi="Times New Roman" w:cs="Times New Roman"/>
          <w:sz w:val="28"/>
          <w:szCs w:val="28"/>
        </w:rPr>
        <w:tab/>
        <w:t>Економіки країн різняться за рівнем економічного розвитку.:</w:t>
      </w:r>
    </w:p>
    <w:p w:rsidR="007A43A5" w:rsidRDefault="007A43A5" w:rsidP="007A43A5">
      <w:pPr>
        <w:pStyle w:val="a3"/>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Країни високого рівня розвитку;</w:t>
      </w:r>
    </w:p>
    <w:p w:rsidR="007A43A5" w:rsidRDefault="007A43A5" w:rsidP="007A43A5">
      <w:pPr>
        <w:pStyle w:val="a3"/>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Країни середнього рівня розвитку;</w:t>
      </w:r>
    </w:p>
    <w:p w:rsidR="007A43A5" w:rsidRDefault="007A43A5" w:rsidP="007A43A5">
      <w:pPr>
        <w:pStyle w:val="a3"/>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Країни, що розвиваються, та країни з несформованими ринками.</w:t>
      </w:r>
    </w:p>
    <w:p w:rsidR="007A43A5" w:rsidRDefault="004A40C6" w:rsidP="004A40C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Істотною причиною виникнення і розвитку світового господарства став </w:t>
      </w:r>
      <w:r>
        <w:rPr>
          <w:rFonts w:ascii="Times New Roman" w:hAnsi="Times New Roman" w:cs="Times New Roman"/>
          <w:i/>
          <w:sz w:val="28"/>
          <w:szCs w:val="28"/>
        </w:rPr>
        <w:t xml:space="preserve">міжнародний поділ праці. </w:t>
      </w:r>
      <w:r>
        <w:rPr>
          <w:rFonts w:ascii="Times New Roman" w:hAnsi="Times New Roman" w:cs="Times New Roman"/>
          <w:sz w:val="28"/>
          <w:szCs w:val="28"/>
        </w:rPr>
        <w:t>Він передбачає спеціалізацію національних економік на виробництві певних товарів і послуг, а отже,випереджальний розвиток у кожній з країн окремих галузей та видів діяльності Саме в цих галузях та видах діяльності економіки країн мають переваги – забезпечують вищу продуктивність праці і нижчі витрати виробництва.</w:t>
      </w:r>
    </w:p>
    <w:p w:rsidR="004A40C6" w:rsidRPr="004A40C6" w:rsidRDefault="004A40C6" w:rsidP="004A40C6">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4772025" cy="34861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3F61" w:rsidRDefault="006C3F61" w:rsidP="00611B33">
      <w:pPr>
        <w:spacing w:after="0"/>
        <w:jc w:val="center"/>
        <w:rPr>
          <w:rFonts w:ascii="Times New Roman" w:hAnsi="Times New Roman" w:cs="Times New Roman"/>
          <w:b/>
          <w:sz w:val="36"/>
          <w:szCs w:val="36"/>
        </w:rPr>
      </w:pPr>
    </w:p>
    <w:p w:rsidR="006C3F61" w:rsidRDefault="00410318" w:rsidP="006C3F61">
      <w:pPr>
        <w:spacing w:after="0"/>
        <w:jc w:val="both"/>
        <w:rPr>
          <w:rFonts w:ascii="Times New Roman" w:hAnsi="Times New Roman" w:cs="Times New Roman"/>
          <w:i/>
          <w:sz w:val="28"/>
          <w:szCs w:val="28"/>
        </w:rPr>
      </w:pPr>
      <w:r>
        <w:rPr>
          <w:rFonts w:ascii="Times New Roman" w:hAnsi="Times New Roman" w:cs="Times New Roman"/>
          <w:sz w:val="28"/>
          <w:szCs w:val="28"/>
        </w:rPr>
        <w:lastRenderedPageBreak/>
        <w:tab/>
        <w:t xml:space="preserve">Важливою частиною світової економіки є міжнародна торгівля. Міжнародна торгівля існує, позаяк склався </w:t>
      </w:r>
      <w:r>
        <w:rPr>
          <w:rFonts w:ascii="Times New Roman" w:hAnsi="Times New Roman" w:cs="Times New Roman"/>
          <w:i/>
          <w:sz w:val="28"/>
          <w:szCs w:val="28"/>
        </w:rPr>
        <w:t>міжнародний поділ праці.</w:t>
      </w:r>
    </w:p>
    <w:p w:rsidR="00410318" w:rsidRDefault="00410318" w:rsidP="006C3F61">
      <w:pPr>
        <w:spacing w:after="0"/>
        <w:jc w:val="both"/>
        <w:rPr>
          <w:rFonts w:ascii="Times New Roman" w:hAnsi="Times New Roman" w:cs="Times New Roman"/>
          <w:sz w:val="28"/>
          <w:szCs w:val="28"/>
        </w:rPr>
      </w:pPr>
      <w:r>
        <w:rPr>
          <w:rFonts w:ascii="Times New Roman" w:hAnsi="Times New Roman" w:cs="Times New Roman"/>
          <w:sz w:val="28"/>
          <w:szCs w:val="28"/>
        </w:rPr>
        <w:tab/>
        <w:t>Для зовнішньої торгівлі важливо, щоб вітчизняні товари були конкурентоспроможні. Конкурентоспроможність товару оцінюється, якщо порівняти два параметра:</w:t>
      </w:r>
    </w:p>
    <w:p w:rsidR="00410318" w:rsidRDefault="00410318" w:rsidP="006C3F61">
      <w:pPr>
        <w:spacing w:after="0"/>
        <w:jc w:val="both"/>
        <w:rPr>
          <w:rFonts w:ascii="Times New Roman" w:hAnsi="Times New Roman" w:cs="Times New Roman"/>
          <w:sz w:val="28"/>
          <w:szCs w:val="28"/>
        </w:rPr>
      </w:pPr>
      <w:r>
        <w:rPr>
          <w:rFonts w:ascii="Times New Roman" w:hAnsi="Times New Roman" w:cs="Times New Roman"/>
          <w:sz w:val="28"/>
          <w:szCs w:val="28"/>
        </w:rPr>
        <w:t>1. здатність товару задовольняти потребу споживача;</w:t>
      </w:r>
    </w:p>
    <w:p w:rsidR="00410318" w:rsidRDefault="00410318" w:rsidP="006C3F61">
      <w:pPr>
        <w:spacing w:after="0"/>
        <w:jc w:val="both"/>
        <w:rPr>
          <w:rFonts w:ascii="Times New Roman" w:hAnsi="Times New Roman" w:cs="Times New Roman"/>
          <w:sz w:val="28"/>
          <w:szCs w:val="28"/>
        </w:rPr>
      </w:pPr>
      <w:r>
        <w:rPr>
          <w:rFonts w:ascii="Times New Roman" w:hAnsi="Times New Roman" w:cs="Times New Roman"/>
          <w:sz w:val="28"/>
          <w:szCs w:val="28"/>
        </w:rPr>
        <w:t>2. ціна товару.</w:t>
      </w:r>
    </w:p>
    <w:p w:rsidR="00410318" w:rsidRDefault="00410318" w:rsidP="006C3F61">
      <w:pPr>
        <w:spacing w:after="0"/>
        <w:jc w:val="both"/>
        <w:rPr>
          <w:rFonts w:ascii="Times New Roman" w:hAnsi="Times New Roman" w:cs="Times New Roman"/>
          <w:sz w:val="28"/>
          <w:szCs w:val="28"/>
        </w:rPr>
      </w:pPr>
      <w:r>
        <w:rPr>
          <w:rFonts w:ascii="Times New Roman" w:hAnsi="Times New Roman" w:cs="Times New Roman"/>
          <w:sz w:val="28"/>
          <w:szCs w:val="28"/>
        </w:rPr>
        <w:tab/>
        <w:t>Більшу конкурентоспроможність виявляє той товар, який повніше задовольняє потреби споживача за нижчо</w:t>
      </w:r>
      <w:r w:rsidR="00134D82">
        <w:rPr>
          <w:rFonts w:ascii="Times New Roman" w:hAnsi="Times New Roman" w:cs="Times New Roman"/>
          <w:sz w:val="28"/>
          <w:szCs w:val="28"/>
        </w:rPr>
        <w:t>ї ціни.</w:t>
      </w:r>
    </w:p>
    <w:p w:rsidR="00134D82" w:rsidRDefault="00134D82" w:rsidP="006C3F61">
      <w:pPr>
        <w:spacing w:after="0"/>
        <w:jc w:val="both"/>
        <w:rPr>
          <w:rFonts w:ascii="Times New Roman" w:hAnsi="Times New Roman" w:cs="Times New Roman"/>
          <w:sz w:val="28"/>
          <w:szCs w:val="28"/>
        </w:rPr>
      </w:pPr>
      <w:r>
        <w:rPr>
          <w:rFonts w:ascii="Times New Roman" w:hAnsi="Times New Roman" w:cs="Times New Roman"/>
          <w:sz w:val="28"/>
          <w:szCs w:val="28"/>
        </w:rPr>
        <w:tab/>
        <w:t>Формування цін надсвітових ринках відрізняється від їх формування всередині країни. Світові ціни визначаються головними продавцями і покупцями певних видів продукції й узгоджуються під час здійснення великих і регулярних операцій з товаром у вільно конвертованій валюті.</w:t>
      </w:r>
    </w:p>
    <w:p w:rsidR="00134D82" w:rsidRDefault="00134D82" w:rsidP="006C3F61">
      <w:pPr>
        <w:spacing w:after="0"/>
        <w:jc w:val="both"/>
        <w:rPr>
          <w:rFonts w:ascii="Times New Roman" w:hAnsi="Times New Roman" w:cs="Times New Roman"/>
          <w:sz w:val="28"/>
          <w:szCs w:val="28"/>
        </w:rPr>
      </w:pPr>
      <w:r>
        <w:rPr>
          <w:rFonts w:ascii="Times New Roman" w:hAnsi="Times New Roman" w:cs="Times New Roman"/>
          <w:sz w:val="28"/>
          <w:szCs w:val="28"/>
        </w:rPr>
        <w:tab/>
        <w:t>Країна, що бере участь у міжнародній торгівлі, одержує надходження від експорту та має витрати за імпортом товарів і послуг. Торговий баланс країни – це фінансовий документ, в якому відображені надходження та витрати, пов'язані з продажем та купівлею товарів і послуг на зовнішніх ринках.</w:t>
      </w:r>
    </w:p>
    <w:p w:rsidR="00134D82" w:rsidRDefault="00134D82" w:rsidP="006C3F61">
      <w:pPr>
        <w:spacing w:after="0"/>
        <w:jc w:val="both"/>
        <w:rPr>
          <w:rFonts w:ascii="Times New Roman" w:hAnsi="Times New Roman" w:cs="Times New Roman"/>
          <w:sz w:val="28"/>
          <w:szCs w:val="28"/>
        </w:rPr>
      </w:pPr>
      <w:r>
        <w:rPr>
          <w:rFonts w:ascii="Times New Roman" w:hAnsi="Times New Roman" w:cs="Times New Roman"/>
          <w:sz w:val="28"/>
          <w:szCs w:val="28"/>
        </w:rPr>
        <w:tab/>
        <w:t xml:space="preserve">У структурі українського експорту переважають чорні метали та мінеральні продукти – частка їх наближається до 50%. У структурі ж імпорту значна частка припадає на мінеральні ресурси, становлячи його третину. Тому сальдо торгового балансу України суттєво залежить від цін та співвідношення попиту й пропонування на світових ринках чорних металів, нафти та газу. </w:t>
      </w:r>
    </w:p>
    <w:p w:rsidR="00134D82" w:rsidRDefault="00134D82" w:rsidP="006C3F61">
      <w:pPr>
        <w:spacing w:after="0"/>
        <w:jc w:val="both"/>
        <w:rPr>
          <w:rFonts w:ascii="Times New Roman" w:hAnsi="Times New Roman" w:cs="Times New Roman"/>
          <w:sz w:val="28"/>
          <w:szCs w:val="28"/>
        </w:rPr>
      </w:pPr>
      <w:r>
        <w:rPr>
          <w:rFonts w:ascii="Times New Roman" w:hAnsi="Times New Roman" w:cs="Times New Roman"/>
          <w:sz w:val="28"/>
          <w:szCs w:val="28"/>
        </w:rPr>
        <w:tab/>
        <w:t>Коли дефіцит торгового балансу – перевищення імпорту над експортом – стає небезпечним, уряд може вдаватися до стимулювання експорту та обмеження імпорту. Це досягається способом стягнення імпортного мита, установленням обмежень (квот) на ввезення певних товарів з-за кордону, надання податкових пільг експортерам.</w:t>
      </w:r>
    </w:p>
    <w:p w:rsidR="006109DB" w:rsidRDefault="006109DB" w:rsidP="006C3F61">
      <w:pPr>
        <w:spacing w:after="0"/>
        <w:jc w:val="both"/>
        <w:rPr>
          <w:rFonts w:ascii="Times New Roman" w:hAnsi="Times New Roman" w:cs="Times New Roman"/>
          <w:sz w:val="28"/>
          <w:szCs w:val="28"/>
        </w:rPr>
      </w:pPr>
      <w:r>
        <w:rPr>
          <w:rFonts w:ascii="Times New Roman" w:hAnsi="Times New Roman" w:cs="Times New Roman"/>
          <w:sz w:val="28"/>
          <w:szCs w:val="28"/>
        </w:rPr>
        <w:tab/>
        <w:t xml:space="preserve">Торговельна політика уряду, що спрямована на захист вітчизняних виробників від конкуренції з боку іноземних, називається </w:t>
      </w:r>
      <w:r>
        <w:rPr>
          <w:rFonts w:ascii="Times New Roman" w:hAnsi="Times New Roman" w:cs="Times New Roman"/>
          <w:i/>
          <w:sz w:val="28"/>
          <w:szCs w:val="28"/>
        </w:rPr>
        <w:t>протекціонізмом.</w:t>
      </w:r>
      <w:r>
        <w:rPr>
          <w:rFonts w:ascii="Times New Roman" w:hAnsi="Times New Roman" w:cs="Times New Roman"/>
          <w:sz w:val="28"/>
          <w:szCs w:val="28"/>
        </w:rPr>
        <w:t xml:space="preserve"> Протекціонізм має і позитивні, і негативні наслідки. Він може призвести до підвищення цін на товари через обмеження конкуренції. Адже вітчизняні виробники, захищені від конкуренції іноземних, втрачають стимули до зменшення витрат.</w:t>
      </w:r>
    </w:p>
    <w:p w:rsidR="006109DB" w:rsidRDefault="006109DB" w:rsidP="006C3F61">
      <w:pPr>
        <w:spacing w:after="0"/>
        <w:jc w:val="both"/>
        <w:rPr>
          <w:rFonts w:ascii="Times New Roman" w:hAnsi="Times New Roman" w:cs="Times New Roman"/>
          <w:i/>
          <w:sz w:val="28"/>
          <w:szCs w:val="28"/>
        </w:rPr>
      </w:pPr>
      <w:r>
        <w:rPr>
          <w:rFonts w:ascii="Times New Roman" w:hAnsi="Times New Roman" w:cs="Times New Roman"/>
          <w:sz w:val="28"/>
          <w:szCs w:val="28"/>
        </w:rPr>
        <w:tab/>
        <w:t xml:space="preserve">Торговельна політика уряду, за якої митні органи виконують лише реєстраційні функції, не стягуючи мита і не створюючи бар'єрів для товарів з-за кордону, називається </w:t>
      </w:r>
      <w:r>
        <w:rPr>
          <w:rFonts w:ascii="Times New Roman" w:hAnsi="Times New Roman" w:cs="Times New Roman"/>
          <w:i/>
          <w:sz w:val="28"/>
          <w:szCs w:val="28"/>
        </w:rPr>
        <w:t>лібералізмом.</w:t>
      </w:r>
    </w:p>
    <w:p w:rsidR="006109DB" w:rsidRDefault="006109DB" w:rsidP="006C3F6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Жодна країна світу не може дозволити повного лібералізму у торговельних відносинах, так само як не існує й повного протекціонізму.</w:t>
      </w:r>
    </w:p>
    <w:p w:rsidR="0004722E" w:rsidRDefault="0004722E" w:rsidP="006C3F6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Важливу роль у лібералізації зовнішньої торгівлі відіграє міжнародна торговельна організація – </w:t>
      </w:r>
      <w:r>
        <w:rPr>
          <w:rFonts w:ascii="Times New Roman" w:hAnsi="Times New Roman" w:cs="Times New Roman"/>
          <w:i/>
          <w:sz w:val="28"/>
          <w:szCs w:val="28"/>
        </w:rPr>
        <w:t xml:space="preserve">Світова організація торгівлі (СОТ). </w:t>
      </w:r>
      <w:r>
        <w:rPr>
          <w:rFonts w:ascii="Times New Roman" w:hAnsi="Times New Roman" w:cs="Times New Roman"/>
          <w:sz w:val="28"/>
          <w:szCs w:val="28"/>
        </w:rPr>
        <w:t>З 2009 р. Україна є членом цієї організації.</w:t>
      </w:r>
    </w:p>
    <w:p w:rsidR="0004722E" w:rsidRDefault="0004722E" w:rsidP="006C3F61">
      <w:pPr>
        <w:spacing w:after="0"/>
        <w:jc w:val="both"/>
        <w:rPr>
          <w:rFonts w:ascii="Times New Roman" w:hAnsi="Times New Roman" w:cs="Times New Roman"/>
          <w:sz w:val="28"/>
          <w:szCs w:val="28"/>
        </w:rPr>
      </w:pPr>
      <w:r>
        <w:rPr>
          <w:rFonts w:ascii="Times New Roman" w:hAnsi="Times New Roman" w:cs="Times New Roman"/>
          <w:sz w:val="28"/>
          <w:szCs w:val="28"/>
        </w:rPr>
        <w:tab/>
        <w:t>Торгуючи продукцією та послугами, країни мають розраховуватися за допомогою різних валют. Для цього потрібні пропорції обміну валют, якими користуються в різних країнах. Взаємини з приводу формування цих пропозицій називають валютними відносинами.</w:t>
      </w:r>
    </w:p>
    <w:p w:rsidR="0004722E" w:rsidRDefault="0004722E" w:rsidP="006C3F61">
      <w:pPr>
        <w:spacing w:after="0"/>
        <w:jc w:val="both"/>
        <w:rPr>
          <w:rFonts w:ascii="Times New Roman" w:hAnsi="Times New Roman" w:cs="Times New Roman"/>
          <w:sz w:val="28"/>
          <w:szCs w:val="28"/>
        </w:rPr>
      </w:pPr>
      <w:r>
        <w:rPr>
          <w:rFonts w:ascii="Times New Roman" w:hAnsi="Times New Roman" w:cs="Times New Roman"/>
          <w:sz w:val="28"/>
          <w:szCs w:val="28"/>
        </w:rPr>
        <w:tab/>
        <w:t>Валютні відносини між країнами контролює Міжнародний валютний фонд (МВФ). Метою його діяльності у валютній сфері є запобігання раптовим необґрунтованим коливанням курсів валют для збереження стабільності зовнішньої торгівлі.</w:t>
      </w:r>
    </w:p>
    <w:p w:rsidR="0004722E" w:rsidRDefault="0004722E" w:rsidP="006C3F6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Валютні курси – це пропорції обміну валют. </w:t>
      </w:r>
      <w:r>
        <w:rPr>
          <w:rFonts w:ascii="Times New Roman" w:hAnsi="Times New Roman" w:cs="Times New Roman"/>
          <w:i/>
          <w:sz w:val="28"/>
          <w:szCs w:val="28"/>
        </w:rPr>
        <w:t xml:space="preserve">Валютний курс </w:t>
      </w:r>
      <w:r>
        <w:rPr>
          <w:rFonts w:ascii="Times New Roman" w:hAnsi="Times New Roman" w:cs="Times New Roman"/>
          <w:sz w:val="28"/>
          <w:szCs w:val="28"/>
        </w:rPr>
        <w:t xml:space="preserve">відображає ціну однієї валюти, подану в певній кількості одиниць іншої валюти. У міжнародних торговельних відносинах важливо, щоб курсові співвідношення валют були стабільні. </w:t>
      </w:r>
    </w:p>
    <w:p w:rsidR="0004722E" w:rsidRDefault="0004722E" w:rsidP="006C3F61">
      <w:pPr>
        <w:spacing w:after="0"/>
        <w:jc w:val="both"/>
        <w:rPr>
          <w:rFonts w:ascii="Times New Roman" w:hAnsi="Times New Roman" w:cs="Times New Roman"/>
          <w:sz w:val="28"/>
          <w:szCs w:val="28"/>
        </w:rPr>
      </w:pPr>
      <w:r>
        <w:rPr>
          <w:rFonts w:ascii="Times New Roman" w:hAnsi="Times New Roman" w:cs="Times New Roman"/>
          <w:sz w:val="28"/>
          <w:szCs w:val="28"/>
        </w:rPr>
        <w:tab/>
        <w:t>Курсові співвідношення можуть змінюватися під впливом багатьох чинників. Загальне правило цього впливу можна сформулювати так: усе, що підвищує попит на національну валюту, сприяє й підвищенню курсу (ревальвації). І навпаки, усе, що зменшує попит на валюту, спричиняє й зменшення її курсу (девальваці</w:t>
      </w:r>
      <w:r w:rsidR="00AA5442">
        <w:rPr>
          <w:rFonts w:ascii="Times New Roman" w:hAnsi="Times New Roman" w:cs="Times New Roman"/>
          <w:sz w:val="28"/>
          <w:szCs w:val="28"/>
        </w:rPr>
        <w:t>ю).</w:t>
      </w:r>
    </w:p>
    <w:p w:rsidR="00AA5442" w:rsidRDefault="00AA5442" w:rsidP="006C3F61">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Міжнародний рух капіталів – </w:t>
      </w:r>
      <w:r>
        <w:rPr>
          <w:rFonts w:ascii="Times New Roman" w:hAnsi="Times New Roman" w:cs="Times New Roman"/>
          <w:sz w:val="28"/>
          <w:szCs w:val="28"/>
        </w:rPr>
        <w:t>це рух фінансових ресурсів між країнами. Він може здійснюватись у різних формах, зокрема:</w:t>
      </w:r>
    </w:p>
    <w:p w:rsidR="00AA5442" w:rsidRDefault="00AA5442" w:rsidP="00AA5442">
      <w:pPr>
        <w:pStyle w:val="a3"/>
        <w:numPr>
          <w:ilvl w:val="0"/>
          <w:numId w:val="62"/>
        </w:numPr>
        <w:spacing w:after="0"/>
        <w:jc w:val="both"/>
        <w:rPr>
          <w:rFonts w:ascii="Times New Roman" w:hAnsi="Times New Roman" w:cs="Times New Roman"/>
          <w:sz w:val="28"/>
          <w:szCs w:val="28"/>
        </w:rPr>
      </w:pPr>
      <w:r>
        <w:rPr>
          <w:rFonts w:ascii="Times New Roman" w:hAnsi="Times New Roman" w:cs="Times New Roman"/>
          <w:sz w:val="28"/>
          <w:szCs w:val="28"/>
        </w:rPr>
        <w:t>Приватних, державних інвестицій або інвестицій міжнародних валютно-фінансових організацій;</w:t>
      </w:r>
    </w:p>
    <w:p w:rsidR="00AA5442" w:rsidRDefault="00AA5442" w:rsidP="00AA5442">
      <w:pPr>
        <w:pStyle w:val="a3"/>
        <w:numPr>
          <w:ilvl w:val="0"/>
          <w:numId w:val="62"/>
        </w:numPr>
        <w:spacing w:after="0"/>
        <w:jc w:val="both"/>
        <w:rPr>
          <w:rFonts w:ascii="Times New Roman" w:hAnsi="Times New Roman" w:cs="Times New Roman"/>
          <w:sz w:val="28"/>
          <w:szCs w:val="28"/>
        </w:rPr>
      </w:pPr>
      <w:r>
        <w:rPr>
          <w:rFonts w:ascii="Times New Roman" w:hAnsi="Times New Roman" w:cs="Times New Roman"/>
          <w:sz w:val="28"/>
          <w:szCs w:val="28"/>
        </w:rPr>
        <w:t>Прямих (коли іноземний власник капіталу стає повним власником підприємства або власником основної частини майна підприємства), портфельних (коли іноземці купують цінні папери) інвестицій;</w:t>
      </w:r>
    </w:p>
    <w:p w:rsidR="00AA5442" w:rsidRDefault="00AA5442" w:rsidP="00AA5442">
      <w:pPr>
        <w:pStyle w:val="a3"/>
        <w:numPr>
          <w:ilvl w:val="0"/>
          <w:numId w:val="62"/>
        </w:numPr>
        <w:spacing w:after="0"/>
        <w:jc w:val="both"/>
        <w:rPr>
          <w:rFonts w:ascii="Times New Roman" w:hAnsi="Times New Roman" w:cs="Times New Roman"/>
          <w:sz w:val="28"/>
          <w:szCs w:val="28"/>
        </w:rPr>
      </w:pPr>
      <w:r>
        <w:rPr>
          <w:rFonts w:ascii="Times New Roman" w:hAnsi="Times New Roman" w:cs="Times New Roman"/>
          <w:sz w:val="28"/>
          <w:szCs w:val="28"/>
        </w:rPr>
        <w:t>Кредитів урядам країн або приватним підприємствам.</w:t>
      </w:r>
    </w:p>
    <w:p w:rsidR="00AA5442" w:rsidRDefault="00AA5442" w:rsidP="00AA5442">
      <w:pPr>
        <w:spacing w:after="0"/>
        <w:ind w:firstLine="708"/>
        <w:jc w:val="both"/>
        <w:rPr>
          <w:rFonts w:ascii="Times New Roman" w:hAnsi="Times New Roman" w:cs="Times New Roman"/>
          <w:sz w:val="28"/>
          <w:szCs w:val="28"/>
        </w:rPr>
      </w:pPr>
      <w:r>
        <w:rPr>
          <w:rFonts w:ascii="Times New Roman" w:hAnsi="Times New Roman" w:cs="Times New Roman"/>
          <w:sz w:val="28"/>
          <w:szCs w:val="28"/>
        </w:rPr>
        <w:t>Головна причина вивезення капіталу з однієї країни в іншу – це намагання одержати вищу норму прибутку. Але, крім того, вивезення капіталу сприяє подоланню перешкод у торгівлі між країнами, завоюванню нових ринків, перемозі в конкурентній боротьбі.</w:t>
      </w:r>
    </w:p>
    <w:p w:rsidR="00AA5442" w:rsidRDefault="00AA5442" w:rsidP="00AA544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Значні потоки вивезення капіталу утворюються в сучасному світовому господарстві в межах транснаціональних корпорацій. </w:t>
      </w:r>
      <w:r>
        <w:rPr>
          <w:rFonts w:ascii="Times New Roman" w:hAnsi="Times New Roman" w:cs="Times New Roman"/>
          <w:i/>
          <w:sz w:val="28"/>
          <w:szCs w:val="28"/>
        </w:rPr>
        <w:t xml:space="preserve">Транснаціональні корпорації </w:t>
      </w:r>
      <w:r>
        <w:rPr>
          <w:rFonts w:ascii="Times New Roman" w:hAnsi="Times New Roman" w:cs="Times New Roman"/>
          <w:sz w:val="28"/>
          <w:szCs w:val="28"/>
        </w:rPr>
        <w:t>– це міжнародні монополії, які, долаючи національні кордони, поширюють свою діяльність у всьому світі, маючи численні філії в багатьох країнах.</w:t>
      </w:r>
    </w:p>
    <w:p w:rsidR="00AA5442" w:rsidRDefault="00AA5442" w:rsidP="00AA544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Рух капіталу в країну та з країни від</w:t>
      </w:r>
      <w:r w:rsidR="000E605F">
        <w:rPr>
          <w:rFonts w:ascii="Times New Roman" w:hAnsi="Times New Roman" w:cs="Times New Roman"/>
          <w:sz w:val="28"/>
          <w:szCs w:val="28"/>
        </w:rPr>
        <w:t xml:space="preserve">бивається у фінансовому документі, що називається </w:t>
      </w:r>
      <w:r w:rsidR="000E605F">
        <w:rPr>
          <w:rFonts w:ascii="Times New Roman" w:hAnsi="Times New Roman" w:cs="Times New Roman"/>
          <w:i/>
          <w:sz w:val="28"/>
          <w:szCs w:val="28"/>
        </w:rPr>
        <w:t xml:space="preserve">платіжний баланс країни. </w:t>
      </w:r>
      <w:r w:rsidR="000E605F">
        <w:rPr>
          <w:rFonts w:ascii="Times New Roman" w:hAnsi="Times New Roman" w:cs="Times New Roman"/>
          <w:sz w:val="28"/>
          <w:szCs w:val="28"/>
        </w:rPr>
        <w:t>Крім руху капіталу в країну та з країни, у ньому відображається й інші зовнішньоекономічні операції. Результатом їх здійснення стає надходження коштів у країну та їх відплив у інші країни у зв'язку з витратами.</w:t>
      </w:r>
    </w:p>
    <w:p w:rsidR="000E605F" w:rsidRDefault="000E605F" w:rsidP="00AA5442">
      <w:pPr>
        <w:spacing w:after="0"/>
        <w:ind w:firstLine="708"/>
        <w:jc w:val="both"/>
        <w:rPr>
          <w:rFonts w:ascii="Times New Roman" w:hAnsi="Times New Roman" w:cs="Times New Roman"/>
          <w:sz w:val="28"/>
          <w:szCs w:val="28"/>
        </w:rPr>
      </w:pPr>
      <w:r>
        <w:rPr>
          <w:rFonts w:ascii="Times New Roman" w:hAnsi="Times New Roman" w:cs="Times New Roman"/>
          <w:sz w:val="28"/>
          <w:szCs w:val="28"/>
        </w:rPr>
        <w:t>Розвиток міжнародної торгівлі, міжнародний рух капіталу створили передумови для виникнення міжнародних валютно-фінансових організацій. Вони роблять міжнародні економічні відносини більш стабільними та передбачуваними. Вступ до цих організацій дає країнам – членам певні переваги.</w:t>
      </w:r>
    </w:p>
    <w:p w:rsidR="003E2AA0" w:rsidRDefault="003E2AA0" w:rsidP="00AA5442">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Провідне місце серед міжнародних фінансово-кредитних організацій належить Міжнародному валютному фонду (МВФ). За ним ідуть Світовий банк, Європейський центральний банк (ЄЦБ), Європейський банк реконструкції та розвитку (ЄБРР).</w:t>
      </w:r>
    </w:p>
    <w:p w:rsidR="003E2AA0" w:rsidRDefault="003E2AA0" w:rsidP="00AA5442">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Міжнародний валютний фонд (МВФ) – </w:t>
      </w:r>
      <w:r w:rsidRPr="003E2AA0">
        <w:rPr>
          <w:rFonts w:ascii="Times New Roman" w:hAnsi="Times New Roman" w:cs="Times New Roman"/>
          <w:sz w:val="28"/>
          <w:szCs w:val="28"/>
        </w:rPr>
        <w:t xml:space="preserve">валютно-кредитна установа, створена </w:t>
      </w:r>
      <w:r>
        <w:rPr>
          <w:rFonts w:ascii="Times New Roman" w:hAnsi="Times New Roman" w:cs="Times New Roman"/>
          <w:sz w:val="28"/>
          <w:szCs w:val="28"/>
        </w:rPr>
        <w:t>як представницька організація ООН 19476 року. МВФ виконує такі основні функції: регулювання валютних курсів, забезпечення конвертованості валют; надання короткострокових кредитів країнам-членам Фонду для фінансування дефіцитів платіжних балансів; консультування з фінансових і валютних питань.</w:t>
      </w:r>
    </w:p>
    <w:p w:rsidR="003E2AA0" w:rsidRDefault="003E2AA0" w:rsidP="00AA544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МВФ – організація акціонерного типу. Його ресурси формуються за кошти внесків країн-учасниць. </w:t>
      </w:r>
      <w:r w:rsidR="001B5B07">
        <w:rPr>
          <w:rFonts w:ascii="Times New Roman" w:hAnsi="Times New Roman" w:cs="Times New Roman"/>
          <w:sz w:val="28"/>
          <w:szCs w:val="28"/>
        </w:rPr>
        <w:t>Для кожної з них установлено вступну квоту, розмір якої визначається відповідно до частки країни у світовій торгівлі.</w:t>
      </w:r>
    </w:p>
    <w:p w:rsidR="001B5B07" w:rsidRDefault="001B5B07" w:rsidP="00AA5442">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Світовий банк </w:t>
      </w:r>
      <w:r>
        <w:rPr>
          <w:rFonts w:ascii="Times New Roman" w:hAnsi="Times New Roman" w:cs="Times New Roman"/>
          <w:sz w:val="28"/>
          <w:szCs w:val="28"/>
        </w:rPr>
        <w:t xml:space="preserve">– це неурядова фінансово-кредитна установа, яка об'єднує чотири фінансові установи: Міжнародний банк реконструкції та розвитку (МБРР), Міжнародну фінансову корпорацію (МФК), Міжнародну асоціацію розвитку (МАР) та Багатостороннє агентство гарантії інвестицій (БАГІ). Основна маса кредитів спрямовується на розвиток виробничої інфраструктури й сільського господарства. Банк фінансує державні програми в енергетиці, у гірничій промисловості, на будівництво та модернізацію </w:t>
      </w:r>
      <w:proofErr w:type="spellStart"/>
      <w:r>
        <w:rPr>
          <w:rFonts w:ascii="Times New Roman" w:hAnsi="Times New Roman" w:cs="Times New Roman"/>
          <w:sz w:val="28"/>
          <w:szCs w:val="28"/>
        </w:rPr>
        <w:t>нафто-</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газогонів</w:t>
      </w:r>
      <w:proofErr w:type="spellEnd"/>
      <w:r>
        <w:rPr>
          <w:rFonts w:ascii="Times New Roman" w:hAnsi="Times New Roman" w:cs="Times New Roman"/>
          <w:sz w:val="28"/>
          <w:szCs w:val="28"/>
        </w:rPr>
        <w:t xml:space="preserve">. </w:t>
      </w:r>
    </w:p>
    <w:p w:rsidR="001B5B07" w:rsidRDefault="001B5B07" w:rsidP="00AA5442">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Європейський центральний банк (ЄЦБ) з </w:t>
      </w:r>
      <w:r w:rsidRPr="001B5B07">
        <w:rPr>
          <w:rFonts w:ascii="Times New Roman" w:hAnsi="Times New Roman" w:cs="Times New Roman"/>
          <w:sz w:val="28"/>
          <w:szCs w:val="28"/>
        </w:rPr>
        <w:t>осередком у Франкфурті створено як центральний орган Європейської системи центральних банків. Завдяки його діяльності з 2002 року запроваджена в обіг стабільна і конвертована валюта євро.</w:t>
      </w:r>
    </w:p>
    <w:p w:rsidR="001B5B07" w:rsidRDefault="001B5B07" w:rsidP="00AA5442">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Європейський банк реконструкції та розвитку (ЄБРР) </w:t>
      </w:r>
      <w:r>
        <w:rPr>
          <w:rFonts w:ascii="Times New Roman" w:hAnsi="Times New Roman" w:cs="Times New Roman"/>
          <w:sz w:val="28"/>
          <w:szCs w:val="28"/>
        </w:rPr>
        <w:t xml:space="preserve">– міжнародний банк, заснований 1990 року в Лондоні 42 країнами та двома міжнародними організаціями – Комісією ЄС та Європейським інвестиційним банком – для </w:t>
      </w:r>
      <w:r>
        <w:rPr>
          <w:rFonts w:ascii="Times New Roman" w:hAnsi="Times New Roman" w:cs="Times New Roman"/>
          <w:sz w:val="28"/>
          <w:szCs w:val="28"/>
        </w:rPr>
        <w:lastRenderedPageBreak/>
        <w:t>сприяння економічним реформам у країнах</w:t>
      </w:r>
      <w:r w:rsidR="00BD74F5">
        <w:rPr>
          <w:rFonts w:ascii="Times New Roman" w:hAnsi="Times New Roman" w:cs="Times New Roman"/>
          <w:sz w:val="28"/>
          <w:szCs w:val="28"/>
        </w:rPr>
        <w:t xml:space="preserve"> Східної Європи та колишнього СРСР.</w:t>
      </w:r>
    </w:p>
    <w:p w:rsidR="00BD74F5" w:rsidRDefault="00BD74F5" w:rsidP="00AA544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Унікальним об'єднанням країн, у межах якого регулюються торговельні, фінансові, валютні, міграційні відносини, узгоджується політика багатьох урядів, став </w:t>
      </w:r>
      <w:r>
        <w:rPr>
          <w:rFonts w:ascii="Times New Roman" w:hAnsi="Times New Roman" w:cs="Times New Roman"/>
          <w:i/>
          <w:sz w:val="28"/>
          <w:szCs w:val="28"/>
        </w:rPr>
        <w:t>Європейський Союз (ЄС).</w:t>
      </w:r>
      <w:r>
        <w:rPr>
          <w:rFonts w:ascii="Times New Roman" w:hAnsi="Times New Roman" w:cs="Times New Roman"/>
          <w:sz w:val="28"/>
          <w:szCs w:val="28"/>
        </w:rPr>
        <w:t xml:space="preserve"> Підвалини цієї організації закладені ще 1957 року. Вона створювалася з метою інтеграції національних економік у єдину наднаціональну систему.  Центральний орган ЄС – </w:t>
      </w:r>
      <w:r>
        <w:rPr>
          <w:rFonts w:ascii="Times New Roman" w:hAnsi="Times New Roman" w:cs="Times New Roman"/>
          <w:i/>
          <w:sz w:val="28"/>
          <w:szCs w:val="28"/>
        </w:rPr>
        <w:t xml:space="preserve">Європейська комісія – </w:t>
      </w:r>
      <w:r>
        <w:rPr>
          <w:rFonts w:ascii="Times New Roman" w:hAnsi="Times New Roman" w:cs="Times New Roman"/>
          <w:sz w:val="28"/>
          <w:szCs w:val="28"/>
        </w:rPr>
        <w:t>розробила і втілила за час існування цієї організації майже 300 програм, які стосувалися таких питань: усунення торгових бар'єрів; вільне інвестування капіталів; єдина валюта; єдина сільськогосподарська політика; вільне пересування громадян територією ЄС без паспортів і віз; взаємне визнання дипломів про освіту; право на постійне проживання та роботу в інших країнах; узгодження податкової і цінової політики.</w:t>
      </w:r>
    </w:p>
    <w:p w:rsidR="00BD74F5" w:rsidRDefault="00BD74F5" w:rsidP="00AA5442">
      <w:pPr>
        <w:spacing w:after="0"/>
        <w:ind w:firstLine="708"/>
        <w:jc w:val="both"/>
        <w:rPr>
          <w:rFonts w:ascii="Times New Roman" w:hAnsi="Times New Roman" w:cs="Times New Roman"/>
          <w:sz w:val="28"/>
          <w:szCs w:val="28"/>
        </w:rPr>
      </w:pPr>
    </w:p>
    <w:p w:rsidR="00BD74F5" w:rsidRDefault="00BD74F5" w:rsidP="00BD74F5">
      <w:pPr>
        <w:spacing w:after="0"/>
        <w:ind w:firstLine="708"/>
        <w:jc w:val="both"/>
        <w:rPr>
          <w:rFonts w:ascii="Times New Roman" w:hAnsi="Times New Roman" w:cs="Times New Roman"/>
          <w:i/>
          <w:sz w:val="28"/>
          <w:szCs w:val="28"/>
        </w:rPr>
      </w:pPr>
      <w:r w:rsidRPr="00A1104A">
        <w:rPr>
          <w:rFonts w:ascii="Times New Roman" w:hAnsi="Times New Roman" w:cs="Times New Roman"/>
          <w:i/>
          <w:sz w:val="28"/>
          <w:szCs w:val="28"/>
        </w:rPr>
        <w:t>Контрольні запитання:</w:t>
      </w:r>
    </w:p>
    <w:p w:rsidR="00BD74F5" w:rsidRDefault="00BD74F5" w:rsidP="00BD74F5">
      <w:pPr>
        <w:spacing w:after="0"/>
        <w:jc w:val="both"/>
        <w:rPr>
          <w:rFonts w:ascii="Times New Roman" w:hAnsi="Times New Roman" w:cs="Times New Roman"/>
          <w:sz w:val="28"/>
          <w:szCs w:val="28"/>
        </w:rPr>
      </w:pPr>
    </w:p>
    <w:p w:rsidR="00BD74F5" w:rsidRDefault="00BD74F5" w:rsidP="00BD74F5">
      <w:pPr>
        <w:pStyle w:val="a3"/>
        <w:numPr>
          <w:ilvl w:val="0"/>
          <w:numId w:val="63"/>
        </w:numPr>
        <w:spacing w:after="0"/>
        <w:jc w:val="both"/>
        <w:rPr>
          <w:rFonts w:ascii="Times New Roman" w:hAnsi="Times New Roman" w:cs="Times New Roman"/>
          <w:sz w:val="28"/>
          <w:szCs w:val="28"/>
        </w:rPr>
      </w:pPr>
      <w:r>
        <w:rPr>
          <w:rFonts w:ascii="Times New Roman" w:hAnsi="Times New Roman" w:cs="Times New Roman"/>
          <w:sz w:val="28"/>
          <w:szCs w:val="28"/>
        </w:rPr>
        <w:t>Виберіть з наведеного переліку чинники, які викликатимуть девальвацію національної валюти, а які – ревальвацію:</w:t>
      </w:r>
    </w:p>
    <w:p w:rsidR="00BD74F5" w:rsidRDefault="00732AF4" w:rsidP="00732AF4">
      <w:pPr>
        <w:pStyle w:val="a3"/>
        <w:numPr>
          <w:ilvl w:val="0"/>
          <w:numId w:val="64"/>
        </w:numPr>
        <w:spacing w:after="0"/>
        <w:jc w:val="both"/>
        <w:rPr>
          <w:rFonts w:ascii="Times New Roman" w:hAnsi="Times New Roman" w:cs="Times New Roman"/>
          <w:sz w:val="28"/>
          <w:szCs w:val="28"/>
        </w:rPr>
      </w:pPr>
      <w:r>
        <w:rPr>
          <w:rFonts w:ascii="Times New Roman" w:hAnsi="Times New Roman" w:cs="Times New Roman"/>
          <w:sz w:val="28"/>
          <w:szCs w:val="28"/>
        </w:rPr>
        <w:t>Галопуюча інфляція;</w:t>
      </w:r>
    </w:p>
    <w:p w:rsidR="00732AF4" w:rsidRDefault="00732AF4" w:rsidP="00732AF4">
      <w:pPr>
        <w:pStyle w:val="a3"/>
        <w:numPr>
          <w:ilvl w:val="0"/>
          <w:numId w:val="64"/>
        </w:numPr>
        <w:spacing w:after="0"/>
        <w:jc w:val="both"/>
        <w:rPr>
          <w:rFonts w:ascii="Times New Roman" w:hAnsi="Times New Roman" w:cs="Times New Roman"/>
          <w:sz w:val="28"/>
          <w:szCs w:val="28"/>
        </w:rPr>
      </w:pPr>
      <w:r>
        <w:rPr>
          <w:rFonts w:ascii="Times New Roman" w:hAnsi="Times New Roman" w:cs="Times New Roman"/>
          <w:sz w:val="28"/>
          <w:szCs w:val="28"/>
        </w:rPr>
        <w:t>Успішна розбудова туристичної інфраструктури країни;</w:t>
      </w:r>
    </w:p>
    <w:p w:rsidR="00732AF4" w:rsidRDefault="00732AF4" w:rsidP="00732AF4">
      <w:pPr>
        <w:pStyle w:val="a3"/>
        <w:numPr>
          <w:ilvl w:val="0"/>
          <w:numId w:val="64"/>
        </w:numPr>
        <w:spacing w:after="0"/>
        <w:jc w:val="both"/>
        <w:rPr>
          <w:rFonts w:ascii="Times New Roman" w:hAnsi="Times New Roman" w:cs="Times New Roman"/>
          <w:sz w:val="28"/>
          <w:szCs w:val="28"/>
        </w:rPr>
      </w:pPr>
      <w:r>
        <w:rPr>
          <w:rFonts w:ascii="Times New Roman" w:hAnsi="Times New Roman" w:cs="Times New Roman"/>
          <w:sz w:val="28"/>
          <w:szCs w:val="28"/>
        </w:rPr>
        <w:t>Зростання попиту на імпортовані енергоносії та скорочення експорту вітчизняних товарів;</w:t>
      </w:r>
    </w:p>
    <w:p w:rsidR="00732AF4" w:rsidRDefault="00732AF4" w:rsidP="00732AF4">
      <w:pPr>
        <w:pStyle w:val="a3"/>
        <w:numPr>
          <w:ilvl w:val="0"/>
          <w:numId w:val="64"/>
        </w:numPr>
        <w:spacing w:after="0"/>
        <w:jc w:val="both"/>
        <w:rPr>
          <w:rFonts w:ascii="Times New Roman" w:hAnsi="Times New Roman" w:cs="Times New Roman"/>
          <w:sz w:val="28"/>
          <w:szCs w:val="28"/>
        </w:rPr>
      </w:pPr>
      <w:r>
        <w:rPr>
          <w:rFonts w:ascii="Times New Roman" w:hAnsi="Times New Roman" w:cs="Times New Roman"/>
          <w:sz w:val="28"/>
          <w:szCs w:val="28"/>
        </w:rPr>
        <w:t>Ухвалення законів, що зменшують інвестиційні ризики іноземців.</w:t>
      </w:r>
    </w:p>
    <w:p w:rsidR="00732AF4" w:rsidRDefault="00732AF4" w:rsidP="00732AF4">
      <w:pPr>
        <w:pStyle w:val="a3"/>
        <w:numPr>
          <w:ilvl w:val="0"/>
          <w:numId w:val="63"/>
        </w:numPr>
        <w:spacing w:after="0"/>
        <w:jc w:val="both"/>
        <w:rPr>
          <w:rFonts w:ascii="Times New Roman" w:hAnsi="Times New Roman" w:cs="Times New Roman"/>
          <w:sz w:val="28"/>
          <w:szCs w:val="28"/>
        </w:rPr>
      </w:pPr>
      <w:r>
        <w:rPr>
          <w:rFonts w:ascii="Times New Roman" w:hAnsi="Times New Roman" w:cs="Times New Roman"/>
          <w:sz w:val="28"/>
          <w:szCs w:val="28"/>
        </w:rPr>
        <w:t xml:space="preserve">Яку суму гривень треба мати для того, щоб придбати в одній з європейських країн товар за 144 </w:t>
      </w:r>
      <w:proofErr w:type="spellStart"/>
      <w:r>
        <w:rPr>
          <w:rFonts w:ascii="Times New Roman" w:hAnsi="Times New Roman" w:cs="Times New Roman"/>
          <w:sz w:val="28"/>
          <w:szCs w:val="28"/>
        </w:rPr>
        <w:t>тис.євро</w:t>
      </w:r>
      <w:proofErr w:type="spellEnd"/>
      <w:r>
        <w:rPr>
          <w:rFonts w:ascii="Times New Roman" w:hAnsi="Times New Roman" w:cs="Times New Roman"/>
          <w:sz w:val="28"/>
          <w:szCs w:val="28"/>
        </w:rPr>
        <w:t xml:space="preserve">, якщо існує курс </w:t>
      </w:r>
      <w:r>
        <w:rPr>
          <w:rFonts w:ascii="Times New Roman" w:hAnsi="Times New Roman" w:cs="Times New Roman"/>
          <w:sz w:val="28"/>
          <w:szCs w:val="28"/>
          <w:lang w:val="en-US"/>
        </w:rPr>
        <w:t>UA</w:t>
      </w:r>
      <w:r>
        <w:rPr>
          <w:rFonts w:ascii="Times New Roman" w:hAnsi="Times New Roman" w:cs="Times New Roman"/>
          <w:sz w:val="28"/>
          <w:szCs w:val="28"/>
        </w:rPr>
        <w:t>1= € 0,12.</w:t>
      </w:r>
    </w:p>
    <w:p w:rsidR="00732AF4" w:rsidRDefault="00732AF4" w:rsidP="00732AF4">
      <w:pPr>
        <w:pStyle w:val="a3"/>
        <w:numPr>
          <w:ilvl w:val="0"/>
          <w:numId w:val="63"/>
        </w:numPr>
        <w:spacing w:after="0"/>
        <w:jc w:val="both"/>
        <w:rPr>
          <w:rFonts w:ascii="Times New Roman" w:hAnsi="Times New Roman" w:cs="Times New Roman"/>
          <w:sz w:val="28"/>
          <w:szCs w:val="28"/>
        </w:rPr>
      </w:pPr>
      <w:r>
        <w:rPr>
          <w:rFonts w:ascii="Times New Roman" w:hAnsi="Times New Roman" w:cs="Times New Roman"/>
          <w:sz w:val="28"/>
          <w:szCs w:val="28"/>
        </w:rPr>
        <w:t xml:space="preserve">Визначте, за якого обсягу ВВП (Y) сальдо торгового балансу дорівнюватиме нулю, якщо Ех=20, а функція (рівняння) імпорту є такою: </w:t>
      </w:r>
      <w:proofErr w:type="spellStart"/>
      <w:r>
        <w:rPr>
          <w:rFonts w:ascii="Times New Roman" w:hAnsi="Times New Roman" w:cs="Times New Roman"/>
          <w:sz w:val="28"/>
          <w:szCs w:val="28"/>
          <w:lang w:val="en-US"/>
        </w:rPr>
        <w:t>Im</w:t>
      </w:r>
      <w:proofErr w:type="spellEnd"/>
      <w:r>
        <w:rPr>
          <w:rFonts w:ascii="Times New Roman" w:hAnsi="Times New Roman" w:cs="Times New Roman"/>
          <w:sz w:val="28"/>
          <w:szCs w:val="28"/>
        </w:rPr>
        <w:t>=29-0,3Y.</w:t>
      </w:r>
    </w:p>
    <w:p w:rsidR="00732AF4" w:rsidRDefault="00732AF4" w:rsidP="00732AF4">
      <w:pPr>
        <w:spacing w:after="0"/>
        <w:jc w:val="both"/>
        <w:rPr>
          <w:rFonts w:ascii="Times New Roman" w:hAnsi="Times New Roman" w:cs="Times New Roman"/>
          <w:sz w:val="28"/>
          <w:szCs w:val="28"/>
        </w:rPr>
      </w:pPr>
    </w:p>
    <w:p w:rsidR="00732AF4" w:rsidRDefault="00732AF4" w:rsidP="00732AF4">
      <w:pPr>
        <w:spacing w:after="0"/>
        <w:jc w:val="both"/>
        <w:rPr>
          <w:rFonts w:ascii="Times New Roman" w:hAnsi="Times New Roman" w:cs="Times New Roman"/>
          <w:sz w:val="28"/>
          <w:szCs w:val="28"/>
        </w:rPr>
      </w:pPr>
    </w:p>
    <w:p w:rsidR="00732AF4" w:rsidRDefault="00732AF4" w:rsidP="00732AF4">
      <w:pPr>
        <w:spacing w:after="0"/>
        <w:jc w:val="both"/>
        <w:rPr>
          <w:rFonts w:ascii="Times New Roman" w:hAnsi="Times New Roman" w:cs="Times New Roman"/>
          <w:sz w:val="28"/>
          <w:szCs w:val="28"/>
        </w:rPr>
      </w:pPr>
    </w:p>
    <w:p w:rsidR="00732AF4" w:rsidRDefault="00732AF4" w:rsidP="00732AF4">
      <w:pPr>
        <w:spacing w:after="0"/>
        <w:jc w:val="both"/>
        <w:rPr>
          <w:rFonts w:ascii="Times New Roman" w:hAnsi="Times New Roman" w:cs="Times New Roman"/>
          <w:sz w:val="28"/>
          <w:szCs w:val="28"/>
        </w:rPr>
      </w:pPr>
    </w:p>
    <w:p w:rsidR="00732AF4" w:rsidRDefault="00732AF4" w:rsidP="00732AF4">
      <w:pPr>
        <w:spacing w:after="0"/>
        <w:jc w:val="both"/>
        <w:rPr>
          <w:rFonts w:ascii="Times New Roman" w:hAnsi="Times New Roman" w:cs="Times New Roman"/>
          <w:sz w:val="28"/>
          <w:szCs w:val="28"/>
        </w:rPr>
      </w:pPr>
    </w:p>
    <w:p w:rsidR="00732AF4" w:rsidRDefault="00732AF4" w:rsidP="00732AF4">
      <w:pPr>
        <w:spacing w:after="0"/>
        <w:jc w:val="both"/>
        <w:rPr>
          <w:rFonts w:ascii="Times New Roman" w:hAnsi="Times New Roman" w:cs="Times New Roman"/>
          <w:sz w:val="28"/>
          <w:szCs w:val="28"/>
        </w:rPr>
      </w:pPr>
    </w:p>
    <w:p w:rsidR="00732AF4" w:rsidRDefault="00732AF4" w:rsidP="00732AF4">
      <w:pPr>
        <w:spacing w:after="0"/>
        <w:jc w:val="both"/>
        <w:rPr>
          <w:rFonts w:ascii="Times New Roman" w:hAnsi="Times New Roman" w:cs="Times New Roman"/>
          <w:sz w:val="28"/>
          <w:szCs w:val="28"/>
        </w:rPr>
      </w:pPr>
    </w:p>
    <w:p w:rsidR="00732AF4" w:rsidRDefault="00732AF4" w:rsidP="00732AF4">
      <w:pPr>
        <w:spacing w:after="0"/>
        <w:jc w:val="both"/>
        <w:rPr>
          <w:rFonts w:ascii="Times New Roman" w:hAnsi="Times New Roman" w:cs="Times New Roman"/>
          <w:sz w:val="28"/>
          <w:szCs w:val="28"/>
        </w:rPr>
      </w:pPr>
    </w:p>
    <w:p w:rsidR="00732AF4" w:rsidRDefault="00732AF4" w:rsidP="00732AF4">
      <w:pPr>
        <w:spacing w:after="0"/>
        <w:jc w:val="both"/>
        <w:rPr>
          <w:rFonts w:ascii="Times New Roman" w:hAnsi="Times New Roman" w:cs="Times New Roman"/>
          <w:sz w:val="28"/>
          <w:szCs w:val="28"/>
        </w:rPr>
      </w:pPr>
    </w:p>
    <w:p w:rsidR="00732AF4" w:rsidRDefault="00732AF4" w:rsidP="00732AF4">
      <w:p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Тема 14. </w:t>
      </w:r>
      <w:r w:rsidR="00956369">
        <w:rPr>
          <w:rFonts w:ascii="Times New Roman" w:hAnsi="Times New Roman" w:cs="Times New Roman"/>
          <w:b/>
          <w:sz w:val="36"/>
          <w:szCs w:val="36"/>
        </w:rPr>
        <w:t>Переваги та загрози глоба</w:t>
      </w:r>
      <w:r w:rsidR="00087E4D">
        <w:rPr>
          <w:rFonts w:ascii="Times New Roman" w:hAnsi="Times New Roman" w:cs="Times New Roman"/>
          <w:b/>
          <w:sz w:val="36"/>
          <w:szCs w:val="36"/>
        </w:rPr>
        <w:t>лізації</w:t>
      </w:r>
    </w:p>
    <w:p w:rsidR="00956369" w:rsidRDefault="00956369" w:rsidP="00732AF4">
      <w:pPr>
        <w:spacing w:after="0"/>
        <w:jc w:val="center"/>
        <w:rPr>
          <w:rFonts w:ascii="Times New Roman" w:hAnsi="Times New Roman" w:cs="Times New Roman"/>
          <w:b/>
          <w:sz w:val="36"/>
          <w:szCs w:val="36"/>
        </w:rPr>
      </w:pPr>
    </w:p>
    <w:p w:rsidR="00956369" w:rsidRDefault="00956369" w:rsidP="00956369">
      <w:pPr>
        <w:spacing w:after="0"/>
        <w:jc w:val="both"/>
        <w:rPr>
          <w:rFonts w:ascii="Times New Roman" w:hAnsi="Times New Roman" w:cs="Times New Roman"/>
          <w:sz w:val="28"/>
          <w:szCs w:val="28"/>
        </w:rPr>
      </w:pPr>
      <w:r>
        <w:rPr>
          <w:rFonts w:ascii="Times New Roman" w:hAnsi="Times New Roman" w:cs="Times New Roman"/>
          <w:sz w:val="36"/>
          <w:szCs w:val="36"/>
        </w:rPr>
        <w:tab/>
      </w:r>
      <w:r w:rsidRPr="00956369">
        <w:rPr>
          <w:rFonts w:ascii="Times New Roman" w:hAnsi="Times New Roman" w:cs="Times New Roman"/>
          <w:i/>
          <w:sz w:val="28"/>
          <w:szCs w:val="28"/>
        </w:rPr>
        <w:t xml:space="preserve">Глобалізація </w:t>
      </w:r>
      <w:r>
        <w:rPr>
          <w:rFonts w:ascii="Times New Roman" w:hAnsi="Times New Roman" w:cs="Times New Roman"/>
          <w:i/>
          <w:sz w:val="28"/>
          <w:szCs w:val="28"/>
        </w:rPr>
        <w:t xml:space="preserve">– </w:t>
      </w:r>
      <w:r>
        <w:rPr>
          <w:rFonts w:ascii="Times New Roman" w:hAnsi="Times New Roman" w:cs="Times New Roman"/>
          <w:sz w:val="28"/>
          <w:szCs w:val="28"/>
        </w:rPr>
        <w:t xml:space="preserve">це суттєве посилення взаємної залежності країн в </w:t>
      </w:r>
      <w:proofErr w:type="spellStart"/>
      <w:r>
        <w:rPr>
          <w:rFonts w:ascii="Times New Roman" w:hAnsi="Times New Roman" w:cs="Times New Roman"/>
          <w:sz w:val="28"/>
          <w:szCs w:val="28"/>
        </w:rPr>
        <w:t>результате</w:t>
      </w:r>
      <w:proofErr w:type="spellEnd"/>
      <w:r>
        <w:rPr>
          <w:rFonts w:ascii="Times New Roman" w:hAnsi="Times New Roman" w:cs="Times New Roman"/>
          <w:sz w:val="28"/>
          <w:szCs w:val="28"/>
        </w:rPr>
        <w:t xml:space="preserve"> зростання масштабів міжнародної торгівлі товарами, надання послуг, посилення міжнародних фінансових потоків, руху робочої сили та науково-технічного співробітництва. Унаслідок цього виникає нова якість зв'язків між країнами, а саме: взаємне проникання економік, поступова втрата їхніх національних особливостей, формування так званої </w:t>
      </w:r>
      <w:proofErr w:type="spellStart"/>
      <w:r>
        <w:rPr>
          <w:rFonts w:ascii="Times New Roman" w:hAnsi="Times New Roman" w:cs="Times New Roman"/>
          <w:sz w:val="28"/>
          <w:szCs w:val="28"/>
        </w:rPr>
        <w:t>мегаекономіки</w:t>
      </w:r>
      <w:proofErr w:type="spellEnd"/>
      <w:r>
        <w:rPr>
          <w:rFonts w:ascii="Times New Roman" w:hAnsi="Times New Roman" w:cs="Times New Roman"/>
          <w:sz w:val="28"/>
          <w:szCs w:val="28"/>
        </w:rPr>
        <w:t xml:space="preserve"> .</w:t>
      </w:r>
    </w:p>
    <w:p w:rsidR="00956369" w:rsidRDefault="00956369" w:rsidP="00956369">
      <w:pPr>
        <w:spacing w:after="0"/>
        <w:jc w:val="both"/>
        <w:rPr>
          <w:rFonts w:ascii="Times New Roman" w:hAnsi="Times New Roman" w:cs="Times New Roman"/>
          <w:sz w:val="28"/>
          <w:szCs w:val="28"/>
        </w:rPr>
      </w:pPr>
      <w:r>
        <w:rPr>
          <w:rFonts w:ascii="Times New Roman" w:hAnsi="Times New Roman" w:cs="Times New Roman"/>
          <w:sz w:val="28"/>
          <w:szCs w:val="28"/>
        </w:rPr>
        <w:tab/>
        <w:t xml:space="preserve">Формування глобального економічного простору забезпечено науково-технічною </w:t>
      </w:r>
      <w:r w:rsidR="001B5EEE">
        <w:rPr>
          <w:rFonts w:ascii="Times New Roman" w:hAnsi="Times New Roman" w:cs="Times New Roman"/>
          <w:sz w:val="28"/>
          <w:szCs w:val="28"/>
        </w:rPr>
        <w:t>революцією в комунікаціях та в інформаційній сфері. Через те що країни стали ближчими завдяки новим можливостям пересування людей</w:t>
      </w:r>
      <w:r w:rsidR="00CC409D">
        <w:rPr>
          <w:rFonts w:ascii="Times New Roman" w:hAnsi="Times New Roman" w:cs="Times New Roman"/>
          <w:sz w:val="28"/>
          <w:szCs w:val="28"/>
        </w:rPr>
        <w:t>, зв'язку та інформування про події на їх теренах, змінився й характер економічних відносин.</w:t>
      </w:r>
    </w:p>
    <w:p w:rsidR="00CC409D" w:rsidRDefault="00CC409D" w:rsidP="00956369">
      <w:pPr>
        <w:spacing w:after="0"/>
        <w:jc w:val="both"/>
        <w:rPr>
          <w:rFonts w:ascii="Times New Roman" w:hAnsi="Times New Roman" w:cs="Times New Roman"/>
          <w:sz w:val="28"/>
          <w:szCs w:val="28"/>
        </w:rPr>
      </w:pPr>
      <w:r>
        <w:rPr>
          <w:rFonts w:ascii="Times New Roman" w:hAnsi="Times New Roman" w:cs="Times New Roman"/>
          <w:sz w:val="28"/>
          <w:szCs w:val="28"/>
        </w:rPr>
        <w:tab/>
        <w:t>У сучасно світі існують кілька основних форм інтеграції:</w:t>
      </w:r>
    </w:p>
    <w:p w:rsidR="00CC409D" w:rsidRDefault="00CC409D" w:rsidP="00CC409D">
      <w:pPr>
        <w:pStyle w:val="a3"/>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Зона вільної торгівлі, яка передбачає відмову від торговельних квот;</w:t>
      </w:r>
    </w:p>
    <w:p w:rsidR="00CC409D" w:rsidRDefault="00CC409D" w:rsidP="00CC409D">
      <w:pPr>
        <w:pStyle w:val="a3"/>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Митний союз, що означає не тільки відсутність квот, а й застосування єдиного митного тарифу;</w:t>
      </w:r>
    </w:p>
    <w:p w:rsidR="00CC409D" w:rsidRDefault="00CC409D" w:rsidP="00CC409D">
      <w:pPr>
        <w:pStyle w:val="a3"/>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Спільний ринок, який ґрунтується на відсутності квот, застосуванні єдиного митного тарифу та вільному русі ресурсів,передусім трудових, між країнами;</w:t>
      </w:r>
    </w:p>
    <w:p w:rsidR="00CC409D" w:rsidRDefault="00CC409D" w:rsidP="00CC409D">
      <w:pPr>
        <w:pStyle w:val="a3"/>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Економічний союз, який передбачає відсутність квот, застосування єдиного митного тарифу, вільний рух ресурсів та узгодження економічної політики урядів окремих країн;</w:t>
      </w:r>
    </w:p>
    <w:p w:rsidR="00CC409D" w:rsidRDefault="00CC409D" w:rsidP="00CC409D">
      <w:pPr>
        <w:pStyle w:val="a3"/>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Повна інтеграція, що ґрунтується на додержані умов економічного союзу й додатково</w:t>
      </w:r>
      <w:r w:rsidR="00820233">
        <w:rPr>
          <w:rFonts w:ascii="Times New Roman" w:hAnsi="Times New Roman" w:cs="Times New Roman"/>
          <w:sz w:val="28"/>
          <w:szCs w:val="28"/>
        </w:rPr>
        <w:t xml:space="preserve"> передбачає так звану уніфікацію _ проведення спільної економічної політики.</w:t>
      </w:r>
    </w:p>
    <w:p w:rsidR="00820233" w:rsidRDefault="00820233" w:rsidP="00820233">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Особливою формою вияву глобалізації як процесу, унаслідок якого зникають національні ознаки капіталу та втрачається здатність національних урядів впливати на рух фінансових ресурсів, є офшорні зони.</w:t>
      </w:r>
    </w:p>
    <w:p w:rsidR="00820233" w:rsidRDefault="00820233" w:rsidP="00820233">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Офшорна зона – </w:t>
      </w:r>
      <w:r>
        <w:rPr>
          <w:rFonts w:ascii="Times New Roman" w:hAnsi="Times New Roman" w:cs="Times New Roman"/>
          <w:sz w:val="28"/>
          <w:szCs w:val="28"/>
        </w:rPr>
        <w:t>це територія або навіть ціла держава, у межах якої капітали інших країн одержують податкові пільги та можливість здійснювати різні фінансові операції в будь-якій валюті. Нині у світі існує близько 100 офшорних зон.</w:t>
      </w:r>
    </w:p>
    <w:p w:rsidR="00820233" w:rsidRDefault="00820233" w:rsidP="00820233">
      <w:pPr>
        <w:spacing w:after="0"/>
        <w:ind w:firstLine="708"/>
        <w:jc w:val="both"/>
        <w:rPr>
          <w:rFonts w:ascii="Times New Roman" w:hAnsi="Times New Roman" w:cs="Times New Roman"/>
          <w:sz w:val="28"/>
          <w:szCs w:val="28"/>
        </w:rPr>
      </w:pPr>
      <w:r>
        <w:rPr>
          <w:rFonts w:ascii="Times New Roman" w:hAnsi="Times New Roman" w:cs="Times New Roman"/>
          <w:sz w:val="28"/>
          <w:szCs w:val="28"/>
        </w:rPr>
        <w:t>До найбільш наболілих проблем людства, які можна розв'язати лише спільно, з використанням ресурсів усіх країн світу, належать: проблема забруднення навколишнього середовища; проблема бідності.</w:t>
      </w:r>
    </w:p>
    <w:p w:rsidR="00820233" w:rsidRDefault="00820233" w:rsidP="00820233">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Забруднення довкілля </w:t>
      </w:r>
      <w:r>
        <w:rPr>
          <w:rFonts w:ascii="Times New Roman" w:hAnsi="Times New Roman" w:cs="Times New Roman"/>
          <w:sz w:val="28"/>
          <w:szCs w:val="28"/>
        </w:rPr>
        <w:t xml:space="preserve">є економічною проблемою, оскільки погіршує умови виробництва, обмежує виробничі ресурси та передбачає витрати на </w:t>
      </w:r>
      <w:r>
        <w:rPr>
          <w:rFonts w:ascii="Times New Roman" w:hAnsi="Times New Roman" w:cs="Times New Roman"/>
          <w:sz w:val="28"/>
          <w:szCs w:val="28"/>
        </w:rPr>
        <w:lastRenderedPageBreak/>
        <w:t xml:space="preserve">відтворення втраченого.   Забруднення природного середовища відбувається не тільки в процесі виробництва, а й під час споживання.  Природне середовище стає </w:t>
      </w:r>
      <w:r w:rsidR="0053252D">
        <w:rPr>
          <w:rFonts w:ascii="Times New Roman" w:hAnsi="Times New Roman" w:cs="Times New Roman"/>
          <w:sz w:val="28"/>
          <w:szCs w:val="28"/>
        </w:rPr>
        <w:t xml:space="preserve"> дедалі не безпечнішим для життя, і це загрожує існуванню людей як біологічному виду.</w:t>
      </w:r>
    </w:p>
    <w:p w:rsidR="0053252D" w:rsidRDefault="0053252D" w:rsidP="00820233">
      <w:pPr>
        <w:spacing w:after="0"/>
        <w:ind w:firstLine="708"/>
        <w:jc w:val="both"/>
        <w:rPr>
          <w:rFonts w:ascii="Times New Roman" w:hAnsi="Times New Roman" w:cs="Times New Roman"/>
          <w:sz w:val="28"/>
          <w:szCs w:val="28"/>
        </w:rPr>
      </w:pPr>
      <w:r>
        <w:rPr>
          <w:rFonts w:ascii="Times New Roman" w:hAnsi="Times New Roman" w:cs="Times New Roman"/>
          <w:sz w:val="28"/>
          <w:szCs w:val="28"/>
        </w:rPr>
        <w:t>Світовий масштаб збитків, заподіяних людством довкіллю, та ще більші кошти, які потрібні на відновлення втраченого, вимагають об'єднання зусиль громадян як усередині кожної країни, так і в межах усього міжнародного товариства.</w:t>
      </w:r>
    </w:p>
    <w:p w:rsidR="0053252D" w:rsidRDefault="0053252D" w:rsidP="0053252D">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Бідність, як глобальна проблема, </w:t>
      </w:r>
      <w:r>
        <w:rPr>
          <w:rFonts w:ascii="Times New Roman" w:hAnsi="Times New Roman" w:cs="Times New Roman"/>
          <w:sz w:val="28"/>
          <w:szCs w:val="28"/>
        </w:rPr>
        <w:t xml:space="preserve">крім морально-етичної має економічну площину.  Світова економіка розвивається достатньо високими темпами. До кризи 2009р. світовий ВВП протягом 2000-х років зростав приблизно на 5% щороку. Однак попри економічне зростання, у щорічних звітах Світового банку про розвиток подавалась інформація про разючу бідність частини населення світу. Це – група країн, більшість (понад 50%) громадян яких живе за межею бідності. Такою межею вважається стан, коли споживчі витрати на одну людину не перевищують 1 долара на день. Взагалі за межею бідності у світі живуть 1,4 </w:t>
      </w:r>
      <w:proofErr w:type="spellStart"/>
      <w:r>
        <w:rPr>
          <w:rFonts w:ascii="Times New Roman" w:hAnsi="Times New Roman" w:cs="Times New Roman"/>
          <w:sz w:val="28"/>
          <w:szCs w:val="28"/>
        </w:rPr>
        <w:t>млрд.людей</w:t>
      </w:r>
      <w:proofErr w:type="spellEnd"/>
      <w:r>
        <w:rPr>
          <w:rFonts w:ascii="Times New Roman" w:hAnsi="Times New Roman" w:cs="Times New Roman"/>
          <w:sz w:val="28"/>
          <w:szCs w:val="28"/>
        </w:rPr>
        <w:t>.</w:t>
      </w:r>
    </w:p>
    <w:p w:rsidR="0053252D" w:rsidRDefault="0053252D" w:rsidP="0053252D">
      <w:pPr>
        <w:spacing w:after="0"/>
        <w:ind w:firstLine="708"/>
        <w:jc w:val="both"/>
        <w:rPr>
          <w:rFonts w:ascii="Times New Roman" w:hAnsi="Times New Roman" w:cs="Times New Roman"/>
          <w:sz w:val="28"/>
          <w:szCs w:val="28"/>
        </w:rPr>
      </w:pPr>
      <w:r>
        <w:rPr>
          <w:rFonts w:ascii="Times New Roman" w:hAnsi="Times New Roman" w:cs="Times New Roman"/>
          <w:sz w:val="28"/>
          <w:szCs w:val="28"/>
        </w:rPr>
        <w:t>Діяльність багатьох міжнародних організацій, зокрема Міжнародного банку реконструкці</w:t>
      </w:r>
      <w:r w:rsidR="00A042EB">
        <w:rPr>
          <w:rFonts w:ascii="Times New Roman" w:hAnsi="Times New Roman" w:cs="Times New Roman"/>
          <w:sz w:val="28"/>
          <w:szCs w:val="28"/>
        </w:rPr>
        <w:t>ї та розвитку, спрямована на допомогу найбіднішим країнам світу.</w:t>
      </w:r>
    </w:p>
    <w:p w:rsidR="00A042EB" w:rsidRDefault="00A042EB" w:rsidP="0053252D">
      <w:pPr>
        <w:spacing w:after="0"/>
        <w:ind w:firstLine="708"/>
        <w:jc w:val="both"/>
        <w:rPr>
          <w:rFonts w:ascii="Times New Roman" w:hAnsi="Times New Roman" w:cs="Times New Roman"/>
          <w:sz w:val="28"/>
          <w:szCs w:val="28"/>
        </w:rPr>
      </w:pPr>
      <w:r>
        <w:rPr>
          <w:rFonts w:ascii="Times New Roman" w:hAnsi="Times New Roman" w:cs="Times New Roman"/>
          <w:sz w:val="28"/>
          <w:szCs w:val="28"/>
        </w:rPr>
        <w:t>Глобалізація є суперечливим явищем сучасного світу, оскільки вона має і позитивні, і негативні наслідки.</w:t>
      </w:r>
    </w:p>
    <w:p w:rsidR="00A042EB" w:rsidRDefault="00A042EB" w:rsidP="0053252D">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Позитивні наслідки:</w:t>
      </w:r>
    </w:p>
    <w:p w:rsidR="00A042EB" w:rsidRDefault="00A042EB" w:rsidP="00A042EB">
      <w:pPr>
        <w:pStyle w:val="a3"/>
        <w:numPr>
          <w:ilvl w:val="0"/>
          <w:numId w:val="66"/>
        </w:numPr>
        <w:spacing w:after="0"/>
        <w:jc w:val="both"/>
        <w:rPr>
          <w:rFonts w:ascii="Times New Roman" w:hAnsi="Times New Roman" w:cs="Times New Roman"/>
          <w:sz w:val="28"/>
          <w:szCs w:val="28"/>
        </w:rPr>
      </w:pPr>
      <w:r>
        <w:rPr>
          <w:rFonts w:ascii="Times New Roman" w:hAnsi="Times New Roman" w:cs="Times New Roman"/>
          <w:sz w:val="28"/>
          <w:szCs w:val="28"/>
        </w:rPr>
        <w:t>Досягаються вищі і більш стабільні середні світові темпи економічного зростання;</w:t>
      </w:r>
    </w:p>
    <w:p w:rsidR="00A042EB" w:rsidRDefault="00A042EB" w:rsidP="00A042EB">
      <w:pPr>
        <w:pStyle w:val="a3"/>
        <w:numPr>
          <w:ilvl w:val="0"/>
          <w:numId w:val="66"/>
        </w:numPr>
        <w:spacing w:after="0"/>
        <w:jc w:val="both"/>
        <w:rPr>
          <w:rFonts w:ascii="Times New Roman" w:hAnsi="Times New Roman" w:cs="Times New Roman"/>
          <w:sz w:val="28"/>
          <w:szCs w:val="28"/>
        </w:rPr>
      </w:pPr>
      <w:r>
        <w:rPr>
          <w:rFonts w:ascii="Times New Roman" w:hAnsi="Times New Roman" w:cs="Times New Roman"/>
          <w:sz w:val="28"/>
          <w:szCs w:val="28"/>
        </w:rPr>
        <w:t>Підвищується середній рівень життя, урізноманітнюється споживчий вибір – перелік доступних товарів та послуг для більшості людей;</w:t>
      </w:r>
    </w:p>
    <w:p w:rsidR="00A042EB" w:rsidRDefault="00A042EB" w:rsidP="00A042EB">
      <w:pPr>
        <w:pStyle w:val="a3"/>
        <w:numPr>
          <w:ilvl w:val="0"/>
          <w:numId w:val="66"/>
        </w:numPr>
        <w:spacing w:after="0"/>
        <w:jc w:val="both"/>
        <w:rPr>
          <w:rFonts w:ascii="Times New Roman" w:hAnsi="Times New Roman" w:cs="Times New Roman"/>
          <w:sz w:val="28"/>
          <w:szCs w:val="28"/>
        </w:rPr>
      </w:pPr>
      <w:r>
        <w:rPr>
          <w:rFonts w:ascii="Times New Roman" w:hAnsi="Times New Roman" w:cs="Times New Roman"/>
          <w:sz w:val="28"/>
          <w:szCs w:val="28"/>
        </w:rPr>
        <w:t>Мобілізуються значні фінансові ресурси на здійснення життєво важливих проектів – запобігання хворобам, подолання наслідків екологічних катастроф;</w:t>
      </w:r>
    </w:p>
    <w:p w:rsidR="00A042EB" w:rsidRDefault="00A042EB" w:rsidP="00A042EB">
      <w:pPr>
        <w:pStyle w:val="a3"/>
        <w:numPr>
          <w:ilvl w:val="0"/>
          <w:numId w:val="66"/>
        </w:numPr>
        <w:spacing w:after="0"/>
        <w:jc w:val="both"/>
        <w:rPr>
          <w:rFonts w:ascii="Times New Roman" w:hAnsi="Times New Roman" w:cs="Times New Roman"/>
          <w:sz w:val="28"/>
          <w:szCs w:val="28"/>
        </w:rPr>
      </w:pPr>
      <w:r>
        <w:rPr>
          <w:rFonts w:ascii="Times New Roman" w:hAnsi="Times New Roman" w:cs="Times New Roman"/>
          <w:sz w:val="28"/>
          <w:szCs w:val="28"/>
        </w:rPr>
        <w:t xml:space="preserve">Доступність сучасних технологій не тільки для найбільш </w:t>
      </w:r>
      <w:proofErr w:type="spellStart"/>
      <w:r>
        <w:rPr>
          <w:rFonts w:ascii="Times New Roman" w:hAnsi="Times New Roman" w:cs="Times New Roman"/>
          <w:sz w:val="28"/>
          <w:szCs w:val="28"/>
        </w:rPr>
        <w:t>розвинени</w:t>
      </w:r>
      <w:proofErr w:type="spellEnd"/>
      <w:r>
        <w:rPr>
          <w:rFonts w:ascii="Times New Roman" w:hAnsi="Times New Roman" w:cs="Times New Roman"/>
          <w:sz w:val="28"/>
          <w:szCs w:val="28"/>
        </w:rPr>
        <w:t xml:space="preserve"> х країн, а й для всього світу.</w:t>
      </w:r>
    </w:p>
    <w:p w:rsidR="00A042EB" w:rsidRDefault="00A042EB" w:rsidP="00A042EB">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Негативні наслідки – </w:t>
      </w:r>
      <w:r>
        <w:rPr>
          <w:rFonts w:ascii="Times New Roman" w:hAnsi="Times New Roman" w:cs="Times New Roman"/>
          <w:sz w:val="28"/>
          <w:szCs w:val="28"/>
        </w:rPr>
        <w:t>це загрози, спричинені глобалізацією. Вони мають кілька форм вияву.</w:t>
      </w:r>
    </w:p>
    <w:p w:rsidR="00A042EB" w:rsidRDefault="00A042EB" w:rsidP="00A042EB">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По-перше, негативні наслідки глобалізації виявляються в тому, що економіки країн починають втрачати свої відмітні риси, посилюється залежність їхнього розвитку від міжнародного економічного порядку.</w:t>
      </w:r>
    </w:p>
    <w:p w:rsidR="00A042EB" w:rsidRDefault="00A042EB" w:rsidP="00A042EB">
      <w:pPr>
        <w:spacing w:after="0"/>
        <w:ind w:firstLine="708"/>
        <w:jc w:val="both"/>
        <w:rPr>
          <w:rFonts w:ascii="Times New Roman" w:hAnsi="Times New Roman" w:cs="Times New Roman"/>
          <w:sz w:val="28"/>
          <w:szCs w:val="28"/>
        </w:rPr>
      </w:pPr>
      <w:r>
        <w:rPr>
          <w:rFonts w:ascii="Times New Roman" w:hAnsi="Times New Roman" w:cs="Times New Roman"/>
          <w:sz w:val="28"/>
          <w:szCs w:val="28"/>
        </w:rPr>
        <w:t>Інтеграція у світову економіку загрожує втратою здатності уряду країни керувати економічними та політичними подіями всередині країни.</w:t>
      </w:r>
      <w:r w:rsidR="007561AA">
        <w:rPr>
          <w:rFonts w:ascii="Times New Roman" w:hAnsi="Times New Roman" w:cs="Times New Roman"/>
          <w:sz w:val="28"/>
          <w:szCs w:val="28"/>
        </w:rPr>
        <w:t xml:space="preserve"> </w:t>
      </w:r>
      <w:r w:rsidR="007561AA">
        <w:rPr>
          <w:rFonts w:ascii="Times New Roman" w:hAnsi="Times New Roman" w:cs="Times New Roman"/>
          <w:sz w:val="28"/>
          <w:szCs w:val="28"/>
        </w:rPr>
        <w:lastRenderedPageBreak/>
        <w:t xml:space="preserve">При цьому ця загроза стосується перш за все країн з нижчим рівнем розвитку. </w:t>
      </w:r>
    </w:p>
    <w:p w:rsidR="007561AA" w:rsidRDefault="007561AA" w:rsidP="00A042EB">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По-друге, глобалізація створює передумови для виникнення специфічних конфліктів. Вони пов'язані з тим, що глобальна економіка розвивається в особливому культурному, правовому, світоглядному середовищі окремих країн. Те, що для людей однієї культури в економічному житті вважається нормою, для інших може бути незрозумілим або й неприйнятним.</w:t>
      </w:r>
    </w:p>
    <w:p w:rsidR="007561AA" w:rsidRDefault="007561AA" w:rsidP="00A042EB">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По-третє, основні суб'єкти глобальних процесів – транснаціональні корпорації (ТНК), потрапляючи в національні економіки, починають злиття та поглинання. Це послаблює конкуренцію, загрожує середньому та малому бізнесу. Наслідком такої діяльності ТНК може бути й зростання безробіття. До того ж ТНК зазвичай мають схильність до перенесення екологічно небезпечних виробництв у країни з нижчим рівнем розвитку. Це ускладнює розв'язання проблеми бідності та низьких стандартів життя.  Основні ТНК світу зосереджені в найбільш розвинених країнах.</w:t>
      </w:r>
    </w:p>
    <w:p w:rsidR="007561AA" w:rsidRPr="00A042EB" w:rsidRDefault="007561AA" w:rsidP="00A042EB">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По-четверте, глобалізація, створюючи умови для взаємного проникнення</w:t>
      </w:r>
      <w:r w:rsidR="00AE039B">
        <w:rPr>
          <w:rFonts w:ascii="Times New Roman" w:hAnsi="Times New Roman" w:cs="Times New Roman"/>
          <w:sz w:val="28"/>
          <w:szCs w:val="28"/>
        </w:rPr>
        <w:t xml:space="preserve"> економік, досі не забезпечила помітного зближення країн за рівнем соціально-економічного розвитку, за якістю життя. Нерівномірність відтворюється і консервується.</w:t>
      </w:r>
    </w:p>
    <w:p w:rsidR="00AE039B" w:rsidRDefault="00AE039B" w:rsidP="00AE039B">
      <w:pPr>
        <w:spacing w:after="0"/>
        <w:ind w:firstLine="708"/>
        <w:jc w:val="both"/>
        <w:rPr>
          <w:rFonts w:ascii="Times New Roman" w:hAnsi="Times New Roman" w:cs="Times New Roman"/>
          <w:i/>
          <w:sz w:val="28"/>
          <w:szCs w:val="28"/>
        </w:rPr>
      </w:pPr>
    </w:p>
    <w:p w:rsidR="00AE039B" w:rsidRDefault="00AE039B" w:rsidP="00AE039B">
      <w:pPr>
        <w:spacing w:after="0"/>
        <w:ind w:firstLine="708"/>
        <w:jc w:val="both"/>
        <w:rPr>
          <w:rFonts w:ascii="Times New Roman" w:hAnsi="Times New Roman" w:cs="Times New Roman"/>
          <w:i/>
          <w:sz w:val="28"/>
          <w:szCs w:val="28"/>
        </w:rPr>
      </w:pPr>
      <w:r w:rsidRPr="00A1104A">
        <w:rPr>
          <w:rFonts w:ascii="Times New Roman" w:hAnsi="Times New Roman" w:cs="Times New Roman"/>
          <w:i/>
          <w:sz w:val="28"/>
          <w:szCs w:val="28"/>
        </w:rPr>
        <w:t>Контрольні запитання:</w:t>
      </w:r>
    </w:p>
    <w:p w:rsidR="00AE039B" w:rsidRDefault="00AE039B" w:rsidP="00AE039B">
      <w:pPr>
        <w:spacing w:after="0"/>
        <w:jc w:val="both"/>
        <w:rPr>
          <w:rFonts w:ascii="Times New Roman" w:hAnsi="Times New Roman" w:cs="Times New Roman"/>
          <w:sz w:val="28"/>
          <w:szCs w:val="28"/>
        </w:rPr>
      </w:pPr>
    </w:p>
    <w:p w:rsidR="00AE039B" w:rsidRDefault="00AE039B" w:rsidP="00AE039B">
      <w:pPr>
        <w:spacing w:after="0"/>
        <w:jc w:val="both"/>
        <w:rPr>
          <w:rFonts w:ascii="Times New Roman" w:hAnsi="Times New Roman" w:cs="Times New Roman"/>
          <w:sz w:val="28"/>
          <w:szCs w:val="28"/>
        </w:rPr>
      </w:pPr>
      <w:r>
        <w:rPr>
          <w:rFonts w:ascii="Times New Roman" w:hAnsi="Times New Roman" w:cs="Times New Roman"/>
          <w:sz w:val="28"/>
          <w:szCs w:val="28"/>
        </w:rPr>
        <w:t xml:space="preserve">1.Назвіть ті переваги глобалізації, якими користуєтеся ви особисто та члени вашої родини. </w:t>
      </w:r>
      <w:proofErr w:type="spellStart"/>
      <w:r>
        <w:rPr>
          <w:rFonts w:ascii="Times New Roman" w:hAnsi="Times New Roman" w:cs="Times New Roman"/>
          <w:sz w:val="28"/>
          <w:szCs w:val="28"/>
        </w:rPr>
        <w:t>Обгрунтуйте</w:t>
      </w:r>
      <w:proofErr w:type="spellEnd"/>
      <w:r>
        <w:rPr>
          <w:rFonts w:ascii="Times New Roman" w:hAnsi="Times New Roman" w:cs="Times New Roman"/>
          <w:sz w:val="28"/>
          <w:szCs w:val="28"/>
        </w:rPr>
        <w:t xml:space="preserve"> або спростуйте твердження про те, що перевагами глобалізації більшою мірою послуговуються представники багатших верств українського суспільства.</w:t>
      </w:r>
    </w:p>
    <w:p w:rsidR="00AE039B" w:rsidRDefault="00AE039B" w:rsidP="00AE039B">
      <w:pPr>
        <w:spacing w:after="0"/>
        <w:jc w:val="both"/>
        <w:rPr>
          <w:rFonts w:ascii="Times New Roman" w:hAnsi="Times New Roman" w:cs="Times New Roman"/>
          <w:sz w:val="28"/>
          <w:szCs w:val="28"/>
        </w:rPr>
      </w:pPr>
    </w:p>
    <w:p w:rsidR="00AE039B" w:rsidRDefault="00AE039B" w:rsidP="00AE039B">
      <w:pPr>
        <w:spacing w:after="0"/>
        <w:jc w:val="both"/>
        <w:rPr>
          <w:rFonts w:ascii="Times New Roman" w:hAnsi="Times New Roman" w:cs="Times New Roman"/>
          <w:sz w:val="28"/>
          <w:szCs w:val="28"/>
        </w:rPr>
      </w:pPr>
    </w:p>
    <w:p w:rsidR="00AE039B" w:rsidRDefault="00AE039B" w:rsidP="00AE039B">
      <w:pPr>
        <w:spacing w:after="0"/>
        <w:jc w:val="both"/>
        <w:rPr>
          <w:rFonts w:ascii="Times New Roman" w:hAnsi="Times New Roman" w:cs="Times New Roman"/>
          <w:sz w:val="28"/>
          <w:szCs w:val="28"/>
        </w:rPr>
      </w:pPr>
    </w:p>
    <w:p w:rsidR="00AE039B" w:rsidRDefault="00AE039B" w:rsidP="00AE039B">
      <w:pPr>
        <w:spacing w:after="0"/>
        <w:jc w:val="both"/>
        <w:rPr>
          <w:rFonts w:ascii="Times New Roman" w:hAnsi="Times New Roman" w:cs="Times New Roman"/>
          <w:sz w:val="28"/>
          <w:szCs w:val="28"/>
        </w:rPr>
      </w:pPr>
    </w:p>
    <w:p w:rsidR="00AE039B" w:rsidRDefault="00AE039B" w:rsidP="00AE039B">
      <w:pPr>
        <w:spacing w:after="0"/>
        <w:jc w:val="both"/>
        <w:rPr>
          <w:rFonts w:ascii="Times New Roman" w:hAnsi="Times New Roman" w:cs="Times New Roman"/>
          <w:sz w:val="28"/>
          <w:szCs w:val="28"/>
        </w:rPr>
      </w:pPr>
    </w:p>
    <w:p w:rsidR="00AE039B" w:rsidRDefault="00AE039B" w:rsidP="00AE039B">
      <w:pPr>
        <w:spacing w:after="0"/>
        <w:jc w:val="both"/>
        <w:rPr>
          <w:rFonts w:ascii="Times New Roman" w:hAnsi="Times New Roman" w:cs="Times New Roman"/>
          <w:sz w:val="28"/>
          <w:szCs w:val="28"/>
        </w:rPr>
      </w:pPr>
    </w:p>
    <w:p w:rsidR="00AE039B" w:rsidRDefault="00AE039B" w:rsidP="00AE039B">
      <w:pPr>
        <w:spacing w:after="0"/>
        <w:jc w:val="both"/>
        <w:rPr>
          <w:rFonts w:ascii="Times New Roman" w:hAnsi="Times New Roman" w:cs="Times New Roman"/>
          <w:sz w:val="28"/>
          <w:szCs w:val="28"/>
        </w:rPr>
      </w:pPr>
    </w:p>
    <w:p w:rsidR="00AE039B" w:rsidRDefault="00AE039B" w:rsidP="00AE039B">
      <w:pPr>
        <w:spacing w:after="0"/>
        <w:jc w:val="both"/>
        <w:rPr>
          <w:rFonts w:ascii="Times New Roman" w:hAnsi="Times New Roman" w:cs="Times New Roman"/>
          <w:sz w:val="28"/>
          <w:szCs w:val="28"/>
        </w:rPr>
      </w:pPr>
    </w:p>
    <w:p w:rsidR="00AE039B" w:rsidRDefault="00AE039B" w:rsidP="00AE039B">
      <w:pPr>
        <w:spacing w:after="0"/>
        <w:jc w:val="both"/>
        <w:rPr>
          <w:rFonts w:ascii="Times New Roman" w:hAnsi="Times New Roman" w:cs="Times New Roman"/>
          <w:sz w:val="28"/>
          <w:szCs w:val="28"/>
        </w:rPr>
      </w:pPr>
    </w:p>
    <w:p w:rsidR="00AE039B" w:rsidRDefault="00AE039B" w:rsidP="00AE039B">
      <w:pPr>
        <w:spacing w:after="0"/>
        <w:jc w:val="both"/>
        <w:rPr>
          <w:rFonts w:ascii="Times New Roman" w:hAnsi="Times New Roman" w:cs="Times New Roman"/>
          <w:sz w:val="28"/>
          <w:szCs w:val="28"/>
        </w:rPr>
      </w:pPr>
    </w:p>
    <w:p w:rsidR="00AE039B" w:rsidRDefault="00AE039B" w:rsidP="00AE039B">
      <w:pPr>
        <w:spacing w:after="0"/>
        <w:jc w:val="both"/>
        <w:rPr>
          <w:rFonts w:ascii="Times New Roman" w:hAnsi="Times New Roman" w:cs="Times New Roman"/>
          <w:sz w:val="28"/>
          <w:szCs w:val="28"/>
        </w:rPr>
      </w:pPr>
    </w:p>
    <w:p w:rsidR="00AE039B" w:rsidRDefault="00AE039B" w:rsidP="00AE039B">
      <w:pPr>
        <w:spacing w:after="0"/>
        <w:jc w:val="both"/>
        <w:rPr>
          <w:rFonts w:ascii="Times New Roman" w:hAnsi="Times New Roman" w:cs="Times New Roman"/>
          <w:sz w:val="28"/>
          <w:szCs w:val="28"/>
        </w:rPr>
      </w:pPr>
    </w:p>
    <w:p w:rsidR="00AE039B" w:rsidRDefault="00AE039B" w:rsidP="00AE039B">
      <w:pPr>
        <w:spacing w:after="0"/>
        <w:jc w:val="center"/>
        <w:rPr>
          <w:rFonts w:ascii="Times New Roman" w:hAnsi="Times New Roman" w:cs="Times New Roman"/>
          <w:i/>
          <w:sz w:val="28"/>
          <w:szCs w:val="28"/>
        </w:rPr>
      </w:pPr>
      <w:r>
        <w:rPr>
          <w:rFonts w:ascii="Times New Roman" w:hAnsi="Times New Roman" w:cs="Times New Roman"/>
          <w:i/>
          <w:sz w:val="28"/>
          <w:szCs w:val="28"/>
        </w:rPr>
        <w:lastRenderedPageBreak/>
        <w:t>Використана література</w:t>
      </w:r>
    </w:p>
    <w:p w:rsidR="00AE039B" w:rsidRDefault="00AE039B" w:rsidP="00AE039B">
      <w:pPr>
        <w:spacing w:after="0"/>
        <w:jc w:val="both"/>
        <w:rPr>
          <w:rFonts w:ascii="Times New Roman" w:hAnsi="Times New Roman" w:cs="Times New Roman"/>
          <w:sz w:val="28"/>
          <w:szCs w:val="28"/>
        </w:rPr>
      </w:pPr>
    </w:p>
    <w:p w:rsidR="00AE039B" w:rsidRPr="00117D26" w:rsidRDefault="00AE039B" w:rsidP="00AE039B">
      <w:pPr>
        <w:pStyle w:val="a3"/>
        <w:numPr>
          <w:ilvl w:val="0"/>
          <w:numId w:val="67"/>
        </w:numPr>
        <w:spacing w:after="0"/>
        <w:jc w:val="both"/>
        <w:rPr>
          <w:rFonts w:ascii="Times New Roman" w:hAnsi="Times New Roman" w:cs="Times New Roman"/>
          <w:i/>
          <w:sz w:val="28"/>
          <w:szCs w:val="28"/>
        </w:rPr>
      </w:pPr>
      <w:proofErr w:type="spellStart"/>
      <w:r w:rsidRPr="00AE039B">
        <w:rPr>
          <w:rFonts w:ascii="Times New Roman" w:hAnsi="Times New Roman" w:cs="Times New Roman"/>
          <w:i/>
          <w:sz w:val="28"/>
          <w:szCs w:val="28"/>
        </w:rPr>
        <w:t>Варналій</w:t>
      </w:r>
      <w:proofErr w:type="spellEnd"/>
      <w:r w:rsidRPr="00AE039B">
        <w:rPr>
          <w:rFonts w:ascii="Times New Roman" w:hAnsi="Times New Roman" w:cs="Times New Roman"/>
          <w:i/>
          <w:sz w:val="28"/>
          <w:szCs w:val="28"/>
        </w:rPr>
        <w:t xml:space="preserve"> З.С.</w:t>
      </w:r>
      <w:r>
        <w:rPr>
          <w:rFonts w:ascii="Times New Roman" w:hAnsi="Times New Roman" w:cs="Times New Roman"/>
          <w:i/>
          <w:sz w:val="28"/>
          <w:szCs w:val="28"/>
        </w:rPr>
        <w:t xml:space="preserve">, Сизоненко В.О. </w:t>
      </w:r>
      <w:r w:rsidR="00117D26">
        <w:rPr>
          <w:rFonts w:ascii="Times New Roman" w:hAnsi="Times New Roman" w:cs="Times New Roman"/>
          <w:sz w:val="28"/>
          <w:szCs w:val="28"/>
        </w:rPr>
        <w:t>Основи підприємницької діяльності: Підручник.-К.: Знання України, 2004.</w:t>
      </w:r>
    </w:p>
    <w:p w:rsidR="00117D26" w:rsidRPr="00117D26" w:rsidRDefault="00117D26" w:rsidP="00AE039B">
      <w:pPr>
        <w:pStyle w:val="a3"/>
        <w:numPr>
          <w:ilvl w:val="0"/>
          <w:numId w:val="67"/>
        </w:numPr>
        <w:spacing w:after="0"/>
        <w:jc w:val="both"/>
        <w:rPr>
          <w:rFonts w:ascii="Times New Roman" w:hAnsi="Times New Roman" w:cs="Times New Roman"/>
          <w:i/>
          <w:sz w:val="28"/>
          <w:szCs w:val="28"/>
        </w:rPr>
      </w:pPr>
      <w:proofErr w:type="spellStart"/>
      <w:r>
        <w:rPr>
          <w:rFonts w:ascii="Times New Roman" w:hAnsi="Times New Roman" w:cs="Times New Roman"/>
          <w:i/>
          <w:sz w:val="28"/>
          <w:szCs w:val="28"/>
        </w:rPr>
        <w:t>Радіонова</w:t>
      </w:r>
      <w:proofErr w:type="spellEnd"/>
      <w:r>
        <w:rPr>
          <w:rFonts w:ascii="Times New Roman" w:hAnsi="Times New Roman" w:cs="Times New Roman"/>
          <w:i/>
          <w:sz w:val="28"/>
          <w:szCs w:val="28"/>
        </w:rPr>
        <w:t xml:space="preserve"> І.Ф., </w:t>
      </w:r>
      <w:r>
        <w:rPr>
          <w:rFonts w:ascii="Times New Roman" w:hAnsi="Times New Roman" w:cs="Times New Roman"/>
          <w:sz w:val="28"/>
          <w:szCs w:val="28"/>
        </w:rPr>
        <w:t>Економіка: Підручник.-Кам'янець-Подільський: «Аксіома», 2012.</w:t>
      </w:r>
    </w:p>
    <w:p w:rsidR="00117D26" w:rsidRPr="00117D26" w:rsidRDefault="00117D26" w:rsidP="00AE039B">
      <w:pPr>
        <w:pStyle w:val="a3"/>
        <w:numPr>
          <w:ilvl w:val="0"/>
          <w:numId w:val="67"/>
        </w:numPr>
        <w:spacing w:after="0"/>
        <w:jc w:val="both"/>
        <w:rPr>
          <w:rFonts w:ascii="Times New Roman" w:hAnsi="Times New Roman" w:cs="Times New Roman"/>
          <w:i/>
          <w:sz w:val="28"/>
          <w:szCs w:val="28"/>
        </w:rPr>
      </w:pPr>
      <w:proofErr w:type="spellStart"/>
      <w:r>
        <w:rPr>
          <w:rFonts w:ascii="Times New Roman" w:hAnsi="Times New Roman" w:cs="Times New Roman"/>
          <w:i/>
          <w:sz w:val="28"/>
          <w:szCs w:val="28"/>
        </w:rPr>
        <w:t>Канченко</w:t>
      </w:r>
      <w:proofErr w:type="spellEnd"/>
      <w:r>
        <w:rPr>
          <w:rFonts w:ascii="Times New Roman" w:hAnsi="Times New Roman" w:cs="Times New Roman"/>
          <w:i/>
          <w:sz w:val="28"/>
          <w:szCs w:val="28"/>
        </w:rPr>
        <w:t xml:space="preserve"> Т.В., Панченко М.П. </w:t>
      </w:r>
      <w:r>
        <w:rPr>
          <w:rFonts w:ascii="Times New Roman" w:hAnsi="Times New Roman" w:cs="Times New Roman"/>
          <w:sz w:val="28"/>
          <w:szCs w:val="28"/>
        </w:rPr>
        <w:t>Основи економіки: Підручник.-К.: Вища освіта, 2003.</w:t>
      </w:r>
    </w:p>
    <w:p w:rsidR="00117D26" w:rsidRPr="00117D26" w:rsidRDefault="00117D26" w:rsidP="00AE039B">
      <w:pPr>
        <w:pStyle w:val="a3"/>
        <w:numPr>
          <w:ilvl w:val="0"/>
          <w:numId w:val="67"/>
        </w:numPr>
        <w:spacing w:after="0"/>
        <w:jc w:val="both"/>
        <w:rPr>
          <w:rFonts w:ascii="Times New Roman" w:hAnsi="Times New Roman" w:cs="Times New Roman"/>
          <w:i/>
          <w:sz w:val="28"/>
          <w:szCs w:val="28"/>
        </w:rPr>
      </w:pPr>
      <w:r>
        <w:rPr>
          <w:rFonts w:ascii="Times New Roman" w:hAnsi="Times New Roman" w:cs="Times New Roman"/>
          <w:i/>
          <w:sz w:val="28"/>
          <w:szCs w:val="28"/>
        </w:rPr>
        <w:t>Михайлова Л.І.,</w:t>
      </w:r>
      <w:r>
        <w:rPr>
          <w:rFonts w:ascii="Times New Roman" w:hAnsi="Times New Roman" w:cs="Times New Roman"/>
          <w:sz w:val="28"/>
          <w:szCs w:val="28"/>
        </w:rPr>
        <w:t xml:space="preserve"> Управління персоналом: Навчальний посібник.-К.: Центр учбової літератури, 2007.</w:t>
      </w:r>
    </w:p>
    <w:p w:rsidR="00117D26" w:rsidRPr="00985443" w:rsidRDefault="00117D26" w:rsidP="00AE039B">
      <w:pPr>
        <w:pStyle w:val="a3"/>
        <w:numPr>
          <w:ilvl w:val="0"/>
          <w:numId w:val="67"/>
        </w:numPr>
        <w:spacing w:after="0"/>
        <w:jc w:val="both"/>
        <w:rPr>
          <w:rFonts w:ascii="Times New Roman" w:hAnsi="Times New Roman" w:cs="Times New Roman"/>
          <w:i/>
          <w:sz w:val="28"/>
          <w:szCs w:val="28"/>
        </w:rPr>
      </w:pPr>
      <w:r>
        <w:rPr>
          <w:rFonts w:ascii="Times New Roman" w:hAnsi="Times New Roman" w:cs="Times New Roman"/>
          <w:i/>
          <w:sz w:val="28"/>
          <w:szCs w:val="28"/>
        </w:rPr>
        <w:t>Михайлова Л.І.,</w:t>
      </w:r>
      <w:r>
        <w:rPr>
          <w:rFonts w:ascii="Times New Roman" w:hAnsi="Times New Roman" w:cs="Times New Roman"/>
          <w:sz w:val="28"/>
          <w:szCs w:val="28"/>
        </w:rPr>
        <w:t xml:space="preserve"> </w:t>
      </w:r>
      <w:r w:rsidR="00985443">
        <w:rPr>
          <w:rFonts w:ascii="Times New Roman" w:hAnsi="Times New Roman" w:cs="Times New Roman"/>
          <w:sz w:val="28"/>
          <w:szCs w:val="28"/>
        </w:rPr>
        <w:t xml:space="preserve">Економічні основи формування людського </w:t>
      </w:r>
      <w:proofErr w:type="spellStart"/>
      <w:r w:rsidR="00985443">
        <w:rPr>
          <w:rFonts w:ascii="Times New Roman" w:hAnsi="Times New Roman" w:cs="Times New Roman"/>
          <w:sz w:val="28"/>
          <w:szCs w:val="28"/>
        </w:rPr>
        <w:t>капіталу.-</w:t>
      </w:r>
      <w:proofErr w:type="spellEnd"/>
      <w:r w:rsidR="00985443">
        <w:rPr>
          <w:rFonts w:ascii="Times New Roman" w:hAnsi="Times New Roman" w:cs="Times New Roman"/>
          <w:sz w:val="28"/>
          <w:szCs w:val="28"/>
        </w:rPr>
        <w:t xml:space="preserve"> Суми: «Довкілля», 2003.</w:t>
      </w:r>
    </w:p>
    <w:p w:rsidR="00985443" w:rsidRDefault="00985443" w:rsidP="00AE039B">
      <w:pPr>
        <w:pStyle w:val="a3"/>
        <w:numPr>
          <w:ilvl w:val="0"/>
          <w:numId w:val="67"/>
        </w:numPr>
        <w:spacing w:after="0"/>
        <w:jc w:val="both"/>
        <w:rPr>
          <w:rFonts w:ascii="Times New Roman" w:hAnsi="Times New Roman" w:cs="Times New Roman"/>
          <w:i/>
          <w:sz w:val="28"/>
          <w:szCs w:val="28"/>
        </w:rPr>
      </w:pPr>
      <w:r>
        <w:rPr>
          <w:rFonts w:ascii="Times New Roman" w:hAnsi="Times New Roman" w:cs="Times New Roman"/>
          <w:i/>
          <w:sz w:val="28"/>
          <w:szCs w:val="28"/>
        </w:rPr>
        <w:t>Джерела інформації в Інтернет:</w:t>
      </w:r>
    </w:p>
    <w:p w:rsidR="00985443" w:rsidRPr="003161B7" w:rsidRDefault="003161B7" w:rsidP="00985443">
      <w:pPr>
        <w:spacing w:after="0"/>
        <w:ind w:left="708"/>
        <w:jc w:val="both"/>
        <w:rPr>
          <w:rFonts w:ascii="Times New Roman" w:hAnsi="Times New Roman" w:cs="Times New Roman"/>
          <w:sz w:val="28"/>
          <w:szCs w:val="28"/>
          <w:lang w:val="ru-RU"/>
        </w:rPr>
      </w:pPr>
      <w:r>
        <w:rPr>
          <w:rFonts w:ascii="Times New Roman" w:hAnsi="Times New Roman" w:cs="Times New Roman"/>
          <w:sz w:val="28"/>
          <w:szCs w:val="28"/>
        </w:rPr>
        <w:t xml:space="preserve">Верховна Рада України – </w:t>
      </w:r>
      <w:r w:rsidRPr="003161B7">
        <w:rPr>
          <w:rFonts w:ascii="Times New Roman" w:hAnsi="Times New Roman" w:cs="Times New Roman"/>
          <w:sz w:val="28"/>
          <w:szCs w:val="28"/>
          <w:lang w:val="ru-RU"/>
        </w:rPr>
        <w:t xml:space="preserve"> </w:t>
      </w:r>
      <w:r>
        <w:rPr>
          <w:rFonts w:ascii="Times New Roman" w:hAnsi="Times New Roman" w:cs="Times New Roman"/>
          <w:sz w:val="28"/>
          <w:szCs w:val="28"/>
          <w:lang w:val="en-US"/>
        </w:rPr>
        <w:t>www</w:t>
      </w:r>
      <w:r w:rsidRPr="003161B7">
        <w:rPr>
          <w:rFonts w:ascii="Times New Roman" w:hAnsi="Times New Roman" w:cs="Times New Roman"/>
          <w:sz w:val="28"/>
          <w:szCs w:val="28"/>
          <w:lang w:val="ru-RU"/>
        </w:rPr>
        <w:t>.</w:t>
      </w:r>
      <w:proofErr w:type="spellStart"/>
      <w:r>
        <w:rPr>
          <w:rFonts w:ascii="Times New Roman" w:hAnsi="Times New Roman" w:cs="Times New Roman"/>
          <w:sz w:val="28"/>
          <w:szCs w:val="28"/>
          <w:lang w:val="en-US"/>
        </w:rPr>
        <w:t>rada</w:t>
      </w:r>
      <w:proofErr w:type="spellEnd"/>
      <w:r w:rsidRPr="003161B7">
        <w:rPr>
          <w:rFonts w:ascii="Times New Roman" w:hAnsi="Times New Roman" w:cs="Times New Roman"/>
          <w:sz w:val="28"/>
          <w:szCs w:val="28"/>
          <w:lang w:val="ru-RU"/>
        </w:rPr>
        <w:t>.</w:t>
      </w:r>
      <w:proofErr w:type="spellStart"/>
      <w:r>
        <w:rPr>
          <w:rFonts w:ascii="Times New Roman" w:hAnsi="Times New Roman" w:cs="Times New Roman"/>
          <w:sz w:val="28"/>
          <w:szCs w:val="28"/>
          <w:lang w:val="en-US"/>
        </w:rPr>
        <w:t>gov</w:t>
      </w:r>
      <w:proofErr w:type="spellEnd"/>
      <w:r w:rsidRPr="003161B7">
        <w:rPr>
          <w:rFonts w:ascii="Times New Roman" w:hAnsi="Times New Roman" w:cs="Times New Roman"/>
          <w:sz w:val="28"/>
          <w:szCs w:val="28"/>
          <w:lang w:val="ru-RU"/>
        </w:rPr>
        <w:t>.</w:t>
      </w:r>
      <w:proofErr w:type="spellStart"/>
      <w:r>
        <w:rPr>
          <w:rFonts w:ascii="Times New Roman" w:hAnsi="Times New Roman" w:cs="Times New Roman"/>
          <w:sz w:val="28"/>
          <w:szCs w:val="28"/>
          <w:lang w:val="en-US"/>
        </w:rPr>
        <w:t>ua</w:t>
      </w:r>
      <w:proofErr w:type="spellEnd"/>
    </w:p>
    <w:p w:rsidR="003161B7" w:rsidRPr="003161B7" w:rsidRDefault="003161B7" w:rsidP="00985443">
      <w:pPr>
        <w:spacing w:after="0"/>
        <w:ind w:left="708"/>
        <w:jc w:val="both"/>
        <w:rPr>
          <w:rFonts w:ascii="Times New Roman" w:hAnsi="Times New Roman" w:cs="Times New Roman"/>
          <w:sz w:val="28"/>
          <w:szCs w:val="28"/>
          <w:lang w:val="ru-RU"/>
        </w:rPr>
      </w:pPr>
      <w:r>
        <w:rPr>
          <w:rFonts w:ascii="Times New Roman" w:hAnsi="Times New Roman" w:cs="Times New Roman"/>
          <w:sz w:val="28"/>
          <w:szCs w:val="28"/>
        </w:rPr>
        <w:t>Міністерство економіки України –</w:t>
      </w:r>
      <w:r w:rsidRPr="003161B7">
        <w:rPr>
          <w:rFonts w:ascii="Times New Roman" w:hAnsi="Times New Roman" w:cs="Times New Roman"/>
          <w:sz w:val="28"/>
          <w:szCs w:val="28"/>
          <w:lang w:val="ru-RU"/>
        </w:rPr>
        <w:t xml:space="preserve"> </w:t>
      </w:r>
      <w:r>
        <w:rPr>
          <w:rFonts w:ascii="Times New Roman" w:hAnsi="Times New Roman" w:cs="Times New Roman"/>
          <w:sz w:val="28"/>
          <w:szCs w:val="28"/>
          <w:lang w:val="en-US"/>
        </w:rPr>
        <w:t>www</w:t>
      </w:r>
      <w:r w:rsidRPr="003161B7">
        <w:rPr>
          <w:rFonts w:ascii="Times New Roman" w:hAnsi="Times New Roman" w:cs="Times New Roman"/>
          <w:sz w:val="28"/>
          <w:szCs w:val="28"/>
          <w:lang w:val="ru-RU"/>
        </w:rPr>
        <w:t>.</w:t>
      </w:r>
      <w:r>
        <w:rPr>
          <w:rFonts w:ascii="Times New Roman" w:hAnsi="Times New Roman" w:cs="Times New Roman"/>
          <w:sz w:val="28"/>
          <w:szCs w:val="28"/>
          <w:lang w:val="en-US"/>
        </w:rPr>
        <w:t>me</w:t>
      </w:r>
      <w:r w:rsidRPr="003161B7">
        <w:rPr>
          <w:rFonts w:ascii="Times New Roman" w:hAnsi="Times New Roman" w:cs="Times New Roman"/>
          <w:sz w:val="28"/>
          <w:szCs w:val="28"/>
          <w:lang w:val="ru-RU"/>
        </w:rPr>
        <w:t>.</w:t>
      </w:r>
      <w:proofErr w:type="spellStart"/>
      <w:r>
        <w:rPr>
          <w:rFonts w:ascii="Times New Roman" w:hAnsi="Times New Roman" w:cs="Times New Roman"/>
          <w:sz w:val="28"/>
          <w:szCs w:val="28"/>
          <w:lang w:val="en-US"/>
        </w:rPr>
        <w:t>kmu</w:t>
      </w:r>
      <w:proofErr w:type="spellEnd"/>
      <w:r w:rsidRPr="003161B7">
        <w:rPr>
          <w:rFonts w:ascii="Times New Roman" w:hAnsi="Times New Roman" w:cs="Times New Roman"/>
          <w:sz w:val="28"/>
          <w:szCs w:val="28"/>
          <w:lang w:val="ru-RU"/>
        </w:rPr>
        <w:t>.</w:t>
      </w:r>
      <w:proofErr w:type="spellStart"/>
      <w:r>
        <w:rPr>
          <w:rFonts w:ascii="Times New Roman" w:hAnsi="Times New Roman" w:cs="Times New Roman"/>
          <w:sz w:val="28"/>
          <w:szCs w:val="28"/>
          <w:lang w:val="en-US"/>
        </w:rPr>
        <w:t>gov</w:t>
      </w:r>
      <w:proofErr w:type="spellEnd"/>
      <w:r w:rsidRPr="003161B7">
        <w:rPr>
          <w:rFonts w:ascii="Times New Roman" w:hAnsi="Times New Roman" w:cs="Times New Roman"/>
          <w:sz w:val="28"/>
          <w:szCs w:val="28"/>
          <w:lang w:val="ru-RU"/>
        </w:rPr>
        <w:t>.</w:t>
      </w:r>
      <w:proofErr w:type="spellStart"/>
      <w:r>
        <w:rPr>
          <w:rFonts w:ascii="Times New Roman" w:hAnsi="Times New Roman" w:cs="Times New Roman"/>
          <w:sz w:val="28"/>
          <w:szCs w:val="28"/>
          <w:lang w:val="en-US"/>
        </w:rPr>
        <w:t>ua</w:t>
      </w:r>
      <w:proofErr w:type="spellEnd"/>
    </w:p>
    <w:p w:rsidR="003161B7" w:rsidRPr="003161B7" w:rsidRDefault="003161B7" w:rsidP="00985443">
      <w:pPr>
        <w:spacing w:after="0"/>
        <w:ind w:left="708"/>
        <w:jc w:val="both"/>
        <w:rPr>
          <w:rFonts w:ascii="Times New Roman" w:hAnsi="Times New Roman" w:cs="Times New Roman"/>
          <w:sz w:val="28"/>
          <w:szCs w:val="28"/>
          <w:lang w:val="ru-RU"/>
        </w:rPr>
      </w:pPr>
      <w:r>
        <w:rPr>
          <w:rFonts w:ascii="Times New Roman" w:hAnsi="Times New Roman" w:cs="Times New Roman"/>
          <w:sz w:val="28"/>
          <w:szCs w:val="28"/>
        </w:rPr>
        <w:t>Світова організація торгівлі –</w:t>
      </w:r>
      <w:r w:rsidRPr="003161B7">
        <w:rPr>
          <w:rFonts w:ascii="Times New Roman" w:hAnsi="Times New Roman" w:cs="Times New Roman"/>
          <w:sz w:val="28"/>
          <w:szCs w:val="28"/>
          <w:lang w:val="ru-RU"/>
        </w:rPr>
        <w:t xml:space="preserve"> </w:t>
      </w:r>
      <w:r>
        <w:rPr>
          <w:rFonts w:ascii="Times New Roman" w:hAnsi="Times New Roman" w:cs="Times New Roman"/>
          <w:sz w:val="28"/>
          <w:szCs w:val="28"/>
          <w:lang w:val="en-US"/>
        </w:rPr>
        <w:t>www</w:t>
      </w:r>
      <w:r w:rsidRPr="003161B7">
        <w:rPr>
          <w:rFonts w:ascii="Times New Roman" w:hAnsi="Times New Roman" w:cs="Times New Roman"/>
          <w:sz w:val="28"/>
          <w:szCs w:val="28"/>
          <w:lang w:val="ru-RU"/>
        </w:rPr>
        <w:t>.</w:t>
      </w:r>
      <w:proofErr w:type="spellStart"/>
      <w:r>
        <w:rPr>
          <w:rFonts w:ascii="Times New Roman" w:hAnsi="Times New Roman" w:cs="Times New Roman"/>
          <w:sz w:val="28"/>
          <w:szCs w:val="28"/>
          <w:lang w:val="en-US"/>
        </w:rPr>
        <w:t>wto</w:t>
      </w:r>
      <w:proofErr w:type="spellEnd"/>
      <w:r w:rsidRPr="003161B7">
        <w:rPr>
          <w:rFonts w:ascii="Times New Roman" w:hAnsi="Times New Roman" w:cs="Times New Roman"/>
          <w:sz w:val="28"/>
          <w:szCs w:val="28"/>
          <w:lang w:val="ru-RU"/>
        </w:rPr>
        <w:t>.</w:t>
      </w:r>
      <w:r>
        <w:rPr>
          <w:rFonts w:ascii="Times New Roman" w:hAnsi="Times New Roman" w:cs="Times New Roman"/>
          <w:sz w:val="28"/>
          <w:szCs w:val="28"/>
          <w:lang w:val="en-US"/>
        </w:rPr>
        <w:t>org</w:t>
      </w:r>
    </w:p>
    <w:p w:rsidR="003161B7" w:rsidRPr="003161B7" w:rsidRDefault="003161B7" w:rsidP="00985443">
      <w:pPr>
        <w:spacing w:after="0"/>
        <w:ind w:left="708"/>
        <w:jc w:val="both"/>
        <w:rPr>
          <w:rFonts w:ascii="Times New Roman" w:hAnsi="Times New Roman" w:cs="Times New Roman"/>
          <w:sz w:val="28"/>
          <w:szCs w:val="28"/>
          <w:lang w:val="ru-RU"/>
        </w:rPr>
      </w:pPr>
      <w:r>
        <w:rPr>
          <w:rFonts w:ascii="Times New Roman" w:hAnsi="Times New Roman" w:cs="Times New Roman"/>
          <w:sz w:val="28"/>
          <w:szCs w:val="28"/>
        </w:rPr>
        <w:t xml:space="preserve">Світовий банк - </w:t>
      </w:r>
      <w:r>
        <w:rPr>
          <w:rFonts w:ascii="Times New Roman" w:hAnsi="Times New Roman" w:cs="Times New Roman"/>
          <w:sz w:val="28"/>
          <w:szCs w:val="28"/>
          <w:lang w:val="en-US"/>
        </w:rPr>
        <w:t>www</w:t>
      </w:r>
      <w:r w:rsidRPr="003161B7">
        <w:rPr>
          <w:rFonts w:ascii="Times New Roman" w:hAnsi="Times New Roman" w:cs="Times New Roman"/>
          <w:sz w:val="28"/>
          <w:szCs w:val="28"/>
          <w:lang w:val="ru-RU"/>
        </w:rPr>
        <w:t>.</w:t>
      </w:r>
      <w:proofErr w:type="spellStart"/>
      <w:r>
        <w:rPr>
          <w:rFonts w:ascii="Times New Roman" w:hAnsi="Times New Roman" w:cs="Times New Roman"/>
          <w:sz w:val="28"/>
          <w:szCs w:val="28"/>
          <w:lang w:val="en-US"/>
        </w:rPr>
        <w:t>worldbank</w:t>
      </w:r>
      <w:proofErr w:type="spellEnd"/>
      <w:r w:rsidRPr="003161B7">
        <w:rPr>
          <w:rFonts w:ascii="Times New Roman" w:hAnsi="Times New Roman" w:cs="Times New Roman"/>
          <w:sz w:val="28"/>
          <w:szCs w:val="28"/>
          <w:lang w:val="ru-RU"/>
        </w:rPr>
        <w:t>.</w:t>
      </w:r>
      <w:r>
        <w:rPr>
          <w:rFonts w:ascii="Times New Roman" w:hAnsi="Times New Roman" w:cs="Times New Roman"/>
          <w:sz w:val="28"/>
          <w:szCs w:val="28"/>
          <w:lang w:val="en-US"/>
        </w:rPr>
        <w:t>org</w:t>
      </w:r>
      <w:r w:rsidRPr="003161B7">
        <w:rPr>
          <w:rFonts w:ascii="Times New Roman" w:hAnsi="Times New Roman" w:cs="Times New Roman"/>
          <w:sz w:val="28"/>
          <w:szCs w:val="28"/>
          <w:lang w:val="ru-RU"/>
        </w:rPr>
        <w:t>.</w:t>
      </w:r>
      <w:proofErr w:type="spellStart"/>
      <w:r>
        <w:rPr>
          <w:rFonts w:ascii="Times New Roman" w:hAnsi="Times New Roman" w:cs="Times New Roman"/>
          <w:sz w:val="28"/>
          <w:szCs w:val="28"/>
          <w:lang w:val="en-US"/>
        </w:rPr>
        <w:t>ru</w:t>
      </w:r>
      <w:proofErr w:type="spellEnd"/>
    </w:p>
    <w:p w:rsidR="00820233" w:rsidRPr="00820233" w:rsidRDefault="00820233" w:rsidP="00820233">
      <w:pPr>
        <w:spacing w:after="0"/>
        <w:ind w:left="360"/>
        <w:jc w:val="both"/>
        <w:rPr>
          <w:rFonts w:ascii="Times New Roman" w:hAnsi="Times New Roman" w:cs="Times New Roman"/>
          <w:sz w:val="28"/>
          <w:szCs w:val="28"/>
        </w:rPr>
      </w:pPr>
    </w:p>
    <w:sectPr w:rsidR="00820233" w:rsidRPr="00820233" w:rsidSect="00E55C3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E1" w:rsidRDefault="000229E1" w:rsidP="000F4EC8">
      <w:pPr>
        <w:spacing w:after="0" w:line="240" w:lineRule="auto"/>
      </w:pPr>
      <w:r>
        <w:separator/>
      </w:r>
    </w:p>
  </w:endnote>
  <w:endnote w:type="continuationSeparator" w:id="0">
    <w:p w:rsidR="000229E1" w:rsidRDefault="000229E1" w:rsidP="000F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7610"/>
      <w:docPartObj>
        <w:docPartGallery w:val="Page Numbers (Bottom of Page)"/>
        <w:docPartUnique/>
      </w:docPartObj>
    </w:sdtPr>
    <w:sdtEndPr/>
    <w:sdtContent>
      <w:p w:rsidR="003161B7" w:rsidRDefault="000229E1">
        <w:pPr>
          <w:pStyle w:val="a6"/>
          <w:jc w:val="right"/>
        </w:pPr>
        <w:r>
          <w:fldChar w:fldCharType="begin"/>
        </w:r>
        <w:r>
          <w:instrText xml:space="preserve"> PAGE   \* MERGEFORMAT </w:instrText>
        </w:r>
        <w:r>
          <w:fldChar w:fldCharType="separate"/>
        </w:r>
        <w:r w:rsidR="0057571D">
          <w:rPr>
            <w:noProof/>
          </w:rPr>
          <w:t>1</w:t>
        </w:r>
        <w:r>
          <w:rPr>
            <w:noProof/>
          </w:rPr>
          <w:fldChar w:fldCharType="end"/>
        </w:r>
      </w:p>
    </w:sdtContent>
  </w:sdt>
  <w:p w:rsidR="003161B7" w:rsidRDefault="003161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E1" w:rsidRDefault="000229E1" w:rsidP="000F4EC8">
      <w:pPr>
        <w:spacing w:after="0" w:line="240" w:lineRule="auto"/>
      </w:pPr>
      <w:r>
        <w:separator/>
      </w:r>
    </w:p>
  </w:footnote>
  <w:footnote w:type="continuationSeparator" w:id="0">
    <w:p w:rsidR="000229E1" w:rsidRDefault="000229E1" w:rsidP="000F4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394"/>
    <w:multiLevelType w:val="hybridMultilevel"/>
    <w:tmpl w:val="08C4C9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066D6D"/>
    <w:multiLevelType w:val="hybridMultilevel"/>
    <w:tmpl w:val="894E11F6"/>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01874452"/>
    <w:multiLevelType w:val="hybridMultilevel"/>
    <w:tmpl w:val="43C8C6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58B4ACA"/>
    <w:multiLevelType w:val="hybridMultilevel"/>
    <w:tmpl w:val="D3A61FAA"/>
    <w:lvl w:ilvl="0" w:tplc="F6FEFAB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610117"/>
    <w:multiLevelType w:val="hybridMultilevel"/>
    <w:tmpl w:val="FF7CEDC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09826F88"/>
    <w:multiLevelType w:val="hybridMultilevel"/>
    <w:tmpl w:val="2AEC26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A697E83"/>
    <w:multiLevelType w:val="hybridMultilevel"/>
    <w:tmpl w:val="97AABA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B43F0A"/>
    <w:multiLevelType w:val="hybridMultilevel"/>
    <w:tmpl w:val="C0701C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E923A70"/>
    <w:multiLevelType w:val="hybridMultilevel"/>
    <w:tmpl w:val="20048C5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10A40F5C"/>
    <w:multiLevelType w:val="hybridMultilevel"/>
    <w:tmpl w:val="E3C24E68"/>
    <w:lvl w:ilvl="0" w:tplc="F6FEFAB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3611D68"/>
    <w:multiLevelType w:val="hybridMultilevel"/>
    <w:tmpl w:val="B9FEF7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5691F5E"/>
    <w:multiLevelType w:val="hybridMultilevel"/>
    <w:tmpl w:val="F0EADD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5FF7B43"/>
    <w:multiLevelType w:val="hybridMultilevel"/>
    <w:tmpl w:val="81E0021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16F16223"/>
    <w:multiLevelType w:val="hybridMultilevel"/>
    <w:tmpl w:val="3608374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BF94CD6"/>
    <w:multiLevelType w:val="hybridMultilevel"/>
    <w:tmpl w:val="F36402F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F5D6F61"/>
    <w:multiLevelType w:val="hybridMultilevel"/>
    <w:tmpl w:val="CE2E52D8"/>
    <w:lvl w:ilvl="0" w:tplc="F7E013A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1FEA0C1F"/>
    <w:multiLevelType w:val="hybridMultilevel"/>
    <w:tmpl w:val="B8AAC0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36E7981"/>
    <w:multiLevelType w:val="hybridMultilevel"/>
    <w:tmpl w:val="D8E8D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0D0591"/>
    <w:multiLevelType w:val="hybridMultilevel"/>
    <w:tmpl w:val="EF703D78"/>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nsid w:val="27D25DC2"/>
    <w:multiLevelType w:val="hybridMultilevel"/>
    <w:tmpl w:val="3BD4AFF6"/>
    <w:lvl w:ilvl="0" w:tplc="F6FEFAB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8D412F4"/>
    <w:multiLevelType w:val="hybridMultilevel"/>
    <w:tmpl w:val="A8FC50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A15338A"/>
    <w:multiLevelType w:val="hybridMultilevel"/>
    <w:tmpl w:val="E75448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AE8320D"/>
    <w:multiLevelType w:val="hybridMultilevel"/>
    <w:tmpl w:val="D6F868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CDB09B3"/>
    <w:multiLevelType w:val="hybridMultilevel"/>
    <w:tmpl w:val="8FAC51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EC320C9"/>
    <w:multiLevelType w:val="hybridMultilevel"/>
    <w:tmpl w:val="D4FC6C26"/>
    <w:lvl w:ilvl="0" w:tplc="F6FEFAB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01B43BB"/>
    <w:multiLevelType w:val="hybridMultilevel"/>
    <w:tmpl w:val="FA6A4BAC"/>
    <w:lvl w:ilvl="0" w:tplc="F6FEFAB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2731C03"/>
    <w:multiLevelType w:val="hybridMultilevel"/>
    <w:tmpl w:val="85B868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2B45D1B"/>
    <w:multiLevelType w:val="hybridMultilevel"/>
    <w:tmpl w:val="3FCE327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3230340"/>
    <w:multiLevelType w:val="hybridMultilevel"/>
    <w:tmpl w:val="D02495F2"/>
    <w:lvl w:ilvl="0" w:tplc="F6FEFAB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51F1E68"/>
    <w:multiLevelType w:val="hybridMultilevel"/>
    <w:tmpl w:val="497CB1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6A940B0"/>
    <w:multiLevelType w:val="hybridMultilevel"/>
    <w:tmpl w:val="BF5E2BF2"/>
    <w:lvl w:ilvl="0" w:tplc="F6FEFAB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382B1BCE"/>
    <w:multiLevelType w:val="hybridMultilevel"/>
    <w:tmpl w:val="D982DB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384A3FE5"/>
    <w:multiLevelType w:val="hybridMultilevel"/>
    <w:tmpl w:val="E384EA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3A7C5C49"/>
    <w:multiLevelType w:val="hybridMultilevel"/>
    <w:tmpl w:val="35F0C0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3D505EC6"/>
    <w:multiLevelType w:val="hybridMultilevel"/>
    <w:tmpl w:val="5DB2CBC0"/>
    <w:lvl w:ilvl="0" w:tplc="F6FEFAB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237009F"/>
    <w:multiLevelType w:val="hybridMultilevel"/>
    <w:tmpl w:val="E1122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42D2412B"/>
    <w:multiLevelType w:val="hybridMultilevel"/>
    <w:tmpl w:val="4BE4EC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42E750E8"/>
    <w:multiLevelType w:val="hybridMultilevel"/>
    <w:tmpl w:val="1E005852"/>
    <w:lvl w:ilvl="0" w:tplc="F6FEFAB8">
      <w:numFmt w:val="bullet"/>
      <w:lvlText w:val="-"/>
      <w:lvlJc w:val="left"/>
      <w:pPr>
        <w:ind w:left="1428" w:hanging="360"/>
      </w:pPr>
      <w:rPr>
        <w:rFonts w:ascii="Times New Roman" w:eastAsiaTheme="minorEastAsia"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8">
    <w:nsid w:val="43857A8C"/>
    <w:multiLevelType w:val="hybridMultilevel"/>
    <w:tmpl w:val="417C8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43DF7F7B"/>
    <w:multiLevelType w:val="hybridMultilevel"/>
    <w:tmpl w:val="CBCA8AC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4C4C4A0A"/>
    <w:multiLevelType w:val="hybridMultilevel"/>
    <w:tmpl w:val="66703B58"/>
    <w:lvl w:ilvl="0" w:tplc="F6FEFAB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4E555AC2"/>
    <w:multiLevelType w:val="hybridMultilevel"/>
    <w:tmpl w:val="3C00478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2">
    <w:nsid w:val="50894F61"/>
    <w:multiLevelType w:val="hybridMultilevel"/>
    <w:tmpl w:val="E424C7DE"/>
    <w:lvl w:ilvl="0" w:tplc="A4DAF0EE">
      <w:start w:val="1"/>
      <w:numFmt w:val="decimal"/>
      <w:lvlText w:val="%1."/>
      <w:lvlJc w:val="left"/>
      <w:pPr>
        <w:ind w:left="1776"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3">
    <w:nsid w:val="52D868A6"/>
    <w:multiLevelType w:val="hybridMultilevel"/>
    <w:tmpl w:val="513A9E64"/>
    <w:lvl w:ilvl="0" w:tplc="204E986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4">
    <w:nsid w:val="56776CF0"/>
    <w:multiLevelType w:val="hybridMultilevel"/>
    <w:tmpl w:val="0A34A72E"/>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56D31438"/>
    <w:multiLevelType w:val="hybridMultilevel"/>
    <w:tmpl w:val="CCA6777C"/>
    <w:lvl w:ilvl="0" w:tplc="F6FEFAB8">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6">
    <w:nsid w:val="5AC91290"/>
    <w:multiLevelType w:val="hybridMultilevel"/>
    <w:tmpl w:val="8FC04EE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5CC65F69"/>
    <w:multiLevelType w:val="hybridMultilevel"/>
    <w:tmpl w:val="08ECA17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5E3A1F32"/>
    <w:multiLevelType w:val="hybridMultilevel"/>
    <w:tmpl w:val="D6FAAB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5F354EC1"/>
    <w:multiLevelType w:val="hybridMultilevel"/>
    <w:tmpl w:val="13B66D9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600E4E60"/>
    <w:multiLevelType w:val="hybridMultilevel"/>
    <w:tmpl w:val="E280E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667B51B1"/>
    <w:multiLevelType w:val="hybridMultilevel"/>
    <w:tmpl w:val="93189456"/>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2">
    <w:nsid w:val="66B451FC"/>
    <w:multiLevelType w:val="hybridMultilevel"/>
    <w:tmpl w:val="D888738C"/>
    <w:lvl w:ilvl="0" w:tplc="F6FEFAB8">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3">
    <w:nsid w:val="68820AB1"/>
    <w:multiLevelType w:val="hybridMultilevel"/>
    <w:tmpl w:val="CEDA12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69314237"/>
    <w:multiLevelType w:val="hybridMultilevel"/>
    <w:tmpl w:val="D1B0C344"/>
    <w:lvl w:ilvl="0" w:tplc="F6FEFAB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6B3C3E34"/>
    <w:multiLevelType w:val="hybridMultilevel"/>
    <w:tmpl w:val="01A09884"/>
    <w:lvl w:ilvl="0" w:tplc="F6FEFAB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6C250CD2"/>
    <w:multiLevelType w:val="hybridMultilevel"/>
    <w:tmpl w:val="14CE7678"/>
    <w:lvl w:ilvl="0" w:tplc="F6FEFAB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6CCF1BE3"/>
    <w:multiLevelType w:val="hybridMultilevel"/>
    <w:tmpl w:val="1B54EA04"/>
    <w:lvl w:ilvl="0" w:tplc="04220003">
      <w:start w:val="1"/>
      <w:numFmt w:val="bullet"/>
      <w:lvlText w:val="o"/>
      <w:lvlJc w:val="left"/>
      <w:pPr>
        <w:ind w:left="1428" w:hanging="360"/>
      </w:pPr>
      <w:rPr>
        <w:rFonts w:ascii="Courier New" w:hAnsi="Courier New" w:cs="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8">
    <w:nsid w:val="6E4477AA"/>
    <w:multiLevelType w:val="hybridMultilevel"/>
    <w:tmpl w:val="892CD124"/>
    <w:lvl w:ilvl="0" w:tplc="5DE49286">
      <w:start w:val="1"/>
      <w:numFmt w:val="decimal"/>
      <w:lvlText w:val="%1."/>
      <w:lvlJc w:val="left"/>
      <w:pPr>
        <w:ind w:left="1770" w:hanging="360"/>
      </w:pPr>
      <w:rPr>
        <w:rFonts w:hint="default"/>
      </w:rPr>
    </w:lvl>
    <w:lvl w:ilvl="1" w:tplc="04220019" w:tentative="1">
      <w:start w:val="1"/>
      <w:numFmt w:val="lowerLetter"/>
      <w:lvlText w:val="%2."/>
      <w:lvlJc w:val="left"/>
      <w:pPr>
        <w:ind w:left="2490" w:hanging="360"/>
      </w:pPr>
    </w:lvl>
    <w:lvl w:ilvl="2" w:tplc="0422001B" w:tentative="1">
      <w:start w:val="1"/>
      <w:numFmt w:val="lowerRoman"/>
      <w:lvlText w:val="%3."/>
      <w:lvlJc w:val="right"/>
      <w:pPr>
        <w:ind w:left="3210" w:hanging="180"/>
      </w:pPr>
    </w:lvl>
    <w:lvl w:ilvl="3" w:tplc="0422000F" w:tentative="1">
      <w:start w:val="1"/>
      <w:numFmt w:val="decimal"/>
      <w:lvlText w:val="%4."/>
      <w:lvlJc w:val="left"/>
      <w:pPr>
        <w:ind w:left="3930" w:hanging="360"/>
      </w:pPr>
    </w:lvl>
    <w:lvl w:ilvl="4" w:tplc="04220019" w:tentative="1">
      <w:start w:val="1"/>
      <w:numFmt w:val="lowerLetter"/>
      <w:lvlText w:val="%5."/>
      <w:lvlJc w:val="left"/>
      <w:pPr>
        <w:ind w:left="4650" w:hanging="360"/>
      </w:pPr>
    </w:lvl>
    <w:lvl w:ilvl="5" w:tplc="0422001B" w:tentative="1">
      <w:start w:val="1"/>
      <w:numFmt w:val="lowerRoman"/>
      <w:lvlText w:val="%6."/>
      <w:lvlJc w:val="right"/>
      <w:pPr>
        <w:ind w:left="5370" w:hanging="180"/>
      </w:pPr>
    </w:lvl>
    <w:lvl w:ilvl="6" w:tplc="0422000F" w:tentative="1">
      <w:start w:val="1"/>
      <w:numFmt w:val="decimal"/>
      <w:lvlText w:val="%7."/>
      <w:lvlJc w:val="left"/>
      <w:pPr>
        <w:ind w:left="6090" w:hanging="360"/>
      </w:pPr>
    </w:lvl>
    <w:lvl w:ilvl="7" w:tplc="04220019" w:tentative="1">
      <w:start w:val="1"/>
      <w:numFmt w:val="lowerLetter"/>
      <w:lvlText w:val="%8."/>
      <w:lvlJc w:val="left"/>
      <w:pPr>
        <w:ind w:left="6810" w:hanging="360"/>
      </w:pPr>
    </w:lvl>
    <w:lvl w:ilvl="8" w:tplc="0422001B" w:tentative="1">
      <w:start w:val="1"/>
      <w:numFmt w:val="lowerRoman"/>
      <w:lvlText w:val="%9."/>
      <w:lvlJc w:val="right"/>
      <w:pPr>
        <w:ind w:left="7530" w:hanging="180"/>
      </w:pPr>
    </w:lvl>
  </w:abstractNum>
  <w:abstractNum w:abstractNumId="59">
    <w:nsid w:val="6EED4688"/>
    <w:multiLevelType w:val="hybridMultilevel"/>
    <w:tmpl w:val="15409EE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6F4152BC"/>
    <w:multiLevelType w:val="hybridMultilevel"/>
    <w:tmpl w:val="7EC8558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714B13A2"/>
    <w:multiLevelType w:val="hybridMultilevel"/>
    <w:tmpl w:val="E96EB7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nsid w:val="720D2D41"/>
    <w:multiLevelType w:val="hybridMultilevel"/>
    <w:tmpl w:val="F1A84A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74496835"/>
    <w:multiLevelType w:val="hybridMultilevel"/>
    <w:tmpl w:val="F17499B8"/>
    <w:lvl w:ilvl="0" w:tplc="04220009">
      <w:start w:val="1"/>
      <w:numFmt w:val="bullet"/>
      <w:lvlText w:val=""/>
      <w:lvlJc w:val="left"/>
      <w:pPr>
        <w:ind w:left="1788" w:hanging="360"/>
      </w:pPr>
      <w:rPr>
        <w:rFonts w:ascii="Wingdings" w:hAnsi="Wingdings"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64">
    <w:nsid w:val="788A137F"/>
    <w:multiLevelType w:val="hybridMultilevel"/>
    <w:tmpl w:val="42960ACA"/>
    <w:lvl w:ilvl="0" w:tplc="04220003">
      <w:start w:val="1"/>
      <w:numFmt w:val="bullet"/>
      <w:lvlText w:val="o"/>
      <w:lvlJc w:val="left"/>
      <w:pPr>
        <w:ind w:left="1080" w:hanging="360"/>
      </w:pPr>
      <w:rPr>
        <w:rFonts w:ascii="Courier New" w:hAnsi="Courier New" w:cs="Courier New"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5">
    <w:nsid w:val="7A560B2F"/>
    <w:multiLevelType w:val="hybridMultilevel"/>
    <w:tmpl w:val="6082F2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7BB6371D"/>
    <w:multiLevelType w:val="hybridMultilevel"/>
    <w:tmpl w:val="465C96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1"/>
  </w:num>
  <w:num w:numId="2">
    <w:abstractNumId w:val="4"/>
  </w:num>
  <w:num w:numId="3">
    <w:abstractNumId w:val="43"/>
  </w:num>
  <w:num w:numId="4">
    <w:abstractNumId w:val="42"/>
  </w:num>
  <w:num w:numId="5">
    <w:abstractNumId w:val="58"/>
  </w:num>
  <w:num w:numId="6">
    <w:abstractNumId w:val="17"/>
  </w:num>
  <w:num w:numId="7">
    <w:abstractNumId w:val="51"/>
  </w:num>
  <w:num w:numId="8">
    <w:abstractNumId w:val="7"/>
  </w:num>
  <w:num w:numId="9">
    <w:abstractNumId w:val="57"/>
  </w:num>
  <w:num w:numId="10">
    <w:abstractNumId w:val="16"/>
  </w:num>
  <w:num w:numId="11">
    <w:abstractNumId w:val="62"/>
  </w:num>
  <w:num w:numId="12">
    <w:abstractNumId w:val="60"/>
  </w:num>
  <w:num w:numId="13">
    <w:abstractNumId w:val="50"/>
  </w:num>
  <w:num w:numId="14">
    <w:abstractNumId w:val="10"/>
  </w:num>
  <w:num w:numId="15">
    <w:abstractNumId w:val="11"/>
  </w:num>
  <w:num w:numId="16">
    <w:abstractNumId w:val="64"/>
  </w:num>
  <w:num w:numId="17">
    <w:abstractNumId w:val="0"/>
  </w:num>
  <w:num w:numId="18">
    <w:abstractNumId w:val="21"/>
  </w:num>
  <w:num w:numId="19">
    <w:abstractNumId w:val="38"/>
  </w:num>
  <w:num w:numId="20">
    <w:abstractNumId w:val="26"/>
  </w:num>
  <w:num w:numId="21">
    <w:abstractNumId w:val="35"/>
  </w:num>
  <w:num w:numId="22">
    <w:abstractNumId w:val="33"/>
  </w:num>
  <w:num w:numId="23">
    <w:abstractNumId w:val="25"/>
  </w:num>
  <w:num w:numId="24">
    <w:abstractNumId w:val="15"/>
  </w:num>
  <w:num w:numId="25">
    <w:abstractNumId w:val="63"/>
  </w:num>
  <w:num w:numId="26">
    <w:abstractNumId w:val="37"/>
  </w:num>
  <w:num w:numId="27">
    <w:abstractNumId w:val="12"/>
  </w:num>
  <w:num w:numId="28">
    <w:abstractNumId w:val="48"/>
  </w:num>
  <w:num w:numId="29">
    <w:abstractNumId w:val="36"/>
  </w:num>
  <w:num w:numId="30">
    <w:abstractNumId w:val="59"/>
  </w:num>
  <w:num w:numId="31">
    <w:abstractNumId w:val="47"/>
  </w:num>
  <w:num w:numId="32">
    <w:abstractNumId w:val="14"/>
  </w:num>
  <w:num w:numId="33">
    <w:abstractNumId w:val="39"/>
  </w:num>
  <w:num w:numId="34">
    <w:abstractNumId w:val="46"/>
  </w:num>
  <w:num w:numId="35">
    <w:abstractNumId w:val="29"/>
  </w:num>
  <w:num w:numId="36">
    <w:abstractNumId w:val="66"/>
  </w:num>
  <w:num w:numId="37">
    <w:abstractNumId w:val="1"/>
  </w:num>
  <w:num w:numId="38">
    <w:abstractNumId w:val="32"/>
  </w:num>
  <w:num w:numId="39">
    <w:abstractNumId w:val="27"/>
  </w:num>
  <w:num w:numId="40">
    <w:abstractNumId w:val="44"/>
  </w:num>
  <w:num w:numId="41">
    <w:abstractNumId w:val="6"/>
  </w:num>
  <w:num w:numId="42">
    <w:abstractNumId w:val="2"/>
  </w:num>
  <w:num w:numId="43">
    <w:abstractNumId w:val="52"/>
  </w:num>
  <w:num w:numId="44">
    <w:abstractNumId w:val="45"/>
  </w:num>
  <w:num w:numId="45">
    <w:abstractNumId w:val="28"/>
  </w:num>
  <w:num w:numId="46">
    <w:abstractNumId w:val="55"/>
  </w:num>
  <w:num w:numId="47">
    <w:abstractNumId w:val="40"/>
  </w:num>
  <w:num w:numId="48">
    <w:abstractNumId w:val="31"/>
  </w:num>
  <w:num w:numId="49">
    <w:abstractNumId w:val="9"/>
  </w:num>
  <w:num w:numId="50">
    <w:abstractNumId w:val="54"/>
  </w:num>
  <w:num w:numId="51">
    <w:abstractNumId w:val="3"/>
  </w:num>
  <w:num w:numId="52">
    <w:abstractNumId w:val="30"/>
  </w:num>
  <w:num w:numId="53">
    <w:abstractNumId w:val="53"/>
  </w:num>
  <w:num w:numId="54">
    <w:abstractNumId w:val="34"/>
  </w:num>
  <w:num w:numId="55">
    <w:abstractNumId w:val="56"/>
  </w:num>
  <w:num w:numId="56">
    <w:abstractNumId w:val="24"/>
  </w:num>
  <w:num w:numId="57">
    <w:abstractNumId w:val="61"/>
  </w:num>
  <w:num w:numId="58">
    <w:abstractNumId w:val="5"/>
  </w:num>
  <w:num w:numId="59">
    <w:abstractNumId w:val="20"/>
  </w:num>
  <w:num w:numId="60">
    <w:abstractNumId w:val="19"/>
  </w:num>
  <w:num w:numId="61">
    <w:abstractNumId w:val="22"/>
  </w:num>
  <w:num w:numId="62">
    <w:abstractNumId w:val="23"/>
  </w:num>
  <w:num w:numId="63">
    <w:abstractNumId w:val="65"/>
  </w:num>
  <w:num w:numId="64">
    <w:abstractNumId w:val="8"/>
  </w:num>
  <w:num w:numId="65">
    <w:abstractNumId w:val="13"/>
  </w:num>
  <w:num w:numId="66">
    <w:abstractNumId w:val="49"/>
  </w:num>
  <w:num w:numId="67">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4EEE"/>
    <w:rsid w:val="000229E1"/>
    <w:rsid w:val="000240D9"/>
    <w:rsid w:val="00024BBB"/>
    <w:rsid w:val="000351E9"/>
    <w:rsid w:val="000441F3"/>
    <w:rsid w:val="00046CE5"/>
    <w:rsid w:val="0004722E"/>
    <w:rsid w:val="00087E4D"/>
    <w:rsid w:val="000A6591"/>
    <w:rsid w:val="000B2F26"/>
    <w:rsid w:val="000C25DB"/>
    <w:rsid w:val="000C29E0"/>
    <w:rsid w:val="000D0659"/>
    <w:rsid w:val="000D46D4"/>
    <w:rsid w:val="000E36D3"/>
    <w:rsid w:val="000E605F"/>
    <w:rsid w:val="000F4EC8"/>
    <w:rsid w:val="00105BA6"/>
    <w:rsid w:val="00117D26"/>
    <w:rsid w:val="00134D82"/>
    <w:rsid w:val="00155DDD"/>
    <w:rsid w:val="00156C3E"/>
    <w:rsid w:val="00187BF1"/>
    <w:rsid w:val="001A090C"/>
    <w:rsid w:val="001A2633"/>
    <w:rsid w:val="001A6CE9"/>
    <w:rsid w:val="001B5B07"/>
    <w:rsid w:val="001B5EEE"/>
    <w:rsid w:val="001D202A"/>
    <w:rsid w:val="001E3341"/>
    <w:rsid w:val="001E59FE"/>
    <w:rsid w:val="0020255F"/>
    <w:rsid w:val="002224E9"/>
    <w:rsid w:val="00222B18"/>
    <w:rsid w:val="002244E6"/>
    <w:rsid w:val="00253682"/>
    <w:rsid w:val="00254D13"/>
    <w:rsid w:val="002552DD"/>
    <w:rsid w:val="002735F5"/>
    <w:rsid w:val="002804B6"/>
    <w:rsid w:val="00295E31"/>
    <w:rsid w:val="002A753C"/>
    <w:rsid w:val="002B50EF"/>
    <w:rsid w:val="002D1EBB"/>
    <w:rsid w:val="002E2BE6"/>
    <w:rsid w:val="002F2F2F"/>
    <w:rsid w:val="003043C5"/>
    <w:rsid w:val="003161B7"/>
    <w:rsid w:val="00334C7B"/>
    <w:rsid w:val="003406F8"/>
    <w:rsid w:val="0034248F"/>
    <w:rsid w:val="00344129"/>
    <w:rsid w:val="00352B90"/>
    <w:rsid w:val="00354124"/>
    <w:rsid w:val="00361529"/>
    <w:rsid w:val="003631A5"/>
    <w:rsid w:val="0038682E"/>
    <w:rsid w:val="003A086B"/>
    <w:rsid w:val="003E2AA0"/>
    <w:rsid w:val="003E4A37"/>
    <w:rsid w:val="00410318"/>
    <w:rsid w:val="0042341F"/>
    <w:rsid w:val="004327F7"/>
    <w:rsid w:val="00436F63"/>
    <w:rsid w:val="00447C21"/>
    <w:rsid w:val="00461A07"/>
    <w:rsid w:val="004663B9"/>
    <w:rsid w:val="0047796E"/>
    <w:rsid w:val="00477AD0"/>
    <w:rsid w:val="00484EB4"/>
    <w:rsid w:val="00496A9F"/>
    <w:rsid w:val="004A40C6"/>
    <w:rsid w:val="004F17FC"/>
    <w:rsid w:val="004F316E"/>
    <w:rsid w:val="00511712"/>
    <w:rsid w:val="00511DF5"/>
    <w:rsid w:val="00516855"/>
    <w:rsid w:val="00517F9D"/>
    <w:rsid w:val="00524828"/>
    <w:rsid w:val="00527BA6"/>
    <w:rsid w:val="0053252D"/>
    <w:rsid w:val="00547F9E"/>
    <w:rsid w:val="005636B4"/>
    <w:rsid w:val="0057571D"/>
    <w:rsid w:val="00576B1B"/>
    <w:rsid w:val="00580F15"/>
    <w:rsid w:val="005D014B"/>
    <w:rsid w:val="005D022B"/>
    <w:rsid w:val="005D16FC"/>
    <w:rsid w:val="005E761A"/>
    <w:rsid w:val="006007C8"/>
    <w:rsid w:val="00603196"/>
    <w:rsid w:val="00605AA5"/>
    <w:rsid w:val="006109DB"/>
    <w:rsid w:val="00611B33"/>
    <w:rsid w:val="00617555"/>
    <w:rsid w:val="00632836"/>
    <w:rsid w:val="006423FE"/>
    <w:rsid w:val="006434DA"/>
    <w:rsid w:val="00643D19"/>
    <w:rsid w:val="00645EA7"/>
    <w:rsid w:val="0066479D"/>
    <w:rsid w:val="006966CA"/>
    <w:rsid w:val="006A310B"/>
    <w:rsid w:val="006B5B7A"/>
    <w:rsid w:val="006B6E1A"/>
    <w:rsid w:val="006C3F61"/>
    <w:rsid w:val="006D21A9"/>
    <w:rsid w:val="006D59FB"/>
    <w:rsid w:val="006D6535"/>
    <w:rsid w:val="006E3C2D"/>
    <w:rsid w:val="006E5873"/>
    <w:rsid w:val="006F3667"/>
    <w:rsid w:val="00700A43"/>
    <w:rsid w:val="00732AF4"/>
    <w:rsid w:val="007350C0"/>
    <w:rsid w:val="007467E8"/>
    <w:rsid w:val="0075057D"/>
    <w:rsid w:val="007561AA"/>
    <w:rsid w:val="00766D28"/>
    <w:rsid w:val="007734E8"/>
    <w:rsid w:val="00784375"/>
    <w:rsid w:val="00791DF9"/>
    <w:rsid w:val="007A2976"/>
    <w:rsid w:val="007A43A5"/>
    <w:rsid w:val="007C2AF6"/>
    <w:rsid w:val="007D221F"/>
    <w:rsid w:val="007D6173"/>
    <w:rsid w:val="007E4DC5"/>
    <w:rsid w:val="008144FF"/>
    <w:rsid w:val="00820233"/>
    <w:rsid w:val="00823A28"/>
    <w:rsid w:val="008329A6"/>
    <w:rsid w:val="00835645"/>
    <w:rsid w:val="008372B7"/>
    <w:rsid w:val="008418CE"/>
    <w:rsid w:val="00843A13"/>
    <w:rsid w:val="00843C21"/>
    <w:rsid w:val="0084579B"/>
    <w:rsid w:val="008837FF"/>
    <w:rsid w:val="00896572"/>
    <w:rsid w:val="008C78C5"/>
    <w:rsid w:val="00900122"/>
    <w:rsid w:val="00940DD5"/>
    <w:rsid w:val="00955EE3"/>
    <w:rsid w:val="00956369"/>
    <w:rsid w:val="00964C41"/>
    <w:rsid w:val="00965246"/>
    <w:rsid w:val="009700A4"/>
    <w:rsid w:val="00980150"/>
    <w:rsid w:val="009805E1"/>
    <w:rsid w:val="00985443"/>
    <w:rsid w:val="009B1BEA"/>
    <w:rsid w:val="009C25E3"/>
    <w:rsid w:val="009C28BB"/>
    <w:rsid w:val="009C3993"/>
    <w:rsid w:val="009E7747"/>
    <w:rsid w:val="009F1566"/>
    <w:rsid w:val="00A00029"/>
    <w:rsid w:val="00A03B91"/>
    <w:rsid w:val="00A042EB"/>
    <w:rsid w:val="00A1104A"/>
    <w:rsid w:val="00A2798B"/>
    <w:rsid w:val="00A27C21"/>
    <w:rsid w:val="00A47D15"/>
    <w:rsid w:val="00A54D42"/>
    <w:rsid w:val="00A6470D"/>
    <w:rsid w:val="00A77834"/>
    <w:rsid w:val="00AA2FCC"/>
    <w:rsid w:val="00AA5442"/>
    <w:rsid w:val="00AA7073"/>
    <w:rsid w:val="00AB13E3"/>
    <w:rsid w:val="00AC507C"/>
    <w:rsid w:val="00AC52B0"/>
    <w:rsid w:val="00AD27A8"/>
    <w:rsid w:val="00AE039B"/>
    <w:rsid w:val="00AE7F6F"/>
    <w:rsid w:val="00B0277C"/>
    <w:rsid w:val="00B043A0"/>
    <w:rsid w:val="00B138C2"/>
    <w:rsid w:val="00B14F0F"/>
    <w:rsid w:val="00B3022C"/>
    <w:rsid w:val="00B4072F"/>
    <w:rsid w:val="00B40C0A"/>
    <w:rsid w:val="00B41757"/>
    <w:rsid w:val="00B44EC3"/>
    <w:rsid w:val="00B462C9"/>
    <w:rsid w:val="00B54CB7"/>
    <w:rsid w:val="00B60F29"/>
    <w:rsid w:val="00B62C00"/>
    <w:rsid w:val="00B70E3C"/>
    <w:rsid w:val="00B7482F"/>
    <w:rsid w:val="00B75732"/>
    <w:rsid w:val="00B765FF"/>
    <w:rsid w:val="00B77119"/>
    <w:rsid w:val="00BD03A2"/>
    <w:rsid w:val="00BD46B7"/>
    <w:rsid w:val="00BD74F5"/>
    <w:rsid w:val="00BF445E"/>
    <w:rsid w:val="00C20FAC"/>
    <w:rsid w:val="00C21BBA"/>
    <w:rsid w:val="00C222E8"/>
    <w:rsid w:val="00C40951"/>
    <w:rsid w:val="00C42CC4"/>
    <w:rsid w:val="00C51525"/>
    <w:rsid w:val="00C72EAD"/>
    <w:rsid w:val="00C81150"/>
    <w:rsid w:val="00C979B3"/>
    <w:rsid w:val="00CA4716"/>
    <w:rsid w:val="00CC409D"/>
    <w:rsid w:val="00CD26AB"/>
    <w:rsid w:val="00CD4EEE"/>
    <w:rsid w:val="00CE0FFF"/>
    <w:rsid w:val="00CE10AE"/>
    <w:rsid w:val="00D0107D"/>
    <w:rsid w:val="00D065F7"/>
    <w:rsid w:val="00D34B13"/>
    <w:rsid w:val="00D66349"/>
    <w:rsid w:val="00D746A5"/>
    <w:rsid w:val="00DC3260"/>
    <w:rsid w:val="00DD3454"/>
    <w:rsid w:val="00E17424"/>
    <w:rsid w:val="00E22F97"/>
    <w:rsid w:val="00E33D0E"/>
    <w:rsid w:val="00E41A8F"/>
    <w:rsid w:val="00E55ACE"/>
    <w:rsid w:val="00E55C3C"/>
    <w:rsid w:val="00E76F0B"/>
    <w:rsid w:val="00E862E1"/>
    <w:rsid w:val="00E87915"/>
    <w:rsid w:val="00EA4262"/>
    <w:rsid w:val="00EC05E1"/>
    <w:rsid w:val="00EC1FB0"/>
    <w:rsid w:val="00EC2D14"/>
    <w:rsid w:val="00ED4F69"/>
    <w:rsid w:val="00ED6EE8"/>
    <w:rsid w:val="00F128EB"/>
    <w:rsid w:val="00F272A1"/>
    <w:rsid w:val="00F37471"/>
    <w:rsid w:val="00F44826"/>
    <w:rsid w:val="00F5696A"/>
    <w:rsid w:val="00F65290"/>
    <w:rsid w:val="00F876F5"/>
    <w:rsid w:val="00FC55BD"/>
    <w:rsid w:val="00FD1420"/>
    <w:rsid w:val="00FD5B6D"/>
    <w:rsid w:val="00FD6445"/>
    <w:rsid w:val="00FD7FF1"/>
    <w:rsid w:val="00FE5362"/>
    <w:rsid w:val="00FE6C2E"/>
    <w:rsid w:val="00FF166B"/>
    <w:rsid w:val="00FF4A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rules v:ext="edit">
        <o:r id="V:Rule1" type="connector" idref="#_x0000_s1049"/>
        <o:r id="V:Rule2" type="connector" idref="#_x0000_s1101"/>
        <o:r id="V:Rule3" type="connector" idref="#_x0000_s1103"/>
        <o:r id="V:Rule4" type="connector" idref="#_x0000_s1089"/>
        <o:r id="V:Rule5" type="connector" idref="#_x0000_s1058"/>
        <o:r id="V:Rule6" type="connector" idref="#_x0000_s1032"/>
        <o:r id="V:Rule7" type="connector" idref="#_x0000_s1051"/>
        <o:r id="V:Rule8" type="connector" idref="#_x0000_s1078"/>
        <o:r id="V:Rule9" type="connector" idref="#_x0000_s1080"/>
        <o:r id="V:Rule10" type="connector" idref="#_x0000_s1057"/>
        <o:r id="V:Rule11" type="connector" idref="#_x0000_s1102"/>
        <o:r id="V:Rule12" type="connector" idref="#_x0000_s1050"/>
        <o:r id="V:Rule13" type="connector" idref="#_x0000_s1075"/>
        <o:r id="V:Rule14" type="connector" idref="#_x0000_s1031"/>
        <o:r id="V:Rule15" type="connector" idref="#_x0000_s1100"/>
        <o:r id="V:Rule16" type="connector" idref="#_x0000_s1059"/>
        <o:r id="V:Rule17" type="connector" idref="#_x0000_s1047"/>
        <o:r id="V:Rule18" type="connector" idref="#_x0000_s1073"/>
        <o:r id="V:Rule19" type="connector" idref="#_x0000_s1079"/>
        <o:r id="V:Rule20" type="connector" idref="#_x0000_s1091"/>
        <o:r id="V:Rule21" type="connector" idref="#_x0000_s1072"/>
        <o:r id="V:Rule22" type="connector" idref="#_x0000_s1077"/>
        <o:r id="V:Rule23" type="connector" idref="#_x0000_s1048"/>
        <o:r id="V:Rule24" type="connector" idref="#_x0000_s1033"/>
        <o:r id="V:Rule25" type="connector" idref="#_x0000_s1090"/>
        <o:r id="V:Rule26" type="connector" idref="#_x0000_s1076"/>
        <o:r id="V:Rule27" type="connector" idref="#_x0000_s1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C2E"/>
    <w:pPr>
      <w:ind w:left="720"/>
      <w:contextualSpacing/>
    </w:pPr>
  </w:style>
  <w:style w:type="paragraph" w:styleId="a4">
    <w:name w:val="header"/>
    <w:basedOn w:val="a"/>
    <w:link w:val="a5"/>
    <w:uiPriority w:val="99"/>
    <w:semiHidden/>
    <w:unhideWhenUsed/>
    <w:rsid w:val="000F4EC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F4EC8"/>
  </w:style>
  <w:style w:type="paragraph" w:styleId="a6">
    <w:name w:val="footer"/>
    <w:basedOn w:val="a"/>
    <w:link w:val="a7"/>
    <w:uiPriority w:val="99"/>
    <w:unhideWhenUsed/>
    <w:rsid w:val="000F4E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4EC8"/>
  </w:style>
  <w:style w:type="paragraph" w:styleId="a8">
    <w:name w:val="Balloon Text"/>
    <w:basedOn w:val="a"/>
    <w:link w:val="a9"/>
    <w:uiPriority w:val="99"/>
    <w:semiHidden/>
    <w:unhideWhenUsed/>
    <w:rsid w:val="00511D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1DF5"/>
    <w:rPr>
      <w:rFonts w:ascii="Tahoma" w:hAnsi="Tahoma" w:cs="Tahoma"/>
      <w:sz w:val="16"/>
      <w:szCs w:val="16"/>
    </w:rPr>
  </w:style>
  <w:style w:type="table" w:styleId="aa">
    <w:name w:val="Table Grid"/>
    <w:basedOn w:val="a1"/>
    <w:uiPriority w:val="59"/>
    <w:rsid w:val="003441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Placeholder Text"/>
    <w:basedOn w:val="a0"/>
    <w:uiPriority w:val="99"/>
    <w:semiHidden/>
    <w:rsid w:val="00547F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Частка окремих груп країн у виробництві</a:t>
            </a:r>
            <a:r>
              <a:rPr lang="uk-UA" baseline="0"/>
              <a:t> світового ВВП</a:t>
            </a:r>
            <a:endParaRPr lang="uk-UA"/>
          </a:p>
        </c:rich>
      </c:tx>
      <c:overlay val="0"/>
    </c:title>
    <c:autoTitleDeleted val="0"/>
    <c:plotArea>
      <c:layout/>
      <c:barChart>
        <c:barDir val="col"/>
        <c:grouping val="stacked"/>
        <c:varyColors val="0"/>
        <c:ser>
          <c:idx val="0"/>
          <c:order val="0"/>
          <c:tx>
            <c:strRef>
              <c:f>Лист1!$B$1</c:f>
              <c:strCache>
                <c:ptCount val="1"/>
                <c:pt idx="0">
                  <c:v>Частка окремих груп країн у населенні світу</c:v>
                </c:pt>
              </c:strCache>
            </c:strRef>
          </c:tx>
          <c:invertIfNegative val="0"/>
          <c:cat>
            <c:strRef>
              <c:f>Лист1!$A$2:$A$5</c:f>
              <c:strCache>
                <c:ptCount val="3"/>
                <c:pt idx="0">
                  <c:v>країни  золотого мільярда</c:v>
                </c:pt>
                <c:pt idx="1">
                  <c:v>країни, що розвиваються</c:v>
                </c:pt>
                <c:pt idx="2">
                  <c:v>інші країни</c:v>
                </c:pt>
              </c:strCache>
            </c:strRef>
          </c:cat>
          <c:val>
            <c:numRef>
              <c:f>Лист1!$B$2:$B$5</c:f>
              <c:numCache>
                <c:formatCode>General</c:formatCode>
                <c:ptCount val="4"/>
                <c:pt idx="0">
                  <c:v>40</c:v>
                </c:pt>
                <c:pt idx="1">
                  <c:v>22</c:v>
                </c:pt>
                <c:pt idx="2">
                  <c:v>38</c:v>
                </c:pt>
              </c:numCache>
            </c:numRef>
          </c:val>
        </c:ser>
        <c:dLbls>
          <c:showLegendKey val="0"/>
          <c:showVal val="0"/>
          <c:showCatName val="0"/>
          <c:showSerName val="0"/>
          <c:showPercent val="0"/>
          <c:showBubbleSize val="0"/>
        </c:dLbls>
        <c:gapWidth val="150"/>
        <c:overlap val="100"/>
        <c:axId val="60027648"/>
        <c:axId val="60029184"/>
      </c:barChart>
      <c:catAx>
        <c:axId val="60027648"/>
        <c:scaling>
          <c:orientation val="minMax"/>
        </c:scaling>
        <c:delete val="0"/>
        <c:axPos val="b"/>
        <c:majorTickMark val="out"/>
        <c:minorTickMark val="none"/>
        <c:tickLblPos val="nextTo"/>
        <c:crossAx val="60029184"/>
        <c:crosses val="autoZero"/>
        <c:auto val="1"/>
        <c:lblAlgn val="ctr"/>
        <c:lblOffset val="100"/>
        <c:noMultiLvlLbl val="0"/>
      </c:catAx>
      <c:valAx>
        <c:axId val="60029184"/>
        <c:scaling>
          <c:orientation val="minMax"/>
        </c:scaling>
        <c:delete val="0"/>
        <c:axPos val="l"/>
        <c:majorGridlines/>
        <c:numFmt formatCode="General" sourceLinked="1"/>
        <c:majorTickMark val="out"/>
        <c:minorTickMark val="none"/>
        <c:tickLblPos val="nextTo"/>
        <c:crossAx val="600276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FFE2-945B-4140-803C-041D9DA2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56</Pages>
  <Words>14567</Words>
  <Characters>83037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Bars</cp:lastModifiedBy>
  <cp:revision>66</cp:revision>
  <dcterms:created xsi:type="dcterms:W3CDTF">2014-12-05T07:19:00Z</dcterms:created>
  <dcterms:modified xsi:type="dcterms:W3CDTF">2016-01-27T07:08:00Z</dcterms:modified>
</cp:coreProperties>
</file>